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6130" w14:textId="7256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 июня 2015 года № 357 "Об утверждении регламента государственной услуги "Выдача лицензии на образовательную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30 марта 2016 года № 231. Зарегистрирован в Министерстве юстиции Республики Казахстан 30 апреля 2016 года № 13674. Утратил силу приказом Министра образования и науки Республики Казахстан от 17 августа 2020 года № 351.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в соответствии с приказом Министра образования и науки РК от 17.08.2020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 июня 2015 года № 357 "Об утверждении регламента государственной услуги "Выдача лицензии на образовательную деятельность" (зарегистрированный в Реестре государственной регистрации нормативных правовых актов под № 11563, опубликованный в информационно-правовой системе "Әділет" 17 июля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регламента государственной услуги "Выдача лицензии на занятие образовательной деятельностью";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регламент государственной услуги "Выдача лицензии на занятие образовательной деятельностью".";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образовательную деятельность",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"Выдача лицензии на занятие образовательной деятельностью";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лицензии на занятие образовательной деятельностью" оказывается Комитетом по контролю в сфере образования и науки Министерства образования и науки Республики Казахстан и территориальными Департаментами Комитета по контролю в сфере образования и науки Министерства образования и науки Республики Казахстан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лицензия и/или приложения к лицензии, переоформленная лицензия и/или приложения к ней, дубликат лицензии и/или приложения к ней,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занятие образовательной деятельностью", утвержденного приказом Министра образования и науки Республики Казахстан от 15 апреля 2015 года № 204 (зарегистрированный в Реестре государственной регистрации нормативных правовых актов за № 11120) (далее – Стандарт).";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Республики Казахстан (С. Нюсупов)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информационно-правовой системе "Әділет" и периодических печатных изданиях на электронном носителе с приложением бумажного экземпляра, заверенного гербовой печатью;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зарегистрированного настоящего приказа направление его копии в печатном и электронном виде, заверенной печатью Министерства образования и науки Республики Казахстан и удостоверенной электронной цифровой подписью лица, уполномоченного подписывать настоящий приказ,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Балыкбаева Т.О.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Сагадиев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2016 года №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образовательной деятельностью"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Портала в</w:t>
      </w:r>
      <w:r>
        <w:br/>
      </w:r>
      <w:r>
        <w:rPr>
          <w:rFonts w:ascii="Times New Roman"/>
          <w:b/>
          <w:i w:val="false"/>
          <w:color w:val="000000"/>
        </w:rPr>
        <w:t xml:space="preserve">процессе оказания государственной услуги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2016 года №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образовательной деятельностью"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(при выдаче лицензии и/или приложения к</w:t>
      </w:r>
      <w:r>
        <w:br/>
      </w:r>
      <w:r>
        <w:rPr>
          <w:rFonts w:ascii="Times New Roman"/>
          <w:b/>
          <w:i w:val="false"/>
          <w:color w:val="000000"/>
        </w:rPr>
        <w:t>ней, переоформлении лицензии и/или приложения к ней при</w:t>
      </w:r>
      <w:r>
        <w:br/>
      </w:r>
      <w:r>
        <w:rPr>
          <w:rFonts w:ascii="Times New Roman"/>
          <w:b/>
          <w:i w:val="false"/>
          <w:color w:val="000000"/>
        </w:rPr>
        <w:t>реорганизации юридического лица-лицензиата в форме выделения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или разделения)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2016 года №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образовательной деятельностью"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(при переоформлении лицензии и/или приложения к ней)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2016 года №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образовательной деятельностью"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(при выдаче дубликата лицензии и/или приложения к ней)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