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2513" w14:textId="0c72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Начальника Службы государственной охраны Республики Казахстан от 25 марта 2015 года № 47 "Об утверждении Инструкции по согласованию производства всех видов ремонтных, строительных, монтажных и иных работ на специальных трассах и прилегающих к ним территориях и акваториях при проведении охранных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31 марта 2016 года № 9. Зарегистрирован в Министерстве юстиции Республики Казахстан 4 мая 2016 года № 13683. Утратил силу приказом Начальника Службы государственной охраны Республики Казахстан от 30 июля 2019 года № 11-190 дсп.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Начальника Службы государственной охраны РК от 30.07.2019 № 11-190 дсп.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Службы государственной охраны Республики Казахстан от 25 марта 2015 года № 47 "Об утверждении Инструкции по согласованию производства всех видов ремонтных, строительных, монтажных и иных работ на специальных трассах и прилегающих к ним территориях и акваториях при проведении охранных мероприятий" (зарегистрирован в Реестре государственной регистрации нормативных правовых актов № 10913),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внесено изменение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производства всех видов ремонтных, строительных, монтажных и иных работ на специальных трассах и прилегающих к ним территориях и акваториях при проведении охранных мероприятий, утвержденной вышеуказанным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согласования";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Согласование осуществляется на основании письма инициатора согласования в СГО РК или департамент СГО РК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производства аварийно-восстановительных работ, инициатор согласования производит неотложные работы, но письменно уведомляет СГО РК в течении 12 часов с момента наступления такого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указанные в пункте 6 настоящей Инструкции.";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Письмо инициатора согласования, для рассмотрения которого не требуется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инициатора согласования, для рассмотрения которого требуется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инициатору согласования в течение трех календарных дней со дня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продлевается руководителем субъекта или его заместителем.";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тексте письма инициатора согласования отражается краткая характеристика предполагаемых работ, планируемые результаты при их выполнении, способ производства, место и сроки их проведения. К письму инициатора согласования прилагаются следующие документы:";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 полном или частичном удовлетворении письма инициатора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письма инициатора согласования с обоснованием принятия данного решения или без такового;";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 принятом решении письменно информируется инициатор согласования.";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продлении сроков производства работ, инициатор согласования повторно направляет письмо в СГО РК или департамент СГО РК в городе Алматы.";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государственной регистрации в Министерстве юстиции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личный состав Службы государственной охраны.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руководство Третьего и Восьмого департаментов Службы государственной охраны Республики Казахстан.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Куренбеков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ремонтных, 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и иных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трассах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ним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акваториях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мероприятий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(общее название работ и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поступления/№ входящего документа:___________________________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(номер входящего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Инициатор запроса: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(компания, которая планирует проведение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отв. лица, конт. тел)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Резолюция руководства: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(виза руководства СГО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Приложение: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(какие документы приложены к основному письму,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схемы, список рабочих и техники, согл.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др. органами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исполнения: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(срок исполнения в контрольной карточки)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содержание: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(описание и характер планируемых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сроки исполнения по заявке организации, место проведения,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негативные последствия режиму безопасности охраняемых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проверки (проверка по учетам персонал, проверка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идентичность реквизитов, иных документов)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каким базам осуществлялась проверка и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компрометирующего материала на сотрудника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Особые отметки: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(срочность исполнения документа, продление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сроков выполнения работ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Согласование с заинтересованными подразделениями СГО РК: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исполнителя: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(мотивация исполнителя по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или отказу данных видов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(комплекс мер по контролю за данными видами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Подпись исполнителя: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(должность, звание и фамилия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Подпись начальника подразделения: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Подпись руководства Третьего департамента СГО РК или департамента СГО РК в городе Алматы: ____________________________________________"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