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5bb6" w14:textId="6725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14 июня 2013 года № 228 "Об утверждении Типовых правил деятельности видов организаций дополнительного образования для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апреля 2016 года № 261. Зарегистрирован в Министерстве юстиции Республики Казахстан 12 мая 2016 года № 13700. Утратил силу приказом и.о. Министра образования и науки Республики Казахстан от 29 декабря 2021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июня 2013 года № 228 "Об утверждении Типовых правил деятельности видов организаций дополнительного образования для детей" (далее – Правила) (зарегистрированный в Реестре государственной регистрации нормативных правовых актов Республики Казахстан под № 8565, опубликованный в газете "Казахстанская правда" 21 августа 2013 года № 256 (27530)),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видов организаций дополнительного образования для детей,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Организация дополнительного образования для детей - это организация образования, реализующая образовательные программы дополнительного образования в целях удовлетворения образовательных и культурных потребностей обучающихся, в том числе детей с особыми образовательными потребностями в интересах личности, общества и государства.";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Образовательный процесс в детских музыкальных школах, детских художественных школах и школах искусств проводится по типовым учебным планам и образовательным программам, утверждаемые уполномоченным органом в области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"Об образовании".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Расписание занятий составляется и утверждается администрацией организации дополнительного образования для детей с учетом создания благоприятного режима для обучающихся, их возрастных особенностей, пожеланий родителей, согласно санитарно-эпидемиологическим требованиям к объектам образования, утверждаемые государственным органом в сфере санитарно-эпидемиологического благополучия населения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Основной формой организации учебно-воспитательного процесса при реализации образовательной программы дополнительного образования в объединениях является занятие по одной тематической направленности или комплексным, интегрированным программам. Занятия в зависимости от требований образовательной программы дополнительного образования организуются как на весь учебный год, так и на более короткие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Занятия проводятся по группам, индивидуально или всем составом объединения в соответствии с образовательной программой дополнительного образования. В каждой группе первого года обучения количество детей должно быть от 10 до 15, второго года и последующих лет – от 8 до 12, экспериментальных и исследовательских групп – от 6 до 8.";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При обучении детей с особыми образовательными потребностями наполняемость группы составляет от 3 до 6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"27.Организации дополнительного образования для детей в целях развития одаренности и профессиональной ориентации обучающихся проводят совместную работу с научными, исследовательскими организациями, создают на своей и на их базе научные объединения обучающихся, лаборатории для экспериментальной, научно-исследовательской, творческой работы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Экспериментальные и исследовательские группы открываются и в областных организациях дополнительного образования.";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Освоение образовательных программ дополнительного образования в детских музыкальных школах, детских художественных школах и школах искусств завершается итоговой государственной аттестацией.".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направить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Управлениям образования областей, городов Астана и Алматы довести настоящий приказ до сведения организаций образования.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