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7ebd" w14:textId="2707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соглашения о прохождении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2016 года № 6001-16-7-6/149. Зарегистрирован в Министерстве юстиции Республики Казахстан 13 мая 2016 года № 13703.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прохождении стажировки кандидатом в судьи, утвержденного Указом Президента Республики Казахстан от 26 июня 2001 года № 643,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стажировки (далее – Типовое соглашение).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(кадровая служба)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администраторов областных и приравненных к ним судов принять меры, вытекающие из настоящего приказа.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Отделу информационных технологий и защиты информационных ресурсов и Отделу управления персоналом (кадровая служба) Департамента обеспечить размещение настоящего приказа на интернет-ресурсе Верховного Суда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заведующего Отделом управления персоналом (кадровая служба) Департамента по обеспечению деятельности судов при Верховном Суде Республики Казахстан (аппарата Верховного Суда Республики Казахстан) Рахимбекову А.Б.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деятельности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 Верховном Суде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(аппарата Верховного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 Казахстан)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6001-16-7-6/149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</w:t>
      </w:r>
      <w:r>
        <w:br/>
      </w:r>
      <w:r>
        <w:rPr>
          <w:rFonts w:ascii="Times New Roman"/>
          <w:b/>
          <w:i w:val="false"/>
          <w:color w:val="000000"/>
        </w:rPr>
        <w:t>о прохождении стажировки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соглашение в редакции приказа Руководителя Департамента по обеспечению деятельности судов при Верховном Суде РК (аппарат Верховного Суда РК) от 14.06.2019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28"/>
        <w:gridCol w:w="5672"/>
      </w:tblGrid>
      <w:tr>
        <w:trPr>
          <w:trHeight w:val="30" w:hRule="atLeast"/>
        </w:trPr>
        <w:tc>
          <w:tcPr>
            <w:tcW w:w="6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заключения соглашения)</w:t>
            </w:r>
          </w:p>
        </w:tc>
        <w:tc>
          <w:tcPr>
            <w:tcW w:w="5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 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заключения)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обеспечению деятельности судов при Верховном Суде Республики Казахстан (аппарат Верховного Суда Республики Казахстан) (далее – уполномоченный орган), в лице руководителя Администратора судов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Администратора судов)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стороны,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кандидат в судьи, с другой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 работодателя)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_______________________________, именуемый в дальнейшем "Работодатель", совместно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дальнейшем именуемые "Сторонами",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стажировки кандидатом в судьи, утвержденным Указом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июня 2001 года № 643 (далее – Положение) и на основании распоряжения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областного и приравненного к нему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 № ______________, заключили Соглашение о прохождении стажировки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Соглашение).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прохождения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настоящего Соглашения являются взаимоотношения Сторон, возникающие при осуществлении стажировки кандидатом в судьи в целях изучения его деловых, профессиональных и моральных качеств, определения перспектив осуществления им судейских полномочий, изучения кандидатом в судьи специфики работы в местных судах, приобретения необходимых практических и организаторских навыков для работы в должности судьи.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прохождения стажировки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Прохождение стажировки осуществляется на постоянной основе с отрывом от основного места работы.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и порядок прохождения стажировки определяются в соответствии с Главой 3 Положения.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период прохождения стажировки работодатель предоставляет кандидату в судьи отпуск без сохранения заработной платы в порядке, установленном трудовым законодательством.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период прохождения стажировки кандидату в судьи выплачивается фиксированная сумма заработной платы в размере 70% от должностного оклада судьи районного и приравненного к нему суда со стажем работы до одного года, установленного постановлением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имеет право: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кандидата в судьи соблюдения условий настоящего Соглашения, соблюдения правил трудового распорядка, трудовой дисциплины;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или ненадлежащего исполнения кандидатом в судьи обязанностей, установленных настоящим Соглашением, информировать в письменной форме координатора стажировки – судью областного суда;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материального вреда, нанесенного кандидатом в судьи в период прохождения стажировки.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обязан: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кандидату в судьи безопасные условия труда, рабочее место в районном и приравненном к нему суде (далее – районный суд), областном и приравненном к нему суде (далее – областной суд), определенных распоряжением председателя областного суда для прохождения стажировки;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доступ к нормативной правовой базе, специальной литературе и материально-техническим средствам, необходимым для выполнения индивидуального плана прохождения стажировки кандидатом в судьи;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соблюдением установленного режима прохождения стажировки кандидатом в судьи в районном или областном суде;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 и в полном объеме выплачивать кандидату в судьи фиксированную сумму заработной платы;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знакомить кандидата в судьи с актами председателя областного суда, руководителя уполномоченного органа.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 в судьи имеет право: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уполномоченного органа выполнения условий настоящего Соглашения;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безопасность и охрану труда;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доступ к нормативной правовой базе, специальной литературе и материально-техническим средствам, необходимым для выполнения индивидуального плана прохождения стажировки;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своевременную и в полном объеме выплату фиксированной заработной платы;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обязательное социальное страхование в случаях, предусмотренных законодательством Республики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защиту своих прав и законных интересов всеми не противоречащими закону способами;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рабочее место, оборудованное в соответствии с требованиями безопасности и охраны труда.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 в судьи обязан: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мероприятия индивидуального плана прохождения стажировки, разработанного на основе Типовой программы прохождения стажировки кандидатом в судьи;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дневник стажировки;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разглашать получаемые при прохождении стажировки сведения, затрагивающие личную жизнь, честь и достоинство граждан;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деловой этикет, придерживаться делового стиля в одежде;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требования по безопасности и охране труда, пожарной безопасности на рабочем месте;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трудовую дисциплину;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подчиняться внутреннему распорядку суда, в котором проходит стажировку;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соблюдать установленные сроки, режим и порядок прохождения стажировки в районном и областном судах;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представить документы, подтверждающие трудовую деятельность, удостоверение личности, уведомление об открытии 20-значного текущего счета в карточной базе, фотографию в электронном виде;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бережно относиться к государственному имуществу;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конкурсах на занятие вакантных должностей судей в суде(ах):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период действия положительного заключения пленарного заседания);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отказа от участия в конкурсах на соответствующие вакантные должности судей возвратить затраченные государственные средства в связи с его стажировкой.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Работодатель имеет право: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кандидата в судьи надлежащего исполнения обязательств в отношениях с уполномоченным органом и работодателем.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Работодатель обязан: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кандидату в судьи на период прохождения стажировки отпуск без сохранения заработной платы;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время прохождения стажировки кандидату в судьи сохранить место работы (должность).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окончании стажировки предоставить кандидату в судьи работу согласно прежней занимаемой должности.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Прочие условия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Соглашение составлено на государственном и русском языках в трех экземплярах, имеющих одинаковую юридическую силу, по одному экземпляру для каждой Стороны.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Соглашение прекращает действие в случаях: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прохождения стажировки;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стажировки по основаниям, предусмотренным пунктом 4 Положения;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досрочного расторжения стажировки в соответствии с пунктом 19 Положения;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иных случаях, предусмотренных законодательством Республики Казахстан.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Соглашение вступает в силу со дня начала стажировки.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резвизиты сторон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38"/>
        <w:gridCol w:w="4223"/>
        <w:gridCol w:w="4039"/>
      </w:tblGrid>
      <w:tr>
        <w:trPr>
          <w:trHeight w:val="30" w:hRule="atLeast"/>
        </w:trPr>
        <w:tc>
          <w:tcPr>
            <w:tcW w:w="4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4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в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 (при наличии)</w:t>
            </w: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случае, если кандидат в судьи не состоит в трудовых отношениях, соглашение о прохождении стажировки заключается между руководителем уполномоченного органа и кандидатом в судьи.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