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5c2a" w14:textId="5b05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25 февраля 2015 года № 112 "Об утверждении Правил организации государственной
регистрации актов гражданского состояния, внесения изменений, восстановления, аннулирования записей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июня 2016 года № 451. Зарегистрирован в Министерстве юстиции Республики Казахстан 27 июня 2016 года № 13830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Кодекса Республики Казахстан от 26 декабря 2011 года «О браке (супружестве) и семье»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февраля 2015 года № 112 «Об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гражданского состояния» (зарегистрированный в Реестре государственной регистрации нормативных правовых актов под № 10764, опубликованный в информационно-правовой системе «Әділет» от 20 августа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вносятся изменения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государственной регистрации актов гражданского состояния, внесения изменений, восстановления, аннулирования записей гражданского состояния, утвержденные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Заявление о государственной регистрации рождения ребенка подается в регистрирующий орган или в некоммерческое акционерное общество Государственная корпорация «Правительство для граждан» (далее - Государственная корпорация), либо посредством веб-портала «электронного правительства» в письменной форме согласно приложению 1 к настоящим Правилам, либо в электронном виде родителями или другими заинтересованными лицами не позднее трех рабочих дней со дня рождения, а в случае рождения мертвого ребенка заявление не позднее одного рабочего дня с момента родов подается ответственным должностным лицом медицинской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Государственная регистрация рождения ребенка по истечении трех рабочих дней со дня рождения, а также достигшего одного года и более производится на основании заключения о государственной регистрации рождения ребенка, составленного в двух экземплярах регистрирующим органом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При получении заявления о государственной регистрации рождения ребенка по истечении трех рабочих дней со дня рождения, а также достигшего одного года и более, должностным лицом проводится проверка на правильность заполнения формы заявления и прилагаемых к нему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заголовок вносятся изменения на государственном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(Калимова В.К.)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