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1e45" w14:textId="1301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 от  21 декабря 2015 года № 982 "Об утверждении Правил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10 июня 2016 года № 492. Зарегистрирован в Министерстве юстиции Республики Казахстан 14 июля 2016 года № 13924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982 «Об утверждении Правил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организаций» (зарегистрирован в Реестре государственной регистрации нормативных правовых актов под № 12631, опубликован в информационно-правовой системе нормативных правовых актов Республики Казахстан «Әділет» 18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Единый тарифно-квалификационный справочник работ и профессий рабочих утверждается уполномоченным органом по труду и применяется в рамках сотрудничества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профессий рабочих разрабатываются организациями, государственными органами на профессии рабочих, не включенные в выпуски Единого тарифно-квалификационного справочника работ и профессий рабочих.»;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квалификационных разрядов (класса, категории) рабочим осуществляется согласно требованиям тарифно-квалификационных характеристик к уровню квалификации рабочих на основании решения квалификационной комиссии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По вновь возникшим профессиям до включения их в установленном порядке в Единый тарифно-квалификационный справочник работ и профессий рабочих присвоение квалификационных разрядов рабочим производится применительно к наименованиям и квалификационным характеристикам аналогичных профессий и работ, содержащимся в действующем Едином тарифно-квалификационном справочнике работ и профессий рабочих. При этом организациями, уполномоченными органами должны быть разработаны в установленном порядке тарифно-квалификационные характеристики новых профессий рабочих.».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 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выполнении всех требований настоящих Правил согласовывается Квалификационный справочник должностей руководителей, специалистов и других служащих, типовые квалификационные характеристики должностей руководителей, специалистов и других служащих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После утверждения Квалификационного справочника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уполномоченным органом представляются в уполномоченный орган по труду в течение 10 календарных дней один экземпляр справочника (характеристик) на государственном и русском языках, на бумажном и электронном носителях согласно пункту 27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пяти рабочих дней со дня их получения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Республики Казахстан «Әдiлет»;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