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1aaa" w14:textId="1cd1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30 октября 2014 года № 113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июня 2016 года № 514. Зарегистрирован в Министерстве юстиции Республики Казахстан 26 июля 2016 года № 13981</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01.09.2016.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октября 2014 года № 113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(зарегистрированный в Реестре государственной регистрации нормативных правовых актов за № 9860, опубликованный 20 ноября 2014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государственной регистрации в Министерстве юстиции Республики Казахстан,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сентября 2016 года и подлежит официальному опубликованию.</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                       Ж. Касымбек</w:t>
      </w:r>
    </w:p>
    <w:bookmarkStart w:name="z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2016 года № 514 </w:t>
      </w:r>
    </w:p>
    <w:bookmarkEnd w:id="2"/>
    <w:bookmarkStart w:name="z10"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исполняющего    </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xml:space="preserve">
по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октября 2014 года № 113</w:t>
      </w:r>
    </w:p>
    <w:bookmarkEnd w:id="3"/>
    <w:bookmarkStart w:name="z11" w:id="4"/>
    <w:p>
      <w:pPr>
        <w:spacing w:after="0"/>
        <w:ind w:left="0"/>
        <w:jc w:val="left"/>
      </w:pPr>
      <w:r>
        <w:rPr>
          <w:rFonts w:ascii="Times New Roman"/>
          <w:b/>
          <w:i w:val="false"/>
          <w:color w:val="000000"/>
        </w:rPr>
        <w:t xml:space="preserve"> 
Правила проведения конкурса на основе открытого тендера по</w:t>
      </w:r>
      <w:r>
        <w:br/>
      </w:r>
      <w:r>
        <w:rPr>
          <w:rFonts w:ascii="Times New Roman"/>
          <w:b/>
          <w:i w:val="false"/>
          <w:color w:val="000000"/>
        </w:rPr>
        <w:t>
определению перевозчиков, осуществляющих перевозки пассажиров</w:t>
      </w:r>
      <w:r>
        <w:br/>
      </w:r>
      <w:r>
        <w:rPr>
          <w:rFonts w:ascii="Times New Roman"/>
          <w:b/>
          <w:i w:val="false"/>
          <w:color w:val="000000"/>
        </w:rPr>
        <w:t>
по социально значимым сообщениям, расходы которых подлежат</w:t>
      </w:r>
      <w:r>
        <w:br/>
      </w:r>
      <w:r>
        <w:rPr>
          <w:rFonts w:ascii="Times New Roman"/>
          <w:b/>
          <w:i w:val="false"/>
          <w:color w:val="000000"/>
        </w:rPr>
        <w:t>
долгосрочному субсидированию за счет бюджетных средств</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1. Правила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(далее – Правила) разработаны в соответствии с подпунктом 34-18)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 и определяют порядок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(далее – тендер).</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финансовый институт – банки второго уровня, кредитные организации, имеющие соответствующую лицензию на право осуществления банковской деятельности, лизинговые компании;</w:t>
      </w:r>
      <w:r>
        <w:br/>
      </w:r>
      <w:r>
        <w:rPr>
          <w:rFonts w:ascii="Times New Roman"/>
          <w:b w:val="false"/>
          <w:i w:val="false"/>
          <w:color w:val="000000"/>
          <w:sz w:val="28"/>
        </w:rPr>
        <w:t>
</w:t>
      </w:r>
      <w:r>
        <w:rPr>
          <w:rFonts w:ascii="Times New Roman"/>
          <w:b w:val="false"/>
          <w:i w:val="false"/>
          <w:color w:val="000000"/>
          <w:sz w:val="28"/>
        </w:rPr>
        <w:t>
      2) лизингодатель –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лизинга. В рамках одной лизинговой сделки лизингодатель не вправе одновременно выступать в качестве другого ее участника;</w:t>
      </w:r>
      <w:r>
        <w:br/>
      </w:r>
      <w:r>
        <w:rPr>
          <w:rFonts w:ascii="Times New Roman"/>
          <w:b w:val="false"/>
          <w:i w:val="false"/>
          <w:color w:val="000000"/>
          <w:sz w:val="28"/>
        </w:rPr>
        <w:t>
</w:t>
      </w:r>
      <w:r>
        <w:rPr>
          <w:rFonts w:ascii="Times New Roman"/>
          <w:b w:val="false"/>
          <w:i w:val="false"/>
          <w:color w:val="000000"/>
          <w:sz w:val="28"/>
        </w:rPr>
        <w:t>
      3) тендерная заявка – заявка, предоставленная участником тендера организатору тендера и оформленная в соответствии с требованиями организатора тендера и настоящих Правил с приложением комплекта документов, указанных в пункте 22 настоящих Правил;</w:t>
      </w:r>
      <w:r>
        <w:br/>
      </w:r>
      <w:r>
        <w:rPr>
          <w:rFonts w:ascii="Times New Roman"/>
          <w:b w:val="false"/>
          <w:i w:val="false"/>
          <w:color w:val="000000"/>
          <w:sz w:val="28"/>
        </w:rPr>
        <w:t>
</w:t>
      </w:r>
      <w:r>
        <w:rPr>
          <w:rFonts w:ascii="Times New Roman"/>
          <w:b w:val="false"/>
          <w:i w:val="false"/>
          <w:color w:val="000000"/>
          <w:sz w:val="28"/>
        </w:rPr>
        <w:t>
      4)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r>
        <w:br/>
      </w:r>
      <w:r>
        <w:rPr>
          <w:rFonts w:ascii="Times New Roman"/>
          <w:b w:val="false"/>
          <w:i w:val="false"/>
          <w:color w:val="000000"/>
          <w:sz w:val="28"/>
        </w:rPr>
        <w:t>
</w:t>
      </w:r>
      <w:r>
        <w:rPr>
          <w:rFonts w:ascii="Times New Roman"/>
          <w:b w:val="false"/>
          <w:i w:val="false"/>
          <w:color w:val="000000"/>
          <w:sz w:val="28"/>
        </w:rPr>
        <w:t>
      5)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6)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r>
        <w:br/>
      </w:r>
      <w:r>
        <w:rPr>
          <w:rFonts w:ascii="Times New Roman"/>
          <w:b w:val="false"/>
          <w:i w:val="false"/>
          <w:color w:val="000000"/>
          <w:sz w:val="28"/>
        </w:rPr>
        <w:t>
</w:t>
      </w:r>
      <w:r>
        <w:rPr>
          <w:rFonts w:ascii="Times New Roman"/>
          <w:b w:val="false"/>
          <w:i w:val="false"/>
          <w:color w:val="000000"/>
          <w:sz w:val="28"/>
        </w:rPr>
        <w:t>
      3. Организаторами проведения тендера выступают:</w:t>
      </w:r>
      <w:r>
        <w:br/>
      </w:r>
      <w:r>
        <w:rPr>
          <w:rFonts w:ascii="Times New Roman"/>
          <w:b w:val="false"/>
          <w:i w:val="false"/>
          <w:color w:val="000000"/>
          <w:sz w:val="28"/>
        </w:rPr>
        <w:t>
      1) по социально значимым межобластным сообщениям - уполномоченный орган;</w:t>
      </w:r>
      <w:r>
        <w:br/>
      </w:r>
      <w:r>
        <w:rPr>
          <w:rFonts w:ascii="Times New Roman"/>
          <w:b w:val="false"/>
          <w:i w:val="false"/>
          <w:color w:val="000000"/>
          <w:sz w:val="28"/>
        </w:rPr>
        <w:t>
      2) по социально значимым межрайонным (междугородным, внутриобластным) и пригородным сообщениям – местные исполнительные органы областей, городов республиканского значения, столицы.</w:t>
      </w:r>
    </w:p>
    <w:bookmarkEnd w:id="6"/>
    <w:bookmarkStart w:name="z22" w:id="7"/>
    <w:p>
      <w:pPr>
        <w:spacing w:after="0"/>
        <w:ind w:left="0"/>
        <w:jc w:val="left"/>
      </w:pPr>
      <w:r>
        <w:rPr>
          <w:rFonts w:ascii="Times New Roman"/>
          <w:b/>
          <w:i w:val="false"/>
          <w:color w:val="000000"/>
        </w:rPr>
        <w:t xml:space="preserve"> 
Глава 2. Порядок проведения тендера</w:t>
      </w:r>
    </w:p>
    <w:bookmarkEnd w:id="7"/>
    <w:bookmarkStart w:name="z23" w:id="8"/>
    <w:p>
      <w:pPr>
        <w:spacing w:after="0"/>
        <w:ind w:left="0"/>
        <w:jc w:val="left"/>
      </w:pPr>
      <w:r>
        <w:rPr>
          <w:rFonts w:ascii="Times New Roman"/>
          <w:b/>
          <w:i w:val="false"/>
          <w:color w:val="000000"/>
        </w:rPr>
        <w:t xml:space="preserve"> 
Параграф 1. Проведение тендера</w:t>
      </w:r>
    </w:p>
    <w:bookmarkEnd w:id="8"/>
    <w:bookmarkStart w:name="z24" w:id="9"/>
    <w:p>
      <w:pPr>
        <w:spacing w:after="0"/>
        <w:ind w:left="0"/>
        <w:jc w:val="both"/>
      </w:pPr>
      <w:r>
        <w:rPr>
          <w:rFonts w:ascii="Times New Roman"/>
          <w:b w:val="false"/>
          <w:i w:val="false"/>
          <w:color w:val="000000"/>
          <w:sz w:val="28"/>
        </w:rPr>
        <w:t>
      4. Тендер проводится по окончании срока действия договора о субсидировании и в случае их досрочного расторжения или признания нового социально значимого сообщения. При этом, тендер проводится на право осуществления перевозчиком перевозок пассажиров по социально значимым сообщениям и долгосрочного субсидирования его расходов за счет бюджетных средств.</w:t>
      </w:r>
      <w:r>
        <w:br/>
      </w:r>
      <w:r>
        <w:rPr>
          <w:rFonts w:ascii="Times New Roman"/>
          <w:b w:val="false"/>
          <w:i w:val="false"/>
          <w:color w:val="000000"/>
          <w:sz w:val="28"/>
        </w:rPr>
        <w:t>
</w:t>
      </w:r>
      <w:r>
        <w:rPr>
          <w:rFonts w:ascii="Times New Roman"/>
          <w:b w:val="false"/>
          <w:i w:val="false"/>
          <w:color w:val="000000"/>
          <w:sz w:val="28"/>
        </w:rPr>
        <w:t>
      5. Решение о проведении тендера принимается уполномоченным органом или местными исполнительными органами областей, городов республиканского значения, столицы путем утверждения конкурсной документации в соответствии с пунктом 9 настоящих Правил.</w:t>
      </w:r>
      <w:r>
        <w:br/>
      </w:r>
      <w:r>
        <w:rPr>
          <w:rFonts w:ascii="Times New Roman"/>
          <w:b w:val="false"/>
          <w:i w:val="false"/>
          <w:color w:val="000000"/>
          <w:sz w:val="28"/>
        </w:rPr>
        <w:t>
</w:t>
      </w:r>
      <w:r>
        <w:rPr>
          <w:rFonts w:ascii="Times New Roman"/>
          <w:b w:val="false"/>
          <w:i w:val="false"/>
          <w:color w:val="000000"/>
          <w:sz w:val="28"/>
        </w:rPr>
        <w:t>
      6. После принятия решения о проведении тендера, через интернет-ресурс организатора тендера подается соответствующее объявление о проведении тендера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объявление). Объявление подается не менее чем за 15 календарных дней до даты проведения тендера, в случае повторного проведения тендера – за 7 календарных дней. Тендер проводится не менее чем за 60 календарных дней до окончания сроков заключенных договоров о субсидировании.</w:t>
      </w:r>
      <w:r>
        <w:br/>
      </w:r>
      <w:r>
        <w:rPr>
          <w:rFonts w:ascii="Times New Roman"/>
          <w:b w:val="false"/>
          <w:i w:val="false"/>
          <w:color w:val="000000"/>
          <w:sz w:val="28"/>
        </w:rPr>
        <w:t>
</w:t>
      </w:r>
      <w:r>
        <w:rPr>
          <w:rFonts w:ascii="Times New Roman"/>
          <w:b w:val="false"/>
          <w:i w:val="false"/>
          <w:color w:val="000000"/>
          <w:sz w:val="28"/>
        </w:rPr>
        <w:t>
      7. После объявления о проведении тендера перевозчики, желающие принять участие в тендере, представляют тендерные заявки в адрес организатора тендера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8. Прием заявок на участие в тендере осуществляется секретарем комиссии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календарный день до даты вскрытия тендерных заявок.</w:t>
      </w:r>
    </w:p>
    <w:bookmarkEnd w:id="9"/>
    <w:bookmarkStart w:name="z29" w:id="10"/>
    <w:p>
      <w:pPr>
        <w:spacing w:after="0"/>
        <w:ind w:left="0"/>
        <w:jc w:val="left"/>
      </w:pPr>
      <w:r>
        <w:rPr>
          <w:rFonts w:ascii="Times New Roman"/>
          <w:b/>
          <w:i w:val="false"/>
          <w:color w:val="000000"/>
        </w:rPr>
        <w:t xml:space="preserve"> 
Параграф 2. Порядок разработки и утверждения конкурсной</w:t>
      </w:r>
      <w:r>
        <w:br/>
      </w:r>
      <w:r>
        <w:rPr>
          <w:rFonts w:ascii="Times New Roman"/>
          <w:b/>
          <w:i w:val="false"/>
          <w:color w:val="000000"/>
        </w:rPr>
        <w:t>
документации</w:t>
      </w:r>
    </w:p>
    <w:bookmarkEnd w:id="10"/>
    <w:bookmarkStart w:name="z30" w:id="11"/>
    <w:p>
      <w:pPr>
        <w:spacing w:after="0"/>
        <w:ind w:left="0"/>
        <w:jc w:val="both"/>
      </w:pPr>
      <w:r>
        <w:rPr>
          <w:rFonts w:ascii="Times New Roman"/>
          <w:b w:val="false"/>
          <w:i w:val="false"/>
          <w:color w:val="000000"/>
          <w:sz w:val="28"/>
        </w:rPr>
        <w:t>
      9. Конкурсная документация к тендеру разрабатывается и утверждается организатором тендера и содержит:</w:t>
      </w:r>
      <w:r>
        <w:br/>
      </w:r>
      <w:r>
        <w:rPr>
          <w:rFonts w:ascii="Times New Roman"/>
          <w:b w:val="false"/>
          <w:i w:val="false"/>
          <w:color w:val="000000"/>
          <w:sz w:val="28"/>
        </w:rPr>
        <w:t>
      1) объявление;</w:t>
      </w:r>
      <w:r>
        <w:br/>
      </w:r>
      <w:r>
        <w:rPr>
          <w:rFonts w:ascii="Times New Roman"/>
          <w:b w:val="false"/>
          <w:i w:val="false"/>
          <w:color w:val="000000"/>
          <w:sz w:val="28"/>
        </w:rPr>
        <w:t>
      2) основные условия осуществления перевозок пассажиров по социально значимым сообщениям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основные условия перевозок пассажиров) в разрезе лотов;</w:t>
      </w:r>
      <w:r>
        <w:br/>
      </w:r>
      <w:r>
        <w:rPr>
          <w:rFonts w:ascii="Times New Roman"/>
          <w:b w:val="false"/>
          <w:i w:val="false"/>
          <w:color w:val="000000"/>
          <w:sz w:val="28"/>
        </w:rPr>
        <w:t>
      3) основные условия развития перевозок пассажиров по социально значимым сообщениям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основные условия развития);</w:t>
      </w:r>
      <w:r>
        <w:br/>
      </w:r>
      <w:r>
        <w:rPr>
          <w:rFonts w:ascii="Times New Roman"/>
          <w:b w:val="false"/>
          <w:i w:val="false"/>
          <w:color w:val="000000"/>
          <w:sz w:val="28"/>
        </w:rPr>
        <w:t>
      4) планируемый объем долгосрочного субсидирования расходов перевозчика, связанных с осуществлением перевозок пассажиров по социально значимым сообщениям, и предельный уровень повышения цен (тарифов) на услуги по перевозке пассажиров по социально значимым сообщениям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планируемый объем долгосрочного субсидирования и предельный уровень повышения цен) в разрезе годов и лотов;</w:t>
      </w:r>
      <w:r>
        <w:br/>
      </w:r>
      <w:r>
        <w:rPr>
          <w:rFonts w:ascii="Times New Roman"/>
          <w:b w:val="false"/>
          <w:i w:val="false"/>
          <w:color w:val="000000"/>
          <w:sz w:val="28"/>
        </w:rPr>
        <w:t>
      5) планируемый объем пассажирооборота по социально значимым сообщениям с учетом прицепных и беспересадочных вагонов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планируемый объем пассажирооборота) в разрезе годов и лотов.</w:t>
      </w:r>
      <w:r>
        <w:br/>
      </w:r>
      <w:r>
        <w:rPr>
          <w:rFonts w:ascii="Times New Roman"/>
          <w:b w:val="false"/>
          <w:i w:val="false"/>
          <w:color w:val="000000"/>
          <w:sz w:val="28"/>
        </w:rPr>
        <w:t>
</w:t>
      </w:r>
      <w:r>
        <w:rPr>
          <w:rFonts w:ascii="Times New Roman"/>
          <w:b w:val="false"/>
          <w:i w:val="false"/>
          <w:color w:val="000000"/>
          <w:sz w:val="28"/>
        </w:rPr>
        <w:t>
      10. Выставляемые на тендер лоты формируются по поездам, планируемым к курсированию по социально значимым сообщениям. Лоты по прицепным и беспересадочным вагонам формируются в одном лоте с поездом, в составе которого первым пункта формирования планируется их прицепка в пути следования по социально значимому сообщению. Формирование отдельного лота для прицепных и беспересадочных вагонов кроме международных поездов не предусматривается.</w:t>
      </w:r>
      <w:r>
        <w:br/>
      </w:r>
      <w:r>
        <w:rPr>
          <w:rFonts w:ascii="Times New Roman"/>
          <w:b w:val="false"/>
          <w:i w:val="false"/>
          <w:color w:val="000000"/>
          <w:sz w:val="28"/>
        </w:rPr>
        <w:t>
</w:t>
      </w:r>
      <w:r>
        <w:rPr>
          <w:rFonts w:ascii="Times New Roman"/>
          <w:b w:val="false"/>
          <w:i w:val="false"/>
          <w:color w:val="000000"/>
          <w:sz w:val="28"/>
        </w:rPr>
        <w:t>
      11. Показатели в основных условиях перевозок и планируемый объем пассажирооборота формируются в соответствии с Методикой определения объемов долгосрочного субсидирования расходов перевозчиков, осуществляющих перевозки пассажиров по социально значимым сообщениям, утверждаемой уполномоченным органом в соответствии с подпунктом 34-23)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 железнодорожном транспорте» (далее – Методика).</w:t>
      </w:r>
      <w:r>
        <w:br/>
      </w:r>
      <w:r>
        <w:rPr>
          <w:rFonts w:ascii="Times New Roman"/>
          <w:b w:val="false"/>
          <w:i w:val="false"/>
          <w:color w:val="000000"/>
          <w:sz w:val="28"/>
        </w:rPr>
        <w:t>
</w:t>
      </w:r>
      <w:r>
        <w:rPr>
          <w:rFonts w:ascii="Times New Roman"/>
          <w:b w:val="false"/>
          <w:i w:val="false"/>
          <w:color w:val="000000"/>
          <w:sz w:val="28"/>
        </w:rPr>
        <w:t>
      12. Основные условия развития формируются с учетом повышения качественных характеристик перевозок пассажиров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13. Планируемый объем долгосрочного субсидирования и предельный уровень повышения цен формируются в пределах утвержденного бюджета соответствующего уровня.</w:t>
      </w:r>
      <w:r>
        <w:br/>
      </w:r>
      <w:r>
        <w:rPr>
          <w:rFonts w:ascii="Times New Roman"/>
          <w:b w:val="false"/>
          <w:i w:val="false"/>
          <w:color w:val="000000"/>
          <w:sz w:val="28"/>
        </w:rPr>
        <w:t>
      Планируемый объем долгосрочного субсидирования и предельный уровень повышения цен на последующие годы, по которым бюджет соответствующего уровня не утвержден, формируются на уровне последнего года утвержденного бюджета соответствующего уровня.</w:t>
      </w:r>
      <w:r>
        <w:br/>
      </w:r>
      <w:r>
        <w:rPr>
          <w:rFonts w:ascii="Times New Roman"/>
          <w:b w:val="false"/>
          <w:i w:val="false"/>
          <w:color w:val="000000"/>
          <w:sz w:val="28"/>
        </w:rPr>
        <w:t>
</w:t>
      </w:r>
      <w:r>
        <w:rPr>
          <w:rFonts w:ascii="Times New Roman"/>
          <w:b w:val="false"/>
          <w:i w:val="false"/>
          <w:color w:val="000000"/>
          <w:sz w:val="28"/>
        </w:rPr>
        <w:t>
      14. Срок осуществления перевозок пассажиров по социально значимым сообщениям в основных условиях перевозок определяется организатором тендера в зависимости от потребности в таких перевозках населением со сроком от пяти до двадцати лет.</w:t>
      </w:r>
      <w:r>
        <w:br/>
      </w:r>
      <w:r>
        <w:rPr>
          <w:rFonts w:ascii="Times New Roman"/>
          <w:b w:val="false"/>
          <w:i w:val="false"/>
          <w:color w:val="000000"/>
          <w:sz w:val="28"/>
        </w:rPr>
        <w:t>
</w:t>
      </w:r>
      <w:r>
        <w:rPr>
          <w:rFonts w:ascii="Times New Roman"/>
          <w:b w:val="false"/>
          <w:i w:val="false"/>
          <w:color w:val="000000"/>
          <w:sz w:val="28"/>
        </w:rPr>
        <w:t>
      15. Конкурсная документация к тендеру утверждается первым руководителем организатора тендера либо в случае его отсутствия, лицом, исполняющим его обязанности.</w:t>
      </w:r>
    </w:p>
    <w:bookmarkEnd w:id="11"/>
    <w:bookmarkStart w:name="z37" w:id="12"/>
    <w:p>
      <w:pPr>
        <w:spacing w:after="0"/>
        <w:ind w:left="0"/>
        <w:jc w:val="left"/>
      </w:pPr>
      <w:r>
        <w:rPr>
          <w:rFonts w:ascii="Times New Roman"/>
          <w:b/>
          <w:i w:val="false"/>
          <w:color w:val="000000"/>
        </w:rPr>
        <w:t xml:space="preserve"> 
Параграф 3. Формирование комиссии</w:t>
      </w:r>
    </w:p>
    <w:bookmarkEnd w:id="12"/>
    <w:bookmarkStart w:name="z38" w:id="13"/>
    <w:p>
      <w:pPr>
        <w:spacing w:after="0"/>
        <w:ind w:left="0"/>
        <w:jc w:val="both"/>
      </w:pPr>
      <w:r>
        <w:rPr>
          <w:rFonts w:ascii="Times New Roman"/>
          <w:b w:val="false"/>
          <w:i w:val="false"/>
          <w:color w:val="000000"/>
          <w:sz w:val="28"/>
        </w:rPr>
        <w:t>
      16. Для обеспечения проведения тендера и определения победителя, формируется комиссия (далее – комиссия). Состав комиссии утверждается первым руководителем организатора тендера либо в случае его отсутствия, лицом, исполняющим его обязанности, при этом общее количество членов комиссии должно составлять нечетное число и быть не менее трех человек. Комиссию возглавляет председатель комиссии, а при его отсутствии - заместитель председателя. Секретарь комиссии не является членом комиссии и не имеет права голоса при принятии комиссией решений.</w:t>
      </w:r>
      <w:r>
        <w:br/>
      </w:r>
      <w:r>
        <w:rPr>
          <w:rFonts w:ascii="Times New Roman"/>
          <w:b w:val="false"/>
          <w:i w:val="false"/>
          <w:color w:val="000000"/>
          <w:sz w:val="28"/>
        </w:rPr>
        <w:t>
</w:t>
      </w:r>
      <w:r>
        <w:rPr>
          <w:rFonts w:ascii="Times New Roman"/>
          <w:b w:val="false"/>
          <w:i w:val="false"/>
          <w:color w:val="000000"/>
          <w:sz w:val="28"/>
        </w:rPr>
        <w:t>
      17. Комиссия принимает и рассматривает тендерные заявки участников, проводит тендер и определяет победителей.</w:t>
      </w:r>
      <w:r>
        <w:br/>
      </w:r>
      <w:r>
        <w:rPr>
          <w:rFonts w:ascii="Times New Roman"/>
          <w:b w:val="false"/>
          <w:i w:val="false"/>
          <w:color w:val="000000"/>
          <w:sz w:val="28"/>
        </w:rPr>
        <w:t>
</w:t>
      </w:r>
      <w:r>
        <w:rPr>
          <w:rFonts w:ascii="Times New Roman"/>
          <w:b w:val="false"/>
          <w:i w:val="false"/>
          <w:color w:val="000000"/>
          <w:sz w:val="28"/>
        </w:rPr>
        <w:t>
      18.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r>
        <w:br/>
      </w:r>
      <w:r>
        <w:rPr>
          <w:rFonts w:ascii="Times New Roman"/>
          <w:b w:val="false"/>
          <w:i w:val="false"/>
          <w:color w:val="000000"/>
          <w:sz w:val="28"/>
        </w:rPr>
        <w:t>
</w:t>
      </w:r>
      <w:r>
        <w:rPr>
          <w:rFonts w:ascii="Times New Roman"/>
          <w:b w:val="false"/>
          <w:i w:val="false"/>
          <w:color w:val="000000"/>
          <w:sz w:val="28"/>
        </w:rPr>
        <w:t>
      19. Организатором допускается привлечение иных специалистов, имеющих опыт работы по предоставлению услуг по перевозке пассажиров на безвозмездной основе для работы в качестве экспертов. Эксперт не является членом комиссии и не имеет права голоса при принятии комиссией решений.</w:t>
      </w:r>
      <w:r>
        <w:br/>
      </w:r>
      <w:r>
        <w:rPr>
          <w:rFonts w:ascii="Times New Roman"/>
          <w:b w:val="false"/>
          <w:i w:val="false"/>
          <w:color w:val="000000"/>
          <w:sz w:val="28"/>
        </w:rPr>
        <w:t>
</w:t>
      </w:r>
      <w:r>
        <w:rPr>
          <w:rFonts w:ascii="Times New Roman"/>
          <w:b w:val="false"/>
          <w:i w:val="false"/>
          <w:color w:val="000000"/>
          <w:sz w:val="28"/>
        </w:rPr>
        <w:t>
      20. Эксперты дают экспертное заключение о соответствии тендерных заявок участников требованиям конкурсной документации, требованиям настоящих Правил. Заключение экспертов учитывается при оценке и сопоставлении представленных тендерных заявок, определении победителя. Экспертное заключение оформляется в письменном виде, подписывается экспертами и прилагается к протоколу заседания комиссии.</w:t>
      </w:r>
    </w:p>
    <w:bookmarkEnd w:id="13"/>
    <w:bookmarkStart w:name="z43" w:id="14"/>
    <w:p>
      <w:pPr>
        <w:spacing w:after="0"/>
        <w:ind w:left="0"/>
        <w:jc w:val="left"/>
      </w:pPr>
      <w:r>
        <w:rPr>
          <w:rFonts w:ascii="Times New Roman"/>
          <w:b/>
          <w:i w:val="false"/>
          <w:color w:val="000000"/>
        </w:rPr>
        <w:t xml:space="preserve"> 
Параграф 4. Требования к перевозчикам и представляемым</w:t>
      </w:r>
      <w:r>
        <w:br/>
      </w:r>
      <w:r>
        <w:rPr>
          <w:rFonts w:ascii="Times New Roman"/>
          <w:b/>
          <w:i w:val="false"/>
          <w:color w:val="000000"/>
        </w:rPr>
        <w:t>
документам</w:t>
      </w:r>
    </w:p>
    <w:bookmarkEnd w:id="14"/>
    <w:bookmarkStart w:name="z44" w:id="15"/>
    <w:p>
      <w:pPr>
        <w:spacing w:after="0"/>
        <w:ind w:left="0"/>
        <w:jc w:val="both"/>
      </w:pPr>
      <w:r>
        <w:rPr>
          <w:rFonts w:ascii="Times New Roman"/>
          <w:b w:val="false"/>
          <w:i w:val="false"/>
          <w:color w:val="000000"/>
          <w:sz w:val="28"/>
        </w:rPr>
        <w:t>
      21. Для участия в тендере перевозчик должен соответствовать следующим требованиям:</w:t>
      </w:r>
      <w:r>
        <w:br/>
      </w:r>
      <w:r>
        <w:rPr>
          <w:rFonts w:ascii="Times New Roman"/>
          <w:b w:val="false"/>
          <w:i w:val="false"/>
          <w:color w:val="000000"/>
          <w:sz w:val="28"/>
        </w:rPr>
        <w:t>
      1) являться индивидуальным предпринимателем или юридическим лицом, осуществляющим предпринимательскую деятельность на территории Республики Казахстан;</w:t>
      </w:r>
      <w:r>
        <w:br/>
      </w:r>
      <w:r>
        <w:rPr>
          <w:rFonts w:ascii="Times New Roman"/>
          <w:b w:val="false"/>
          <w:i w:val="false"/>
          <w:color w:val="000000"/>
          <w:sz w:val="28"/>
        </w:rPr>
        <w:t>
      2) наличие на территории Республики Казахстан зарегистрированный в установленном законодательством порядке, соответствующий требованиям технической безопасности собственный или используемый на иных законных основаниях пассажирский подвижной состав для организации пассажирских перевозок.</w:t>
      </w:r>
      <w:r>
        <w:br/>
      </w:r>
      <w:r>
        <w:rPr>
          <w:rFonts w:ascii="Times New Roman"/>
          <w:b w:val="false"/>
          <w:i w:val="false"/>
          <w:color w:val="000000"/>
          <w:sz w:val="28"/>
        </w:rPr>
        <w:t>
      При этом, количество указанных пассажирских вагонов по типам (купе, плацкарт, общий и гранд PMR) соответственно (кроме вагонов акционерного общества «Пассажирская лизинговая вагонная компания»), должно составлять не менее 30 %, а электро-, дизель поездов - 100 % от требуемого количества вагонов;</w:t>
      </w:r>
      <w:r>
        <w:br/>
      </w:r>
      <w:r>
        <w:rPr>
          <w:rFonts w:ascii="Times New Roman"/>
          <w:b w:val="false"/>
          <w:i w:val="false"/>
          <w:color w:val="000000"/>
          <w:sz w:val="28"/>
        </w:rPr>
        <w:t>
      3) отсутствие задолженности по налогам и другим обязательным платежам в бюджет и отчислениям в единый накопительный пенсионный фонд,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4) наличие собственного квалифицированного штата работников поездных бригад, необходимого для обслуживания соответствующих социально значимых маршрутов, и/или гарантия о приеме на работу квалифицированного штата работников поездных бригад перевозчика, ранее обслуживавшего социально значимый маршрут с учетом прицепных и беспересадочных вагонов в пределах нормативной численности;</w:t>
      </w:r>
      <w:r>
        <w:br/>
      </w:r>
      <w:r>
        <w:rPr>
          <w:rFonts w:ascii="Times New Roman"/>
          <w:b w:val="false"/>
          <w:i w:val="false"/>
          <w:color w:val="000000"/>
          <w:sz w:val="28"/>
        </w:rPr>
        <w:t>
      5) отсутствие задолженности более чем за 3 месяца перед Национальным оператором инфраструктуры, оператором локомотивной тяги и железнодорожными организациями, оказывающими услуги по предоставлению доступа пассажиров к помещениям общего пользования и справочно-информационных услуг на вокзалах, накопленной в последних 12 месяцах, предшествующих дате проведения тендера, или гарантии погашения образовавшихся задолженности;</w:t>
      </w:r>
      <w:r>
        <w:br/>
      </w:r>
      <w:r>
        <w:rPr>
          <w:rFonts w:ascii="Times New Roman"/>
          <w:b w:val="false"/>
          <w:i w:val="false"/>
          <w:color w:val="000000"/>
          <w:sz w:val="28"/>
        </w:rPr>
        <w:t>
      6) наличие оборота собственных денежных средств по счетам, открытым в банках второго уровня в Республике Казахстан, составляющих не менее 5 % от объема субсидий, предусмотренного на первый год обслуживания заявленного сообщения, за последние три месяца, предшествующие месяцу проведения тендера.</w:t>
      </w:r>
      <w:r>
        <w:br/>
      </w:r>
      <w:r>
        <w:rPr>
          <w:rFonts w:ascii="Times New Roman"/>
          <w:b w:val="false"/>
          <w:i w:val="false"/>
          <w:color w:val="000000"/>
          <w:sz w:val="28"/>
        </w:rPr>
        <w:t>
</w:t>
      </w:r>
      <w:r>
        <w:rPr>
          <w:rFonts w:ascii="Times New Roman"/>
          <w:b w:val="false"/>
          <w:i w:val="false"/>
          <w:color w:val="000000"/>
          <w:sz w:val="28"/>
        </w:rPr>
        <w:t>
      22. Для участия в тендере предоставляются в адрес организатора тендера следующие документы:</w:t>
      </w:r>
      <w:r>
        <w:br/>
      </w:r>
      <w:r>
        <w:rPr>
          <w:rFonts w:ascii="Times New Roman"/>
          <w:b w:val="false"/>
          <w:i w:val="false"/>
          <w:color w:val="000000"/>
          <w:sz w:val="28"/>
        </w:rPr>
        <w:t>
      1) заявка на участие в тендере:</w:t>
      </w:r>
      <w:r>
        <w:br/>
      </w:r>
      <w:r>
        <w:rPr>
          <w:rFonts w:ascii="Times New Roman"/>
          <w:b w:val="false"/>
          <w:i w:val="false"/>
          <w:color w:val="000000"/>
          <w:sz w:val="28"/>
        </w:rPr>
        <w:t>
      для юридических лиц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для индивидуальных предпринимателей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нотариально засвидетельствованная копия свидетельства или справки о государственной регистрации индивидуального предпринимателя или юридического лица, полученная в соответствии с законодательством Республики Казахстан;</w:t>
      </w:r>
      <w:r>
        <w:br/>
      </w:r>
      <w:r>
        <w:rPr>
          <w:rFonts w:ascii="Times New Roman"/>
          <w:b w:val="false"/>
          <w:i w:val="false"/>
          <w:color w:val="000000"/>
          <w:sz w:val="28"/>
        </w:rPr>
        <w:t>
      3) предложения по обеспечению железнодорожным пассажирским парком вагонов перевозчика, находящихся в собственности и (или) доверительном управлении, имущественном найме или используемых на иных законных основаниях по заявленным на тендер лотам по форме, согласно приложению 8 к настоящим Правилам;</w:t>
      </w:r>
      <w:r>
        <w:br/>
      </w:r>
      <w:r>
        <w:rPr>
          <w:rFonts w:ascii="Times New Roman"/>
          <w:b w:val="false"/>
          <w:i w:val="false"/>
          <w:color w:val="000000"/>
          <w:sz w:val="28"/>
        </w:rPr>
        <w:t>
      4) нотариально засвидетельствованные копии или полученные с веб-портала «электронного правительства» свидетельства о государственной регистрации (перерегистрации) подвижного состава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государственной регистрации подвижного состава и его залога, утвержденным приказом исполняющего обязанности Министра по инвестициям и развитию Республики Казахстан от 26 марта 2015 года № 333 (зарегистрированный в Реестре государственной регистрации нормативных правовых актов за № 11119);</w:t>
      </w:r>
      <w:r>
        <w:br/>
      </w:r>
      <w:r>
        <w:rPr>
          <w:rFonts w:ascii="Times New Roman"/>
          <w:b w:val="false"/>
          <w:i w:val="false"/>
          <w:color w:val="000000"/>
          <w:sz w:val="28"/>
        </w:rPr>
        <w:t>
      5) нотариально засвидетельствованные копии документов, подтверждающих право собственности перевозчика или аренды пассажирского железнодорожного подвижного состава, заявленного на тендер, предоставленного на срок не менее чем до конца первого года обслуживания;</w:t>
      </w:r>
      <w:r>
        <w:br/>
      </w:r>
      <w:r>
        <w:rPr>
          <w:rFonts w:ascii="Times New Roman"/>
          <w:b w:val="false"/>
          <w:i w:val="false"/>
          <w:color w:val="000000"/>
          <w:sz w:val="28"/>
        </w:rPr>
        <w:t>
      6) нотариально засвидетельствованные копии технических паспортов на железнодорожные пассажирские вагоны, заявленные на тендер;</w:t>
      </w:r>
      <w:r>
        <w:br/>
      </w:r>
      <w:r>
        <w:rPr>
          <w:rFonts w:ascii="Times New Roman"/>
          <w:b w:val="false"/>
          <w:i w:val="false"/>
          <w:color w:val="000000"/>
          <w:sz w:val="28"/>
        </w:rPr>
        <w:t>
      7)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 состоянию не более чем за месяц, предшествующий последней дате принятия уполномоченным органом тендерных заявок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ведения лицевых счетов, утвержденным приказом Министра финансов Республики Казахстан от 29 декабря 2008 года № 622 (зарегистрированный в Реестре государственной регистрации нормативных правовых актов за № 5446),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8) предложения по обеспечению основных условий перевозок пассажиров по форме, согласно приложению 9 к настоящим Правилам в разрезе лотов;</w:t>
      </w:r>
      <w:r>
        <w:br/>
      </w:r>
      <w:r>
        <w:rPr>
          <w:rFonts w:ascii="Times New Roman"/>
          <w:b w:val="false"/>
          <w:i w:val="false"/>
          <w:color w:val="000000"/>
          <w:sz w:val="28"/>
        </w:rPr>
        <w:t>
      9) предложения по обеспечению основных условий развития по форме, согласно приложению 10 к настоящим Правилам;</w:t>
      </w:r>
      <w:r>
        <w:br/>
      </w:r>
      <w:r>
        <w:rPr>
          <w:rFonts w:ascii="Times New Roman"/>
          <w:b w:val="false"/>
          <w:i w:val="false"/>
          <w:color w:val="000000"/>
          <w:sz w:val="28"/>
        </w:rPr>
        <w:t>
      10) предложения по обеспечению планируемого объема долгосрочного субсидирования и предельного уровня повышения цен по форме, согласно приложению 11 к настоящим Правилам;</w:t>
      </w:r>
      <w:r>
        <w:br/>
      </w:r>
      <w:r>
        <w:rPr>
          <w:rFonts w:ascii="Times New Roman"/>
          <w:b w:val="false"/>
          <w:i w:val="false"/>
          <w:color w:val="000000"/>
          <w:sz w:val="28"/>
        </w:rPr>
        <w:t>
      11) предложения по обеспечению планируемого объема пассажирооборота по форме, согласно приложению 12 к настоящим Правилам;</w:t>
      </w:r>
      <w:r>
        <w:br/>
      </w:r>
      <w:r>
        <w:rPr>
          <w:rFonts w:ascii="Times New Roman"/>
          <w:b w:val="false"/>
          <w:i w:val="false"/>
          <w:color w:val="000000"/>
          <w:sz w:val="28"/>
        </w:rPr>
        <w:t>
      12) сведения о наличии собственного квалифицированного штата работников поездных бригад на ранее обслуживаемые социально значимые маршруты с учетом прицепных и беспересадочных вагонов по форме, согласно приложению 13 к настоящим Правилам. При подаче заявления на маршруты, ранее обслуживаемые другими перевозчиками, гарантийное письмо-обязательство о приеме на работу квалифицированного штата работников поездных бригад перевозчика, ранее обслуживавшего социально значимый маршрут, с учетом прицепных и беспересадочных вагонов в пределах нормативной численности;</w:t>
      </w:r>
      <w:r>
        <w:br/>
      </w:r>
      <w:r>
        <w:rPr>
          <w:rFonts w:ascii="Times New Roman"/>
          <w:b w:val="false"/>
          <w:i w:val="false"/>
          <w:color w:val="000000"/>
          <w:sz w:val="28"/>
        </w:rPr>
        <w:t>
      13) акт сверки взаиморасчетов между перевозчиком и Национальным оператором инфраструктуры, оператором локомотивной тяги и железнодорожными организациями, оказывающими услуги по доступу пассажиров к помещениям общего пользования и справочно-информационные услуги на вокзалах, на первое число месяца, предшествующего месяцу проведения тендера, за последние 12 месяцев, скрепленные печатями, заверенные подписями первых руководителей.</w:t>
      </w:r>
      <w:r>
        <w:br/>
      </w:r>
      <w:r>
        <w:rPr>
          <w:rFonts w:ascii="Times New Roman"/>
          <w:b w:val="false"/>
          <w:i w:val="false"/>
          <w:color w:val="000000"/>
          <w:sz w:val="28"/>
        </w:rPr>
        <w:t>
      При наличии задолженности двустороннее соглашение, включающее график гарантированного погашения задолженности, скрепленное печатями, подписанное первыми руководителями, или оригиналы платежных поручений, подтверждающие погашение задолженности, с отметками банка о проведении платежа;</w:t>
      </w:r>
      <w:r>
        <w:br/>
      </w:r>
      <w:r>
        <w:rPr>
          <w:rFonts w:ascii="Times New Roman"/>
          <w:b w:val="false"/>
          <w:i w:val="false"/>
          <w:color w:val="000000"/>
          <w:sz w:val="28"/>
        </w:rPr>
        <w:t>
      14) справка (и) с банка (ов) об объемах оборота денежных средств по счетам перевозчика, составляющих не менее 5 % от объема субсидий, предусмотренного на первый год обслуживания по заявленному лоту, за последние три месяца, предшествующие месяцу проведения тендера;</w:t>
      </w:r>
      <w:r>
        <w:br/>
      </w:r>
      <w:r>
        <w:rPr>
          <w:rFonts w:ascii="Times New Roman"/>
          <w:b w:val="false"/>
          <w:i w:val="false"/>
          <w:color w:val="000000"/>
          <w:sz w:val="28"/>
        </w:rPr>
        <w:t>
      15) документ, подтверждающий обеспечение заявки на участие в тендере в соответствии с параграфом 7 настоящих Правил.</w:t>
      </w:r>
    </w:p>
    <w:bookmarkEnd w:id="15"/>
    <w:bookmarkStart w:name="z46" w:id="16"/>
    <w:p>
      <w:pPr>
        <w:spacing w:after="0"/>
        <w:ind w:left="0"/>
        <w:jc w:val="left"/>
      </w:pPr>
      <w:r>
        <w:rPr>
          <w:rFonts w:ascii="Times New Roman"/>
          <w:b/>
          <w:i w:val="false"/>
          <w:color w:val="000000"/>
        </w:rPr>
        <w:t xml:space="preserve"> 
Параграф 5. Предоставление документов</w:t>
      </w:r>
    </w:p>
    <w:bookmarkEnd w:id="16"/>
    <w:bookmarkStart w:name="z47" w:id="17"/>
    <w:p>
      <w:pPr>
        <w:spacing w:after="0"/>
        <w:ind w:left="0"/>
        <w:jc w:val="both"/>
      </w:pPr>
      <w:r>
        <w:rPr>
          <w:rFonts w:ascii="Times New Roman"/>
          <w:b w:val="false"/>
          <w:i w:val="false"/>
          <w:color w:val="000000"/>
          <w:sz w:val="28"/>
        </w:rPr>
        <w:t>
      23. К участию в тендере допускаются перевозчики, соответствующие требованиям, определенным в пункте 21 настоящих Правил, своевременно подавшие тендерную заявку с приложением документов, указанных в пункте 22 настоящих Правил.</w:t>
      </w:r>
      <w:r>
        <w:br/>
      </w:r>
      <w:r>
        <w:rPr>
          <w:rFonts w:ascii="Times New Roman"/>
          <w:b w:val="false"/>
          <w:i w:val="false"/>
          <w:color w:val="000000"/>
          <w:sz w:val="28"/>
        </w:rPr>
        <w:t>
</w:t>
      </w:r>
      <w:r>
        <w:rPr>
          <w:rFonts w:ascii="Times New Roman"/>
          <w:b w:val="false"/>
          <w:i w:val="false"/>
          <w:color w:val="000000"/>
          <w:sz w:val="28"/>
        </w:rPr>
        <w:t>
      24. Требуемые для участия в тендере документы предоставляются на государственном или русском языках в двух экземплярах (оригинал и копия от оригинала), должны быть прошиты, и страницы пронумерованы, оборотная сторона последней страницы заверяется печатью юридического лица или индивидуального предпринимателя (при наличии).</w:t>
      </w:r>
      <w:r>
        <w:br/>
      </w:r>
      <w:r>
        <w:rPr>
          <w:rFonts w:ascii="Times New Roman"/>
          <w:b w:val="false"/>
          <w:i w:val="false"/>
          <w:color w:val="000000"/>
          <w:sz w:val="28"/>
        </w:rPr>
        <w:t>
      При этом, оригинал банковской гарантии, в случае ее предоставления в качестве обеспечения заявки на участие в тендере, не прошивается и предоставляется отдельно в конверте с требуемыми для участия в тендере документами.</w:t>
      </w:r>
      <w:r>
        <w:br/>
      </w:r>
      <w:r>
        <w:rPr>
          <w:rFonts w:ascii="Times New Roman"/>
          <w:b w:val="false"/>
          <w:i w:val="false"/>
          <w:color w:val="000000"/>
          <w:sz w:val="28"/>
        </w:rPr>
        <w:t>
</w:t>
      </w:r>
      <w:r>
        <w:rPr>
          <w:rFonts w:ascii="Times New Roman"/>
          <w:b w:val="false"/>
          <w:i w:val="false"/>
          <w:color w:val="000000"/>
          <w:sz w:val="28"/>
        </w:rPr>
        <w:t>
      25. Тендерная заявка предоставляется без помарок и исправлений, каких-либо иных записей.</w:t>
      </w:r>
      <w:r>
        <w:br/>
      </w:r>
      <w:r>
        <w:rPr>
          <w:rFonts w:ascii="Times New Roman"/>
          <w:b w:val="false"/>
          <w:i w:val="false"/>
          <w:color w:val="000000"/>
          <w:sz w:val="28"/>
        </w:rPr>
        <w:t>
</w:t>
      </w:r>
      <w:r>
        <w:rPr>
          <w:rFonts w:ascii="Times New Roman"/>
          <w:b w:val="false"/>
          <w:i w:val="false"/>
          <w:color w:val="000000"/>
          <w:sz w:val="28"/>
        </w:rPr>
        <w:t>
      26. Перевозчик запечатывает тендерную заявку с пакетом документов в конверт, на котором указываются наименование и адрес перевозчика. На конверте проставляется отметка «ОРИГИНАЛ» или «КОПИЯ». После этого два конверта запечатывается в один внешний конверт.</w:t>
      </w:r>
      <w:r>
        <w:br/>
      </w:r>
      <w:r>
        <w:rPr>
          <w:rFonts w:ascii="Times New Roman"/>
          <w:b w:val="false"/>
          <w:i w:val="false"/>
          <w:color w:val="000000"/>
          <w:sz w:val="28"/>
        </w:rPr>
        <w:t>
</w:t>
      </w:r>
      <w:r>
        <w:rPr>
          <w:rFonts w:ascii="Times New Roman"/>
          <w:b w:val="false"/>
          <w:i w:val="false"/>
          <w:color w:val="000000"/>
          <w:sz w:val="28"/>
        </w:rPr>
        <w:t>
      27. Конверты направляются организатору тендера с пометкой:</w:t>
      </w:r>
      <w:r>
        <w:br/>
      </w:r>
      <w:r>
        <w:rPr>
          <w:rFonts w:ascii="Times New Roman"/>
          <w:b w:val="false"/>
          <w:i w:val="false"/>
          <w:color w:val="000000"/>
          <w:sz w:val="28"/>
        </w:rPr>
        <w:t>
      по межобластным сообщениям – «Тендерная заявка на конкурс по определению перевозчиков, осуществляющих перевозки пассажиров по социально значимым межобластным сообщениям, расходы которых подлежат долгосрочному субсидированию за счет бюджетных средств»;</w:t>
      </w:r>
      <w:r>
        <w:br/>
      </w:r>
      <w:r>
        <w:rPr>
          <w:rFonts w:ascii="Times New Roman"/>
          <w:b w:val="false"/>
          <w:i w:val="false"/>
          <w:color w:val="000000"/>
          <w:sz w:val="28"/>
        </w:rPr>
        <w:t>
      по межрайонным (междугородным внутриобластным) и пригородным сообщениям – «Тендерная заявка на конкурс по определению перевозчиков, осуществляющих перевозки пассажиров по социально значимым межрайонным (междугородным внутриобластным) и пригородным сообщениям, расходы которых подлежат долгосрочному субсидированию за счет бюджетных средств».</w:t>
      </w:r>
      <w:r>
        <w:br/>
      </w:r>
      <w:r>
        <w:rPr>
          <w:rFonts w:ascii="Times New Roman"/>
          <w:b w:val="false"/>
          <w:i w:val="false"/>
          <w:color w:val="000000"/>
          <w:sz w:val="28"/>
        </w:rPr>
        <w:t>
</w:t>
      </w:r>
      <w:r>
        <w:rPr>
          <w:rFonts w:ascii="Times New Roman"/>
          <w:b w:val="false"/>
          <w:i w:val="false"/>
          <w:color w:val="000000"/>
          <w:sz w:val="28"/>
        </w:rPr>
        <w:t>
      28. Перевозчик может изменить или отозвать свою тендерную заявку до истечения окончательного срока представления тендерных заявок. Изменение подготавливается, запечатывается и представляется так же, как и сама заявка. Такое изменение или уведомление об отзыве является действительным, если оно получено организатором тендера до истечения окончательного срока представления тендерных заявок.</w:t>
      </w:r>
      <w:r>
        <w:br/>
      </w:r>
      <w:r>
        <w:rPr>
          <w:rFonts w:ascii="Times New Roman"/>
          <w:b w:val="false"/>
          <w:i w:val="false"/>
          <w:color w:val="000000"/>
          <w:sz w:val="28"/>
        </w:rPr>
        <w:t>
</w:t>
      </w:r>
      <w:r>
        <w:rPr>
          <w:rFonts w:ascii="Times New Roman"/>
          <w:b w:val="false"/>
          <w:i w:val="false"/>
          <w:color w:val="000000"/>
          <w:sz w:val="28"/>
        </w:rPr>
        <w:t>
      29. Внесение изменений в заявки после истечения окончательного срока представления заявок не допускается.</w:t>
      </w:r>
      <w:r>
        <w:br/>
      </w:r>
      <w:r>
        <w:rPr>
          <w:rFonts w:ascii="Times New Roman"/>
          <w:b w:val="false"/>
          <w:i w:val="false"/>
          <w:color w:val="000000"/>
          <w:sz w:val="28"/>
        </w:rPr>
        <w:t>
</w:t>
      </w:r>
      <w:r>
        <w:rPr>
          <w:rFonts w:ascii="Times New Roman"/>
          <w:b w:val="false"/>
          <w:i w:val="false"/>
          <w:color w:val="000000"/>
          <w:sz w:val="28"/>
        </w:rPr>
        <w:t>
      30. Для учета в оценке тендерных заявок, перевозчику допускается дополнительно представить к тендерным заявкам следующие документы:</w:t>
      </w:r>
      <w:r>
        <w:br/>
      </w:r>
      <w:r>
        <w:rPr>
          <w:rFonts w:ascii="Times New Roman"/>
          <w:b w:val="false"/>
          <w:i w:val="false"/>
          <w:color w:val="000000"/>
          <w:sz w:val="28"/>
        </w:rPr>
        <w:t>
      1) справка Национального оператора инфраструктуры, подтверждающая осуществление ранее перевозчиком деятельности по перевозке пассажиров, багажа и грузобагажа железнодорожным транспортом на территории Республики Казахстан по форме, согласно приложению 14 к настоящим Правилам, скрепленная печатью и заверенная подписью первого руководителя, или нотариально засвидетельствованная копия договора о субсидировании убытков перевозчика, связанных с осуществлением пассажирских перевозок по социально значимым сообщениям, на весь период осуществления деятельности по перевозке пассажиров железнодорожным транспортом на территории Республики Казахстан;</w:t>
      </w:r>
      <w:r>
        <w:br/>
      </w:r>
      <w:r>
        <w:rPr>
          <w:rFonts w:ascii="Times New Roman"/>
          <w:b w:val="false"/>
          <w:i w:val="false"/>
          <w:color w:val="000000"/>
          <w:sz w:val="28"/>
        </w:rPr>
        <w:t>
      2) оригинал письма финансового института и перевозчика на имя организатора тендера или оригинал договора, заключенного между перевозчиком и финансовым институтом, где в случае определения перевозчика победителем тендера и заключения с ним в установленном порядке договора на долгосрочное субсидирование расходов перевозчика, связанных с осуществлением перевозок пассажиров по социально значимым сообщениям (далее – договор о субсидировании):</w:t>
      </w:r>
      <w:r>
        <w:br/>
      </w:r>
      <w:r>
        <w:rPr>
          <w:rFonts w:ascii="Times New Roman"/>
          <w:b w:val="false"/>
          <w:i w:val="false"/>
          <w:color w:val="000000"/>
          <w:sz w:val="28"/>
        </w:rPr>
        <w:t>
      финансовый институт для приобретения новых пассажирских вагонов обязуется предоставить перевозчику кредитные средства или выступить лизингодателем с указанием суммы (кредита или финансового лизинга), ставки вознаграждения, срока, графика ежемесячных платежей, количества и типов приобретаемых вагонов, завода-изготовителя, графика поставок вагонов перевозчику. Сроки выдачи кредитных средств или лизинга финансового институты не должны превышать шести месяцев после заключения с ним в установленном порядке договора на долгосрочное субсидирование расходов перевозчика, связанных с осуществлением перевозок пассажиров по социально значимым сообщениям;</w:t>
      </w:r>
      <w:r>
        <w:br/>
      </w:r>
      <w:r>
        <w:rPr>
          <w:rFonts w:ascii="Times New Roman"/>
          <w:b w:val="false"/>
          <w:i w:val="false"/>
          <w:color w:val="000000"/>
          <w:sz w:val="28"/>
        </w:rPr>
        <w:t>
      перевозчик для приобретения новых пассажирских вагонов обязуется подписать с финансовым институтом договор на предоставление кредитных средств или финансового лизинга с учетом вышеуказанных условий;</w:t>
      </w:r>
      <w:r>
        <w:br/>
      </w:r>
      <w:r>
        <w:rPr>
          <w:rFonts w:ascii="Times New Roman"/>
          <w:b w:val="false"/>
          <w:i w:val="false"/>
          <w:color w:val="000000"/>
          <w:sz w:val="28"/>
        </w:rPr>
        <w:t>
      При этом, к письму или договору между перевозчиком и финансовым институтом прилагаются копии правоустанавливающих документов на осуществление деятельности по предоставлению заемных средств или финансового лизинга. Сроки закупа новых пассажирских вагонов перевозчиком и их поставки перевозчику не должны превышать 15 месяцев после заключения с ним в установленном порядке договора о субсидировании.</w:t>
      </w:r>
      <w:r>
        <w:br/>
      </w:r>
      <w:r>
        <w:rPr>
          <w:rFonts w:ascii="Times New Roman"/>
          <w:b w:val="false"/>
          <w:i w:val="false"/>
          <w:color w:val="000000"/>
          <w:sz w:val="28"/>
        </w:rPr>
        <w:t>
      3) нотариально засвидетельствованную копию договора по закупу новых пассажирских вагонов перевозчиком напрямую у завода-изготовителя или через представительство завода-изготовителя с указанием количества и типов приобретаемых вагонов, графика поставок вагонов перевозчику. При этом к данному документу предоставляется нотариально засвидетельствованная право устанавливающие документы на представительства завода-изготовителя. Сроки закупа новых пассажирских вагонов перевозчиком и их поставки перевозчику в данном договоре не должны превышать 15 месяцев после заключения с ним в установленном порядке договора о субсидировании.</w:t>
      </w:r>
      <w:r>
        <w:br/>
      </w:r>
      <w:r>
        <w:rPr>
          <w:rFonts w:ascii="Times New Roman"/>
          <w:b w:val="false"/>
          <w:i w:val="false"/>
          <w:color w:val="000000"/>
          <w:sz w:val="28"/>
        </w:rPr>
        <w:t>
</w:t>
      </w:r>
      <w:r>
        <w:rPr>
          <w:rFonts w:ascii="Times New Roman"/>
          <w:b w:val="false"/>
          <w:i w:val="false"/>
          <w:color w:val="000000"/>
          <w:sz w:val="28"/>
        </w:rPr>
        <w:t>
      31. Наличие или отсутствие документов, указанных в пункте 30 настоящих Правил, не являются основанием для отклонения тендерной заявки.</w:t>
      </w:r>
    </w:p>
    <w:bookmarkEnd w:id="17"/>
    <w:bookmarkStart w:name="z56" w:id="18"/>
    <w:p>
      <w:pPr>
        <w:spacing w:after="0"/>
        <w:ind w:left="0"/>
        <w:jc w:val="left"/>
      </w:pPr>
      <w:r>
        <w:rPr>
          <w:rFonts w:ascii="Times New Roman"/>
          <w:b/>
          <w:i w:val="false"/>
          <w:color w:val="000000"/>
        </w:rPr>
        <w:t xml:space="preserve"> 
Параграф 6. Оценка тендерных предложений и</w:t>
      </w:r>
      <w:r>
        <w:br/>
      </w:r>
      <w:r>
        <w:rPr>
          <w:rFonts w:ascii="Times New Roman"/>
          <w:b/>
          <w:i w:val="false"/>
          <w:color w:val="000000"/>
        </w:rPr>
        <w:t>
определения победителя (лей)</w:t>
      </w:r>
    </w:p>
    <w:bookmarkEnd w:id="18"/>
    <w:bookmarkStart w:name="z57" w:id="19"/>
    <w:p>
      <w:pPr>
        <w:spacing w:after="0"/>
        <w:ind w:left="0"/>
        <w:jc w:val="both"/>
      </w:pPr>
      <w:r>
        <w:rPr>
          <w:rFonts w:ascii="Times New Roman"/>
          <w:b w:val="false"/>
          <w:i w:val="false"/>
          <w:color w:val="000000"/>
          <w:sz w:val="28"/>
        </w:rPr>
        <w:t>
      32. Комиссия вскрывает конверты с тендерными заявками в присутствии участников или их уполномоченных представителей, полномочия которых подтверждены доверенностью на право участия в заседании комиссии.</w:t>
      </w:r>
      <w:r>
        <w:br/>
      </w:r>
      <w:r>
        <w:rPr>
          <w:rFonts w:ascii="Times New Roman"/>
          <w:b w:val="false"/>
          <w:i w:val="false"/>
          <w:color w:val="000000"/>
          <w:sz w:val="28"/>
        </w:rPr>
        <w:t>
</w:t>
      </w:r>
      <w:r>
        <w:rPr>
          <w:rFonts w:ascii="Times New Roman"/>
          <w:b w:val="false"/>
          <w:i w:val="false"/>
          <w:color w:val="000000"/>
          <w:sz w:val="28"/>
        </w:rPr>
        <w:t>
      33. При процедуре вскрытия конвертов с тендерными заявками секретарь комиссии объявляет присутствующим лицам наименования и местонахождение перевозчиков, участвующих в тендере, информацию о наличии или отсутствии документов, составляющих тендерную заявку по каждой заявке.</w:t>
      </w:r>
      <w:r>
        <w:br/>
      </w:r>
      <w:r>
        <w:rPr>
          <w:rFonts w:ascii="Times New Roman"/>
          <w:b w:val="false"/>
          <w:i w:val="false"/>
          <w:color w:val="000000"/>
          <w:sz w:val="28"/>
        </w:rPr>
        <w:t>
</w:t>
      </w:r>
      <w:r>
        <w:rPr>
          <w:rFonts w:ascii="Times New Roman"/>
          <w:b w:val="false"/>
          <w:i w:val="false"/>
          <w:color w:val="000000"/>
          <w:sz w:val="28"/>
        </w:rPr>
        <w:t>
      34. Не позднее одного рабочего дня, следующего за днем вскрытия конвертов с тендерными заявками, комиссия составляет протокол вскрытия конвертов с тендерными заявками, который подписывается присутствующими на процедуре вскрытия конвертов членами комиссии, а также секретарем комиссии.</w:t>
      </w:r>
      <w:r>
        <w:br/>
      </w:r>
      <w:r>
        <w:rPr>
          <w:rFonts w:ascii="Times New Roman"/>
          <w:b w:val="false"/>
          <w:i w:val="false"/>
          <w:color w:val="000000"/>
          <w:sz w:val="28"/>
        </w:rPr>
        <w:t>
</w:t>
      </w:r>
      <w:r>
        <w:rPr>
          <w:rFonts w:ascii="Times New Roman"/>
          <w:b w:val="false"/>
          <w:i w:val="false"/>
          <w:color w:val="000000"/>
          <w:sz w:val="28"/>
        </w:rPr>
        <w:t>
      35. Организатор тендера не позднее пяти рабочих дней, следующих за днем вскрытия конвертов с тендерными заявками:</w:t>
      </w:r>
      <w:r>
        <w:br/>
      </w:r>
      <w:r>
        <w:rPr>
          <w:rFonts w:ascii="Times New Roman"/>
          <w:b w:val="false"/>
          <w:i w:val="false"/>
          <w:color w:val="000000"/>
          <w:sz w:val="28"/>
        </w:rPr>
        <w:t>
      1) направляет либо представляет копию протокола вскрытия конвертов с тендерными заявками перевозчикам либо их уполномоченным представителям;</w:t>
      </w:r>
      <w:r>
        <w:br/>
      </w:r>
      <w:r>
        <w:rPr>
          <w:rFonts w:ascii="Times New Roman"/>
          <w:b w:val="false"/>
          <w:i w:val="false"/>
          <w:color w:val="000000"/>
          <w:sz w:val="28"/>
        </w:rPr>
        <w:t>
      2) опубликовывает на интернет-ресурсе текст подписанного протокола вскрытия конвертов с тендерными заявками. Сведения, содержащиеся в протоколе вскрытия конвертов с тендерными заявками и размещенные через интернет-ресурс является доступными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000000"/>
          <w:sz w:val="28"/>
        </w:rPr>
        <w:t>
      36. Перевозчикам, отсутствовавшим при процедуре вскрытия конвертов с тендерными заявками,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организатором тендера такого запроса.</w:t>
      </w:r>
      <w:r>
        <w:br/>
      </w:r>
      <w:r>
        <w:rPr>
          <w:rFonts w:ascii="Times New Roman"/>
          <w:b w:val="false"/>
          <w:i w:val="false"/>
          <w:color w:val="000000"/>
          <w:sz w:val="28"/>
        </w:rPr>
        <w:t>
</w:t>
      </w:r>
      <w:r>
        <w:rPr>
          <w:rFonts w:ascii="Times New Roman"/>
          <w:b w:val="false"/>
          <w:i w:val="false"/>
          <w:color w:val="000000"/>
          <w:sz w:val="28"/>
        </w:rPr>
        <w:t>
      37. Комиссия в соответствии с оценочной шкалой тендерных заявок в соответствии с приложением 15 к настоящим Правилам проставляет баллы в листе оценки тендерных заявок по осуществлению перевозок пассажиров по социально значимым сообщениям по лотам, выставленным на тендер по форме, согласно приложению 16 к настоящим Правилам (далее – лист оценки).</w:t>
      </w:r>
      <w:r>
        <w:br/>
      </w:r>
      <w:r>
        <w:rPr>
          <w:rFonts w:ascii="Times New Roman"/>
          <w:b w:val="false"/>
          <w:i w:val="false"/>
          <w:color w:val="000000"/>
          <w:sz w:val="28"/>
        </w:rPr>
        <w:t>
      Лист оценки по каждому лоту прилагаются к протоколу об итогах тендера.</w:t>
      </w:r>
      <w:r>
        <w:br/>
      </w:r>
      <w:r>
        <w:rPr>
          <w:rFonts w:ascii="Times New Roman"/>
          <w:b w:val="false"/>
          <w:i w:val="false"/>
          <w:color w:val="000000"/>
          <w:sz w:val="28"/>
        </w:rPr>
        <w:t>
</w:t>
      </w:r>
      <w:r>
        <w:rPr>
          <w:rFonts w:ascii="Times New Roman"/>
          <w:b w:val="false"/>
          <w:i w:val="false"/>
          <w:color w:val="000000"/>
          <w:sz w:val="28"/>
        </w:rPr>
        <w:t>
      38. Документы, указанные в пункте 30 настоящих Правил, учитываются комиссией в листе оценки тендерных заявок только в случае их оформления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39. При рассмотрении тендерных заявок и дополнительных документов перевозчиков, указанных в пункте 30 настоящих Правил, комиссия в целях уточнения сведений, содержащихся в тендерных заявках, в письменной форме запрашивает необходимую информацию у соответствующих государственных органов, физических и юридических лиц.</w:t>
      </w:r>
      <w:r>
        <w:br/>
      </w:r>
      <w:r>
        <w:rPr>
          <w:rFonts w:ascii="Times New Roman"/>
          <w:b w:val="false"/>
          <w:i w:val="false"/>
          <w:color w:val="000000"/>
          <w:sz w:val="28"/>
        </w:rPr>
        <w:t>
      Указанная информация прилагается к протоколу об итогах тендера, в случаях, если она явилась основанием для принятия решений комиссией.</w:t>
      </w:r>
      <w:r>
        <w:br/>
      </w:r>
      <w:r>
        <w:rPr>
          <w:rFonts w:ascii="Times New Roman"/>
          <w:b w:val="false"/>
          <w:i w:val="false"/>
          <w:color w:val="000000"/>
          <w:sz w:val="28"/>
        </w:rPr>
        <w:t>
</w:t>
      </w:r>
      <w:r>
        <w:rPr>
          <w:rFonts w:ascii="Times New Roman"/>
          <w:b w:val="false"/>
          <w:i w:val="false"/>
          <w:color w:val="000000"/>
          <w:sz w:val="28"/>
        </w:rPr>
        <w:t>
      40. После рассмотрения, оценки тендерных заявок и дополнительных документов, указанных в пункте 30 настоящих Правил, секретарь комиссии суммирует итоговые баллы в разрезе лотов в листе оценки тендерных заявок по перевозчикам и определяет общий суммарный балл, который указывается в протоколе об итогах тендера.</w:t>
      </w:r>
      <w:r>
        <w:br/>
      </w:r>
      <w:r>
        <w:rPr>
          <w:rFonts w:ascii="Times New Roman"/>
          <w:b w:val="false"/>
          <w:i w:val="false"/>
          <w:color w:val="000000"/>
          <w:sz w:val="28"/>
        </w:rPr>
        <w:t>
</w:t>
      </w:r>
      <w:r>
        <w:rPr>
          <w:rFonts w:ascii="Times New Roman"/>
          <w:b w:val="false"/>
          <w:i w:val="false"/>
          <w:color w:val="000000"/>
          <w:sz w:val="28"/>
        </w:rPr>
        <w:t>
      41. Комиссия оценивает и сопоставляет суммарные баллы согласно листам оценки тендерных заявок, которые были приняты к рассмотрению для участия в тендере, и определяет перевозчика (перевозчиков), победившего в тендере по каждому лоту.</w:t>
      </w:r>
      <w:r>
        <w:br/>
      </w:r>
      <w:r>
        <w:rPr>
          <w:rFonts w:ascii="Times New Roman"/>
          <w:b w:val="false"/>
          <w:i w:val="false"/>
          <w:color w:val="000000"/>
          <w:sz w:val="28"/>
        </w:rPr>
        <w:t>
      Предлагаемый перевозчиком тендера объем долгосрочного субсидирования расходов перевозчика за счет бюджетных средств, связанных с перевозкой пассажиров по социально значимым сообщениям, не подлежит к оценке в пользу перевозчика.</w:t>
      </w:r>
      <w:r>
        <w:br/>
      </w:r>
      <w:r>
        <w:rPr>
          <w:rFonts w:ascii="Times New Roman"/>
          <w:b w:val="false"/>
          <w:i w:val="false"/>
          <w:color w:val="000000"/>
          <w:sz w:val="28"/>
        </w:rPr>
        <w:t>
</w:t>
      </w:r>
      <w:r>
        <w:rPr>
          <w:rFonts w:ascii="Times New Roman"/>
          <w:b w:val="false"/>
          <w:i w:val="false"/>
          <w:color w:val="000000"/>
          <w:sz w:val="28"/>
        </w:rPr>
        <w:t>
      42. Комиссия отклоняет тендерную заявку, если:</w:t>
      </w:r>
      <w:r>
        <w:br/>
      </w:r>
      <w:r>
        <w:rPr>
          <w:rFonts w:ascii="Times New Roman"/>
          <w:b w:val="false"/>
          <w:i w:val="false"/>
          <w:color w:val="000000"/>
          <w:sz w:val="28"/>
        </w:rPr>
        <w:t>
      1) перевозчик, представивший тендерную заявку, не соответствует требованиям пункта 21 настоящих Правил;</w:t>
      </w:r>
      <w:r>
        <w:br/>
      </w:r>
      <w:r>
        <w:rPr>
          <w:rFonts w:ascii="Times New Roman"/>
          <w:b w:val="false"/>
          <w:i w:val="false"/>
          <w:color w:val="000000"/>
          <w:sz w:val="28"/>
        </w:rPr>
        <w:t>
      2) перевозчик, представивший тендерную заявку, предоставил неполный и неоформленный пакет документов согласно пункту 22 настоящих Правил;</w:t>
      </w:r>
      <w:r>
        <w:br/>
      </w:r>
      <w:r>
        <w:rPr>
          <w:rFonts w:ascii="Times New Roman"/>
          <w:b w:val="false"/>
          <w:i w:val="false"/>
          <w:color w:val="000000"/>
          <w:sz w:val="28"/>
        </w:rPr>
        <w:t>
      3) предлагаемый перевозчиком предельный уровень повышения цен (тарифов) на перевозки пассажиров по социально значимым сообщениям превышает уровень, указанный в конкурсной документации;</w:t>
      </w:r>
      <w:r>
        <w:br/>
      </w:r>
      <w:r>
        <w:rPr>
          <w:rFonts w:ascii="Times New Roman"/>
          <w:b w:val="false"/>
          <w:i w:val="false"/>
          <w:color w:val="000000"/>
          <w:sz w:val="28"/>
        </w:rPr>
        <w:t>
      4) предлагаемый перевозчиком планируемый объем долгосрочного субсидирования превышает объем, указанный в конкурсной документации;</w:t>
      </w:r>
      <w:r>
        <w:br/>
      </w:r>
      <w:r>
        <w:rPr>
          <w:rFonts w:ascii="Times New Roman"/>
          <w:b w:val="false"/>
          <w:i w:val="false"/>
          <w:color w:val="000000"/>
          <w:sz w:val="28"/>
        </w:rPr>
        <w:t>
      5) предложения перевозчика не обеспечивают основные условия перевозок пассажиров;</w:t>
      </w:r>
      <w:r>
        <w:br/>
      </w:r>
      <w:r>
        <w:rPr>
          <w:rFonts w:ascii="Times New Roman"/>
          <w:b w:val="false"/>
          <w:i w:val="false"/>
          <w:color w:val="000000"/>
          <w:sz w:val="28"/>
        </w:rPr>
        <w:t>
      6) предложения перевозчика не обеспечивают основные условия развития;</w:t>
      </w:r>
      <w:r>
        <w:br/>
      </w:r>
      <w:r>
        <w:rPr>
          <w:rFonts w:ascii="Times New Roman"/>
          <w:b w:val="false"/>
          <w:i w:val="false"/>
          <w:color w:val="000000"/>
          <w:sz w:val="28"/>
        </w:rPr>
        <w:t>
      7) предложения перевозчика не обеспечивают планируемый объем пассажирооборота;</w:t>
      </w:r>
      <w:r>
        <w:br/>
      </w:r>
      <w:r>
        <w:rPr>
          <w:rFonts w:ascii="Times New Roman"/>
          <w:b w:val="false"/>
          <w:i w:val="false"/>
          <w:color w:val="000000"/>
          <w:sz w:val="28"/>
        </w:rPr>
        <w:t>
      8) выявлены факты предоставления перевозчиком заведомо ложных сведений в предоставленной тендерной заявке.</w:t>
      </w:r>
      <w:r>
        <w:br/>
      </w:r>
      <w:r>
        <w:rPr>
          <w:rFonts w:ascii="Times New Roman"/>
          <w:b w:val="false"/>
          <w:i w:val="false"/>
          <w:color w:val="000000"/>
          <w:sz w:val="28"/>
        </w:rPr>
        <w:t>
</w:t>
      </w:r>
      <w:r>
        <w:rPr>
          <w:rFonts w:ascii="Times New Roman"/>
          <w:b w:val="false"/>
          <w:i w:val="false"/>
          <w:color w:val="000000"/>
          <w:sz w:val="28"/>
        </w:rPr>
        <w:t>
      43. Тендер признается состоявшимся, если по одному выставляемому на тендере лоту допущено к участию в тендере не менее двух перевозчиков, отвечающих условиям тендера и представивших документы для участия в тендере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44.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Решение комиссии признается легитимным при присутствии на процедуре голосования не менее двух третьей от общего количества членов комиссии.</w:t>
      </w:r>
      <w:r>
        <w:br/>
      </w:r>
      <w:r>
        <w:rPr>
          <w:rFonts w:ascii="Times New Roman"/>
          <w:b w:val="false"/>
          <w:i w:val="false"/>
          <w:color w:val="000000"/>
          <w:sz w:val="28"/>
        </w:rPr>
        <w:t>
</w:t>
      </w:r>
      <w:r>
        <w:rPr>
          <w:rFonts w:ascii="Times New Roman"/>
          <w:b w:val="false"/>
          <w:i w:val="false"/>
          <w:color w:val="000000"/>
          <w:sz w:val="28"/>
        </w:rPr>
        <w:t>
      45. Отсутствие любого члена и секретаря комиссии при подведении итогов тендера допускается при наличии уважительных причин с предоставлением документа, подтверждающего данный факт.</w:t>
      </w:r>
      <w:r>
        <w:br/>
      </w:r>
      <w:r>
        <w:rPr>
          <w:rFonts w:ascii="Times New Roman"/>
          <w:b w:val="false"/>
          <w:i w:val="false"/>
          <w:color w:val="000000"/>
          <w:sz w:val="28"/>
        </w:rPr>
        <w:t>
</w:t>
      </w:r>
      <w:r>
        <w:rPr>
          <w:rFonts w:ascii="Times New Roman"/>
          <w:b w:val="false"/>
          <w:i w:val="false"/>
          <w:color w:val="000000"/>
          <w:sz w:val="28"/>
        </w:rPr>
        <w:t>
      46. Комиссия подводит итоги тендера в срок не более 15 рабочих дней со дня вскрытия конвертов с оформлением протокола об итогах тендера, который подписывается членами комиссии и секретарем комиссии.</w:t>
      </w:r>
      <w:r>
        <w:br/>
      </w:r>
      <w:r>
        <w:rPr>
          <w:rFonts w:ascii="Times New Roman"/>
          <w:b w:val="false"/>
          <w:i w:val="false"/>
          <w:color w:val="000000"/>
          <w:sz w:val="28"/>
        </w:rPr>
        <w:t>
      Каждый член комиссии может письменно изложить свое особое мнение, которое прилагается к протоколу об итогах тендера.</w:t>
      </w:r>
      <w:r>
        <w:br/>
      </w:r>
      <w:r>
        <w:rPr>
          <w:rFonts w:ascii="Times New Roman"/>
          <w:b w:val="false"/>
          <w:i w:val="false"/>
          <w:color w:val="000000"/>
          <w:sz w:val="28"/>
        </w:rPr>
        <w:t>
</w:t>
      </w:r>
      <w:r>
        <w:rPr>
          <w:rFonts w:ascii="Times New Roman"/>
          <w:b w:val="false"/>
          <w:i w:val="false"/>
          <w:color w:val="000000"/>
          <w:sz w:val="28"/>
        </w:rPr>
        <w:t>
      47. Организатор тендера не позднее пяти рабочих дней, следующих за днем подписания протокола об итогах тендера:</w:t>
      </w:r>
      <w:r>
        <w:br/>
      </w:r>
      <w:r>
        <w:rPr>
          <w:rFonts w:ascii="Times New Roman"/>
          <w:b w:val="false"/>
          <w:i w:val="false"/>
          <w:color w:val="000000"/>
          <w:sz w:val="28"/>
        </w:rPr>
        <w:t>
      1) направляет участникам тендера копию протокола об итогах тендера;</w:t>
      </w:r>
      <w:r>
        <w:br/>
      </w:r>
      <w:r>
        <w:rPr>
          <w:rFonts w:ascii="Times New Roman"/>
          <w:b w:val="false"/>
          <w:i w:val="false"/>
          <w:color w:val="000000"/>
          <w:sz w:val="28"/>
        </w:rPr>
        <w:t>
      2) опубликовывает через интернет-ресурс текст подписанного протокола об итогах тендера. Сведения, содержащиеся в протоколе об итогах тендера и размещенные через интернет-ресурс, является доступными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000000"/>
          <w:sz w:val="28"/>
        </w:rPr>
        <w:t>
      48. Победителем признается перевозчик, набравший наибольшее количество баллов согласно оценочной шкале в соответствии с приложением 15 к настоящим Правилам и обеспечивающий:</w:t>
      </w:r>
      <w:r>
        <w:br/>
      </w:r>
      <w:r>
        <w:rPr>
          <w:rFonts w:ascii="Times New Roman"/>
          <w:b w:val="false"/>
          <w:i w:val="false"/>
          <w:color w:val="000000"/>
          <w:sz w:val="28"/>
        </w:rPr>
        <w:t>
      1) основные условия перевозок пассажиров;</w:t>
      </w:r>
      <w:r>
        <w:br/>
      </w:r>
      <w:r>
        <w:rPr>
          <w:rFonts w:ascii="Times New Roman"/>
          <w:b w:val="false"/>
          <w:i w:val="false"/>
          <w:color w:val="000000"/>
          <w:sz w:val="28"/>
        </w:rPr>
        <w:t>
      2) основные условия развития;</w:t>
      </w:r>
      <w:r>
        <w:br/>
      </w:r>
      <w:r>
        <w:rPr>
          <w:rFonts w:ascii="Times New Roman"/>
          <w:b w:val="false"/>
          <w:i w:val="false"/>
          <w:color w:val="000000"/>
          <w:sz w:val="28"/>
        </w:rPr>
        <w:t>
      3) планируемый объем долгосрочного субсидирования;</w:t>
      </w:r>
      <w:r>
        <w:br/>
      </w:r>
      <w:r>
        <w:rPr>
          <w:rFonts w:ascii="Times New Roman"/>
          <w:b w:val="false"/>
          <w:i w:val="false"/>
          <w:color w:val="000000"/>
          <w:sz w:val="28"/>
        </w:rPr>
        <w:t>
      4) планируемый объем пассажирооборота.</w:t>
      </w:r>
      <w:r>
        <w:br/>
      </w:r>
      <w:r>
        <w:rPr>
          <w:rFonts w:ascii="Times New Roman"/>
          <w:b w:val="false"/>
          <w:i w:val="false"/>
          <w:color w:val="000000"/>
          <w:sz w:val="28"/>
        </w:rPr>
        <w:t>
</w:t>
      </w:r>
      <w:r>
        <w:rPr>
          <w:rFonts w:ascii="Times New Roman"/>
          <w:b w:val="false"/>
          <w:i w:val="false"/>
          <w:color w:val="000000"/>
          <w:sz w:val="28"/>
        </w:rPr>
        <w:t>
      49. В случае, если два и более участников набрали одинаковый суммарный балл, предпочтение отдается перевозчику согласно следующей приоритетности:</w:t>
      </w:r>
      <w:r>
        <w:br/>
      </w:r>
      <w:r>
        <w:rPr>
          <w:rFonts w:ascii="Times New Roman"/>
          <w:b w:val="false"/>
          <w:i w:val="false"/>
          <w:color w:val="000000"/>
          <w:sz w:val="28"/>
        </w:rPr>
        <w:t>
      1) наибольшее количество вагонов находятся в собственности перевозчика;</w:t>
      </w:r>
      <w:r>
        <w:br/>
      </w:r>
      <w:r>
        <w:rPr>
          <w:rFonts w:ascii="Times New Roman"/>
          <w:b w:val="false"/>
          <w:i w:val="false"/>
          <w:color w:val="000000"/>
          <w:sz w:val="28"/>
        </w:rPr>
        <w:t>
      2) вагоны перевозчика, которыми будут осуществляться перевозки пассажиров по социально значимым сообщениям, имеют наименьший срок эксплуатации вагонов;</w:t>
      </w:r>
      <w:r>
        <w:br/>
      </w:r>
      <w:r>
        <w:rPr>
          <w:rFonts w:ascii="Times New Roman"/>
          <w:b w:val="false"/>
          <w:i w:val="false"/>
          <w:color w:val="000000"/>
          <w:sz w:val="28"/>
        </w:rPr>
        <w:t>
      3) перевозчик представил правильно оформленный один из документов, указанных в подпунктах 2) и 3) пункта 30 настоящих Правил;</w:t>
      </w:r>
      <w:r>
        <w:br/>
      </w:r>
      <w:r>
        <w:rPr>
          <w:rFonts w:ascii="Times New Roman"/>
          <w:b w:val="false"/>
          <w:i w:val="false"/>
          <w:color w:val="000000"/>
          <w:sz w:val="28"/>
        </w:rPr>
        <w:t>
      4) перевозчик, предложивший наименьший средний уровень повышения цен на проезд в первые три года обслуживания, согласно которому будут производиться перевозки пассажиров по социально значимым сообщениям в рамках предельного уровня цен (тарифов);</w:t>
      </w:r>
      <w:r>
        <w:br/>
      </w:r>
      <w:r>
        <w:rPr>
          <w:rFonts w:ascii="Times New Roman"/>
          <w:b w:val="false"/>
          <w:i w:val="false"/>
          <w:color w:val="000000"/>
          <w:sz w:val="28"/>
        </w:rPr>
        <w:t>
      5) у перевозчика имеются вагоны на каждый состав с подъемными устройствами для посадки и высадки и со специализированными местами для лиц, передвигающихся на инвалидных кресло-колясках;</w:t>
      </w:r>
      <w:r>
        <w:br/>
      </w:r>
      <w:r>
        <w:rPr>
          <w:rFonts w:ascii="Times New Roman"/>
          <w:b w:val="false"/>
          <w:i w:val="false"/>
          <w:color w:val="000000"/>
          <w:sz w:val="28"/>
        </w:rPr>
        <w:t>
      6) у перевозчика наибольший опыт организации перевозок пассажиров железнодорожным транспортом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50. При подведении итогов тендера комиссия помимо победителя тендера по каждому лоту определяет потенциального участника, набравшего наибольшее количество баллов согласно оценочной шкале в соответствии с приложением 15 к настоящим Правилам после победителя тендера.</w:t>
      </w:r>
      <w:r>
        <w:br/>
      </w:r>
      <w:r>
        <w:rPr>
          <w:rFonts w:ascii="Times New Roman"/>
          <w:b w:val="false"/>
          <w:i w:val="false"/>
          <w:color w:val="000000"/>
          <w:sz w:val="28"/>
        </w:rPr>
        <w:t>
      Решение организатора тендера, может быть обжаловано в судебном порядке.</w:t>
      </w:r>
      <w:r>
        <w:br/>
      </w:r>
      <w:r>
        <w:rPr>
          <w:rFonts w:ascii="Times New Roman"/>
          <w:b w:val="false"/>
          <w:i w:val="false"/>
          <w:color w:val="000000"/>
          <w:sz w:val="28"/>
        </w:rPr>
        <w:t>
</w:t>
      </w:r>
      <w:r>
        <w:rPr>
          <w:rFonts w:ascii="Times New Roman"/>
          <w:b w:val="false"/>
          <w:i w:val="false"/>
          <w:color w:val="000000"/>
          <w:sz w:val="28"/>
        </w:rPr>
        <w:t>
      51. Между победителем тендера и уполномоченным органом или местным исполнительным органом областей, городов республиканского значения, столицы в течение пятнадцати рабочих дней со дня подписания протокола об итогах тендера заключается договор о субсидировании.</w:t>
      </w:r>
      <w:r>
        <w:br/>
      </w:r>
      <w:r>
        <w:rPr>
          <w:rFonts w:ascii="Times New Roman"/>
          <w:b w:val="false"/>
          <w:i w:val="false"/>
          <w:color w:val="000000"/>
          <w:sz w:val="28"/>
        </w:rPr>
        <w:t>
</w:t>
      </w:r>
      <w:r>
        <w:rPr>
          <w:rFonts w:ascii="Times New Roman"/>
          <w:b w:val="false"/>
          <w:i w:val="false"/>
          <w:color w:val="000000"/>
          <w:sz w:val="28"/>
        </w:rPr>
        <w:t>
      52. Тендерные предложения победителя тендера являются неотъемлемой частью заключаемого с ним договора о субсидировании, и для заключения договора о субсидировании, победитель тендера предоставляет уполномоченному органу или местному исполнительному органу областей, городов республиканского значения, столицы предложения по обеспечению железнодорожным пассажирским парком вагонов перевозчика, находящихся в собственности и (или) в доверительном управлении, имущественном найме или используемых на иных законных основаниях с учетом полного обеспечения условного общего количества вагонов в соответствии с основными условиями перевозок.</w:t>
      </w:r>
      <w:r>
        <w:br/>
      </w:r>
      <w:r>
        <w:rPr>
          <w:rFonts w:ascii="Times New Roman"/>
          <w:b w:val="false"/>
          <w:i w:val="false"/>
          <w:color w:val="000000"/>
          <w:sz w:val="28"/>
        </w:rPr>
        <w:t>
      При этом, не предоставление победителем тендера предложений по полному обеспечению условного общего количества вагонов в соответствии с основными условиями перевозок квалифицируется как отказ победителя тендера от заключения договора о субсидировании.</w:t>
      </w:r>
      <w:r>
        <w:br/>
      </w:r>
      <w:r>
        <w:rPr>
          <w:rFonts w:ascii="Times New Roman"/>
          <w:b w:val="false"/>
          <w:i w:val="false"/>
          <w:color w:val="000000"/>
          <w:sz w:val="28"/>
        </w:rPr>
        <w:t>
</w:t>
      </w:r>
      <w:r>
        <w:rPr>
          <w:rFonts w:ascii="Times New Roman"/>
          <w:b w:val="false"/>
          <w:i w:val="false"/>
          <w:color w:val="000000"/>
          <w:sz w:val="28"/>
        </w:rPr>
        <w:t>
      53. Уполномоченный орган и местные исполнительные органы областей, городов республиканского значения, столицы по итогам тендера могут заключать договоры о субсидировании по следующим обязательствам:</w:t>
      </w:r>
      <w:r>
        <w:br/>
      </w:r>
      <w:r>
        <w:rPr>
          <w:rFonts w:ascii="Times New Roman"/>
          <w:b w:val="false"/>
          <w:i w:val="false"/>
          <w:color w:val="000000"/>
          <w:sz w:val="28"/>
        </w:rPr>
        <w:t>
      1) долгосрочное субсидирование расходов перевозчика, связанных с осуществлением перевозок пассажиров по социально значимым сообщениям в соответствии с законодательством Республики Казахстан;</w:t>
      </w:r>
      <w:r>
        <w:br/>
      </w:r>
      <w:r>
        <w:rPr>
          <w:rFonts w:ascii="Times New Roman"/>
          <w:b w:val="false"/>
          <w:i w:val="false"/>
          <w:color w:val="000000"/>
          <w:sz w:val="28"/>
        </w:rPr>
        <w:t>
      2) определение перевозчика, указанного в абзаце втором </w:t>
      </w:r>
      <w:r>
        <w:rPr>
          <w:rFonts w:ascii="Times New Roman"/>
          <w:b w:val="false"/>
          <w:i w:val="false"/>
          <w:color w:val="000000"/>
          <w:sz w:val="28"/>
        </w:rPr>
        <w:t>пункта 2-2</w:t>
      </w:r>
      <w:r>
        <w:rPr>
          <w:rFonts w:ascii="Times New Roman"/>
          <w:b w:val="false"/>
          <w:i w:val="false"/>
          <w:color w:val="000000"/>
          <w:sz w:val="28"/>
        </w:rPr>
        <w:t xml:space="preserve"> статьи 8 Закона;</w:t>
      </w:r>
      <w:r>
        <w:br/>
      </w:r>
      <w:r>
        <w:rPr>
          <w:rFonts w:ascii="Times New Roman"/>
          <w:b w:val="false"/>
          <w:i w:val="false"/>
          <w:color w:val="000000"/>
          <w:sz w:val="28"/>
        </w:rPr>
        <w:t>
      3) другие обязательства,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54. Тендерные заявки перевозчика действительны до истечения пятнадцати рабочих дней после подписания всеми членами комиссии протокола об итогах тендера.</w:t>
      </w:r>
      <w:r>
        <w:br/>
      </w:r>
      <w:r>
        <w:rPr>
          <w:rFonts w:ascii="Times New Roman"/>
          <w:b w:val="false"/>
          <w:i w:val="false"/>
          <w:color w:val="000000"/>
          <w:sz w:val="28"/>
        </w:rPr>
        <w:t>
</w:t>
      </w:r>
      <w:r>
        <w:rPr>
          <w:rFonts w:ascii="Times New Roman"/>
          <w:b w:val="false"/>
          <w:i w:val="false"/>
          <w:color w:val="000000"/>
          <w:sz w:val="28"/>
        </w:rPr>
        <w:t>
      55. При отказе победителя от заключения договора о субсидировании, уполномоченный орган или местный исполнительный орган области, города республиканского значения, столицы заключает договор о субсидировании с перевозчиком, набравшим наибольшее количество баллов согласно оценочной шкале в соответствии с приложением 15 к настоящим Правилам после победителя тендера. При этом сумма обеспечения тендерной заявки на участие в тендере организатором тендера не возвращается перевозчику, отказавшемуся от заключения договора о субсидировании.</w:t>
      </w:r>
      <w:r>
        <w:br/>
      </w:r>
      <w:r>
        <w:rPr>
          <w:rFonts w:ascii="Times New Roman"/>
          <w:b w:val="false"/>
          <w:i w:val="false"/>
          <w:color w:val="000000"/>
          <w:sz w:val="28"/>
        </w:rPr>
        <w:t>
      В случае отказа перевозчика, набравшего наибольшее количество баллов согласно оценочной шкале в соответствии с приложением 15 к настоящим Правилам после победителя тендера, от заключения договора о субсидировании, тендер признается несостоявшимся.</w:t>
      </w:r>
      <w:r>
        <w:br/>
      </w:r>
      <w:r>
        <w:rPr>
          <w:rFonts w:ascii="Times New Roman"/>
          <w:b w:val="false"/>
          <w:i w:val="false"/>
          <w:color w:val="000000"/>
          <w:sz w:val="28"/>
        </w:rPr>
        <w:t>
</w:t>
      </w:r>
      <w:r>
        <w:rPr>
          <w:rFonts w:ascii="Times New Roman"/>
          <w:b w:val="false"/>
          <w:i w:val="false"/>
          <w:color w:val="000000"/>
          <w:sz w:val="28"/>
        </w:rPr>
        <w:t>
      56. В случае, если тендер признается комиссией несостоявшимся, принимается решение о повторном проведении тендера.</w:t>
      </w:r>
      <w:r>
        <w:br/>
      </w:r>
      <w:r>
        <w:rPr>
          <w:rFonts w:ascii="Times New Roman"/>
          <w:b w:val="false"/>
          <w:i w:val="false"/>
          <w:color w:val="000000"/>
          <w:sz w:val="28"/>
        </w:rPr>
        <w:t>
      В случае, если повторный тендер признается несостоявшимся в связи с тем, что к участию в тендере допущен только один перевозчик, то комиссия принимает решение заключить с ним договор о субсидировании. Цена заключенного договора о субсидировании не должна превышать сумму, выделенных субсидий.</w:t>
      </w:r>
      <w:r>
        <w:br/>
      </w:r>
      <w:r>
        <w:rPr>
          <w:rFonts w:ascii="Times New Roman"/>
          <w:b w:val="false"/>
          <w:i w:val="false"/>
          <w:color w:val="000000"/>
          <w:sz w:val="28"/>
        </w:rPr>
        <w:t>
      В случае, если повторный тендер признается не состоявшимся в связи с отсутствием перевозчиков, допущенных к участию в тендере, то договор о субсидировании заключается с Национальным перевозчиком пассажиров в пределах суммы, не превышающей суммы выделенных субсидий из бюджета на соответствующий период, с трудоустройством работников, ранее обслуживавших данный маршрут (проводников и начальников поездов).</w:t>
      </w:r>
      <w:r>
        <w:br/>
      </w:r>
      <w:r>
        <w:rPr>
          <w:rFonts w:ascii="Times New Roman"/>
          <w:b w:val="false"/>
          <w:i w:val="false"/>
          <w:color w:val="000000"/>
          <w:sz w:val="28"/>
        </w:rPr>
        <w:t>
</w:t>
      </w:r>
      <w:r>
        <w:rPr>
          <w:rFonts w:ascii="Times New Roman"/>
          <w:b w:val="false"/>
          <w:i w:val="false"/>
          <w:color w:val="000000"/>
          <w:sz w:val="28"/>
        </w:rPr>
        <w:t>
      57. В случае досрочного расторжения договора о субсидировании с победителем тендера, до определения перевозчика договор о субсидировании заключается с Национальным перевозчиком пассажиров в пределах суммы, не превышающей суммы выделенных субсидий из бюджета на соответствующий период, с трудоустройством работников, ранее обслуживавших данный маршрут (проводников и начальников поездов).</w:t>
      </w:r>
    </w:p>
    <w:bookmarkEnd w:id="19"/>
    <w:bookmarkStart w:name="z83" w:id="20"/>
    <w:p>
      <w:pPr>
        <w:spacing w:after="0"/>
        <w:ind w:left="0"/>
        <w:jc w:val="left"/>
      </w:pPr>
      <w:r>
        <w:rPr>
          <w:rFonts w:ascii="Times New Roman"/>
          <w:b/>
          <w:i w:val="false"/>
          <w:color w:val="000000"/>
        </w:rPr>
        <w:t xml:space="preserve"> 
Параграф 7. Обеспечение тендерной заявки</w:t>
      </w:r>
    </w:p>
    <w:bookmarkEnd w:id="20"/>
    <w:bookmarkStart w:name="z84" w:id="21"/>
    <w:p>
      <w:pPr>
        <w:spacing w:after="0"/>
        <w:ind w:left="0"/>
        <w:jc w:val="both"/>
      </w:pPr>
      <w:r>
        <w:rPr>
          <w:rFonts w:ascii="Times New Roman"/>
          <w:b w:val="false"/>
          <w:i w:val="false"/>
          <w:color w:val="000000"/>
          <w:sz w:val="28"/>
        </w:rPr>
        <w:t>
      58. Обеспечение тендерной заявки вносится перевозчиком в качестве гарантии того, что он заключит договор о субсидировании, предусмотренный конкурсной документацией, в случае объявления его победителем тендера.</w:t>
      </w:r>
      <w:r>
        <w:br/>
      </w:r>
      <w:r>
        <w:rPr>
          <w:rFonts w:ascii="Times New Roman"/>
          <w:b w:val="false"/>
          <w:i w:val="false"/>
          <w:color w:val="000000"/>
          <w:sz w:val="28"/>
        </w:rPr>
        <w:t>
</w:t>
      </w:r>
      <w:r>
        <w:rPr>
          <w:rFonts w:ascii="Times New Roman"/>
          <w:b w:val="false"/>
          <w:i w:val="false"/>
          <w:color w:val="000000"/>
          <w:sz w:val="28"/>
        </w:rPr>
        <w:t>
      59. Обеспечение тендерной заявки вносится в размере 3 % от объема субсидий, предусмотренного на первый год обслуживания по заявленному лоту.</w:t>
      </w:r>
      <w:r>
        <w:br/>
      </w:r>
      <w:r>
        <w:rPr>
          <w:rFonts w:ascii="Times New Roman"/>
          <w:b w:val="false"/>
          <w:i w:val="false"/>
          <w:color w:val="000000"/>
          <w:sz w:val="28"/>
        </w:rPr>
        <w:t>
</w:t>
      </w:r>
      <w:r>
        <w:rPr>
          <w:rFonts w:ascii="Times New Roman"/>
          <w:b w:val="false"/>
          <w:i w:val="false"/>
          <w:color w:val="000000"/>
          <w:sz w:val="28"/>
        </w:rPr>
        <w:t>
      60. Перевозчик выбирает один из следующих видов обеспечения тендерной заявки:</w:t>
      </w:r>
      <w:r>
        <w:br/>
      </w:r>
      <w:r>
        <w:rPr>
          <w:rFonts w:ascii="Times New Roman"/>
          <w:b w:val="false"/>
          <w:i w:val="false"/>
          <w:color w:val="000000"/>
          <w:sz w:val="28"/>
        </w:rPr>
        <w:t>
      1) гарантийный денежный взнос, который вносится на банковский счет организатора тендера;</w:t>
      </w:r>
      <w:r>
        <w:br/>
      </w:r>
      <w:r>
        <w:rPr>
          <w:rFonts w:ascii="Times New Roman"/>
          <w:b w:val="false"/>
          <w:i w:val="false"/>
          <w:color w:val="000000"/>
          <w:sz w:val="28"/>
        </w:rPr>
        <w:t>
      2) банковскую гарантию на бумажном носителе.</w:t>
      </w:r>
      <w:r>
        <w:br/>
      </w:r>
      <w:r>
        <w:rPr>
          <w:rFonts w:ascii="Times New Roman"/>
          <w:b w:val="false"/>
          <w:i w:val="false"/>
          <w:color w:val="000000"/>
          <w:sz w:val="28"/>
        </w:rPr>
        <w:t>
      Не допускается совершение перевозчиком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тендерной заявки.</w:t>
      </w:r>
      <w:r>
        <w:br/>
      </w:r>
      <w:r>
        <w:rPr>
          <w:rFonts w:ascii="Times New Roman"/>
          <w:b w:val="false"/>
          <w:i w:val="false"/>
          <w:color w:val="000000"/>
          <w:sz w:val="28"/>
        </w:rPr>
        <w:t>
</w:t>
      </w:r>
      <w:r>
        <w:rPr>
          <w:rFonts w:ascii="Times New Roman"/>
          <w:b w:val="false"/>
          <w:i w:val="false"/>
          <w:color w:val="000000"/>
          <w:sz w:val="28"/>
        </w:rPr>
        <w:t>
      61. Организатор тендера возвращает перевозчику внесенное им обеспечение заявки на участие в тендере в течение 5 (пяти) банковских дней по его официальному запросу со дня наступления одного из следующих случаев:</w:t>
      </w:r>
      <w:r>
        <w:br/>
      </w:r>
      <w:r>
        <w:rPr>
          <w:rFonts w:ascii="Times New Roman"/>
          <w:b w:val="false"/>
          <w:i w:val="false"/>
          <w:color w:val="000000"/>
          <w:sz w:val="28"/>
        </w:rPr>
        <w:t>
      1) отзыва перевозчиком тендерной заявки до истечения окончательного срока представления заявок на участие в тендере;</w:t>
      </w:r>
      <w:r>
        <w:br/>
      </w:r>
      <w:r>
        <w:rPr>
          <w:rFonts w:ascii="Times New Roman"/>
          <w:b w:val="false"/>
          <w:i w:val="false"/>
          <w:color w:val="000000"/>
          <w:sz w:val="28"/>
        </w:rPr>
        <w:t>
      2) подписания договора о субсидировании;</w:t>
      </w:r>
      <w:r>
        <w:br/>
      </w:r>
      <w:r>
        <w:rPr>
          <w:rFonts w:ascii="Times New Roman"/>
          <w:b w:val="false"/>
          <w:i w:val="false"/>
          <w:color w:val="000000"/>
          <w:sz w:val="28"/>
        </w:rPr>
        <w:t>
      3) отклонения тендерной заявки перевозчика в соответствии с пунктом 42 настоящих Правил;</w:t>
      </w:r>
      <w:r>
        <w:br/>
      </w:r>
      <w:r>
        <w:rPr>
          <w:rFonts w:ascii="Times New Roman"/>
          <w:b w:val="false"/>
          <w:i w:val="false"/>
          <w:color w:val="000000"/>
          <w:sz w:val="28"/>
        </w:rPr>
        <w:t>
      4) истечения срока действия тендерной заявки перевозчика на участие в тендере.</w:t>
      </w:r>
    </w:p>
    <w:bookmarkEnd w:id="21"/>
    <w:bookmarkStart w:name="z88" w:id="22"/>
    <w:p>
      <w:pPr>
        <w:spacing w:after="0"/>
        <w:ind w:left="0"/>
        <w:jc w:val="left"/>
      </w:pPr>
      <w:r>
        <w:rPr>
          <w:rFonts w:ascii="Times New Roman"/>
          <w:b/>
          <w:i w:val="false"/>
          <w:color w:val="000000"/>
        </w:rPr>
        <w:t xml:space="preserve"> 
Глава 3. Порядок определения нового перевозчика,</w:t>
      </w:r>
      <w:r>
        <w:br/>
      </w:r>
      <w:r>
        <w:rPr>
          <w:rFonts w:ascii="Times New Roman"/>
          <w:b/>
          <w:i w:val="false"/>
          <w:color w:val="000000"/>
        </w:rPr>
        <w:t>
осуществляющего перевозки пассажиров по социально значимым</w:t>
      </w:r>
      <w:r>
        <w:br/>
      </w:r>
      <w:r>
        <w:rPr>
          <w:rFonts w:ascii="Times New Roman"/>
          <w:b/>
          <w:i w:val="false"/>
          <w:color w:val="000000"/>
        </w:rPr>
        <w:t>
сообщениям и обеспечивающего исполнение обязательств по</w:t>
      </w:r>
      <w:r>
        <w:br/>
      </w:r>
      <w:r>
        <w:rPr>
          <w:rFonts w:ascii="Times New Roman"/>
          <w:b/>
          <w:i w:val="false"/>
          <w:color w:val="000000"/>
        </w:rPr>
        <w:t>
возврату кредитных средств и выплате финансового лизинга на</w:t>
      </w:r>
      <w:r>
        <w:br/>
      </w:r>
      <w:r>
        <w:rPr>
          <w:rFonts w:ascii="Times New Roman"/>
          <w:b/>
          <w:i w:val="false"/>
          <w:color w:val="000000"/>
        </w:rPr>
        <w:t>
приобретение вагонов</w:t>
      </w:r>
    </w:p>
    <w:bookmarkEnd w:id="22"/>
    <w:bookmarkStart w:name="z89" w:id="23"/>
    <w:p>
      <w:pPr>
        <w:spacing w:after="0"/>
        <w:ind w:left="0"/>
        <w:jc w:val="both"/>
      </w:pPr>
      <w:r>
        <w:rPr>
          <w:rFonts w:ascii="Times New Roman"/>
          <w:b w:val="false"/>
          <w:i w:val="false"/>
          <w:color w:val="000000"/>
          <w:sz w:val="28"/>
        </w:rPr>
        <w:t>
      62. В случае расторжения в соответствии с законодательством договора о субсидировании, уполномоченный орган и местные исполнительные органы областей, городов республиканского значения, столицы могут определить нового перевозчика,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вагонов.</w:t>
      </w:r>
      <w:r>
        <w:br/>
      </w:r>
      <w:r>
        <w:rPr>
          <w:rFonts w:ascii="Times New Roman"/>
          <w:b w:val="false"/>
          <w:i w:val="false"/>
          <w:color w:val="000000"/>
          <w:sz w:val="28"/>
        </w:rPr>
        <w:t>
</w:t>
      </w:r>
      <w:r>
        <w:rPr>
          <w:rFonts w:ascii="Times New Roman"/>
          <w:b w:val="false"/>
          <w:i w:val="false"/>
          <w:color w:val="000000"/>
          <w:sz w:val="28"/>
        </w:rPr>
        <w:t>
      63. Определение нового перевозчика,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вагонов (далее – новый перевозчик), осуществляется для:</w:t>
      </w:r>
      <w:r>
        <w:br/>
      </w:r>
      <w:r>
        <w:rPr>
          <w:rFonts w:ascii="Times New Roman"/>
          <w:b w:val="false"/>
          <w:i w:val="false"/>
          <w:color w:val="000000"/>
          <w:sz w:val="28"/>
        </w:rPr>
        <w:t>
      1) пользования вагонов, приобретенных за счет кредитных средств или на основе финансового лизинга, в перевозках пассажиров по социально значимым сообщениям;</w:t>
      </w:r>
      <w:r>
        <w:br/>
      </w:r>
      <w:r>
        <w:rPr>
          <w:rFonts w:ascii="Times New Roman"/>
          <w:b w:val="false"/>
          <w:i w:val="false"/>
          <w:color w:val="000000"/>
          <w:sz w:val="28"/>
        </w:rPr>
        <w:t>
      2) обеспечения полного возврата кредитных средств или выплаты финансового лизинга за счет средств нового перевозчика, осуществляющего перевозки пассажиров по социально значимым сообщениям, расходы которого подлежат долгосрочному субсидированию за счет бюджетных средств;</w:t>
      </w:r>
      <w:r>
        <w:br/>
      </w:r>
      <w:r>
        <w:rPr>
          <w:rFonts w:ascii="Times New Roman"/>
          <w:b w:val="false"/>
          <w:i w:val="false"/>
          <w:color w:val="000000"/>
          <w:sz w:val="28"/>
        </w:rPr>
        <w:t>
      3) снижения расходов нового перевозчика на приобретение пассажиров вагонов для обеспечения перевозок пассажиров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64. До определения нового перевозчика договор о субсидировании заключается с Национальным перевозчиком пассажиров в пределах суммы, не превышающей суммы выделенных субсидий из бюджета на соответствующий период, с трудоустройством работников, ранее обслуживавших данный маршрут (проводников и начальников поездов).</w:t>
      </w:r>
      <w:r>
        <w:br/>
      </w:r>
      <w:r>
        <w:rPr>
          <w:rFonts w:ascii="Times New Roman"/>
          <w:b w:val="false"/>
          <w:i w:val="false"/>
          <w:color w:val="000000"/>
          <w:sz w:val="28"/>
        </w:rPr>
        <w:t>
</w:t>
      </w:r>
      <w:r>
        <w:rPr>
          <w:rFonts w:ascii="Times New Roman"/>
          <w:b w:val="false"/>
          <w:i w:val="false"/>
          <w:color w:val="000000"/>
          <w:sz w:val="28"/>
        </w:rPr>
        <w:t>
      65. Для определения нового перевозчика организатор тендера разрабатывает конкурсную документацию в соответствии с параграфом 2 главы 2 настоящих Правил.</w:t>
      </w:r>
      <w:r>
        <w:br/>
      </w:r>
      <w:r>
        <w:rPr>
          <w:rFonts w:ascii="Times New Roman"/>
          <w:b w:val="false"/>
          <w:i w:val="false"/>
          <w:color w:val="000000"/>
          <w:sz w:val="28"/>
        </w:rPr>
        <w:t>
      При этом, организатор тендера разрабатывает основные условия исполнения обязательств по возврату кредитных средств или выплате финансового лизинга на приобретение вагонов (далее – основные условия исполнения обязательств) по форме согласно приложению 17 к настоящим Правилам и согласовывает их и конкурсную документацию с финансовым институтом предоставившей данные кредитные средства или выступавшей лизингодателем перед перевозчиком, с которым были расторгнуты договоры (далее – финансовый институт).</w:t>
      </w:r>
      <w:r>
        <w:br/>
      </w:r>
      <w:r>
        <w:rPr>
          <w:rFonts w:ascii="Times New Roman"/>
          <w:b w:val="false"/>
          <w:i w:val="false"/>
          <w:color w:val="000000"/>
          <w:sz w:val="28"/>
        </w:rPr>
        <w:t>
</w:t>
      </w:r>
      <w:r>
        <w:rPr>
          <w:rFonts w:ascii="Times New Roman"/>
          <w:b w:val="false"/>
          <w:i w:val="false"/>
          <w:color w:val="000000"/>
          <w:sz w:val="28"/>
        </w:rPr>
        <w:t>
      66. В случае предоставления финансовым институтом замечаний и предложений к конкурсной документации и основным условиям исполнения обязательств, организатор тендера дорабатывает их в рамках утвержденного бюджета соответствующего уровня и разработки их в соответствии с настоящими Правилами.</w:t>
      </w:r>
      <w:r>
        <w:br/>
      </w:r>
      <w:r>
        <w:rPr>
          <w:rFonts w:ascii="Times New Roman"/>
          <w:b w:val="false"/>
          <w:i w:val="false"/>
          <w:color w:val="000000"/>
          <w:sz w:val="28"/>
        </w:rPr>
        <w:t>
      В случае несогласия финансового института на определение нового перевозчика в соответствии с настоящим параграфом Правил, тендер проводится на общих основаниях в соответствии с главой 2 настоящих Правил по решению организатора тендера.</w:t>
      </w:r>
      <w:r>
        <w:br/>
      </w:r>
      <w:r>
        <w:rPr>
          <w:rFonts w:ascii="Times New Roman"/>
          <w:b w:val="false"/>
          <w:i w:val="false"/>
          <w:color w:val="000000"/>
          <w:sz w:val="28"/>
        </w:rPr>
        <w:t>
</w:t>
      </w:r>
      <w:r>
        <w:rPr>
          <w:rFonts w:ascii="Times New Roman"/>
          <w:b w:val="false"/>
          <w:i w:val="false"/>
          <w:color w:val="000000"/>
          <w:sz w:val="28"/>
        </w:rPr>
        <w:t>
      67. После согласования конкурсной документации и основных условий обеспечения обязательств они утверждаются актом первого руководителя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68. Для обеспечения проведения тендера по определению нового перевозчика, формируется комиссия в соответствии с параграфом 3 главы 2 настоящих Правил.</w:t>
      </w:r>
      <w:r>
        <w:br/>
      </w:r>
      <w:r>
        <w:rPr>
          <w:rFonts w:ascii="Times New Roman"/>
          <w:b w:val="false"/>
          <w:i w:val="false"/>
          <w:color w:val="000000"/>
          <w:sz w:val="28"/>
        </w:rPr>
        <w:t>
</w:t>
      </w:r>
      <w:r>
        <w:rPr>
          <w:rFonts w:ascii="Times New Roman"/>
          <w:b w:val="false"/>
          <w:i w:val="false"/>
          <w:color w:val="000000"/>
          <w:sz w:val="28"/>
        </w:rPr>
        <w:t>
      69. Тендер по определению нового перевозчика проводится не менее чем за 90 календарных дней после размещения соответствующего объявления через интернет-ресурс организатора тендера.</w:t>
      </w:r>
      <w:r>
        <w:br/>
      </w:r>
      <w:r>
        <w:rPr>
          <w:rFonts w:ascii="Times New Roman"/>
          <w:b w:val="false"/>
          <w:i w:val="false"/>
          <w:color w:val="000000"/>
          <w:sz w:val="28"/>
        </w:rPr>
        <w:t>
</w:t>
      </w:r>
      <w:r>
        <w:rPr>
          <w:rFonts w:ascii="Times New Roman"/>
          <w:b w:val="false"/>
          <w:i w:val="false"/>
          <w:color w:val="000000"/>
          <w:sz w:val="28"/>
        </w:rPr>
        <w:t>
      70. К участию в тендере допускаются перевозчики, соответствующие требованиям, определенным в пункте 21 настоящих Правил, своевременно подавшие тендерную заявку с приложением документов, указанных в пункте 22 настоящих Правил.</w:t>
      </w:r>
      <w:r>
        <w:br/>
      </w:r>
      <w:r>
        <w:rPr>
          <w:rFonts w:ascii="Times New Roman"/>
          <w:b w:val="false"/>
          <w:i w:val="false"/>
          <w:color w:val="000000"/>
          <w:sz w:val="28"/>
        </w:rPr>
        <w:t>
      При этом, перевозчик для участия в вышеуказанном тендере к тендерной заявке также прилагает:</w:t>
      </w:r>
      <w:r>
        <w:br/>
      </w:r>
      <w:r>
        <w:rPr>
          <w:rFonts w:ascii="Times New Roman"/>
          <w:b w:val="false"/>
          <w:i w:val="false"/>
          <w:color w:val="000000"/>
          <w:sz w:val="28"/>
        </w:rPr>
        <w:t>
      1) оригинал письма-согласия в адрес организатора тендера от финансового института на подписание с ним договоров на предоставление вагонов для использования в перевозках пассажиров по социально значимым сообщениям и возврат кредитных средств или выплате финансового лизинга в случае определения его новым перевозчиком;</w:t>
      </w:r>
      <w:r>
        <w:br/>
      </w:r>
      <w:r>
        <w:rPr>
          <w:rFonts w:ascii="Times New Roman"/>
          <w:b w:val="false"/>
          <w:i w:val="false"/>
          <w:color w:val="000000"/>
          <w:sz w:val="28"/>
        </w:rPr>
        <w:t>
      2) предложения по обеспечению основных условий исполнения обязательств по возврату кредитных средств или выплате финансового лизинга на приобретение вагонов по форме согласно приложению 18 к настоящим Правилам.</w:t>
      </w:r>
      <w:r>
        <w:br/>
      </w:r>
      <w:r>
        <w:rPr>
          <w:rFonts w:ascii="Times New Roman"/>
          <w:b w:val="false"/>
          <w:i w:val="false"/>
          <w:color w:val="000000"/>
          <w:sz w:val="28"/>
        </w:rPr>
        <w:t>
</w:t>
      </w:r>
      <w:r>
        <w:rPr>
          <w:rFonts w:ascii="Times New Roman"/>
          <w:b w:val="false"/>
          <w:i w:val="false"/>
          <w:color w:val="000000"/>
          <w:sz w:val="28"/>
        </w:rPr>
        <w:t>
      71. Тендер по определению нового перевозчика проводится в соответствии с параграфом 1 и 6 главы 2 настоящих Правил.</w:t>
      </w:r>
      <w:r>
        <w:br/>
      </w:r>
      <w:r>
        <w:rPr>
          <w:rFonts w:ascii="Times New Roman"/>
          <w:b w:val="false"/>
          <w:i w:val="false"/>
          <w:color w:val="000000"/>
          <w:sz w:val="28"/>
        </w:rPr>
        <w:t>
</w:t>
      </w:r>
      <w:r>
        <w:rPr>
          <w:rFonts w:ascii="Times New Roman"/>
          <w:b w:val="false"/>
          <w:i w:val="false"/>
          <w:color w:val="000000"/>
          <w:sz w:val="28"/>
        </w:rPr>
        <w:t>
      72. Победителям признается перевозчик, соответствующий условиям пункта 48 настоящих Правил и обеспечивающий основные условия исполнения обязательств.</w:t>
      </w:r>
      <w:r>
        <w:br/>
      </w:r>
      <w:r>
        <w:rPr>
          <w:rFonts w:ascii="Times New Roman"/>
          <w:b w:val="false"/>
          <w:i w:val="false"/>
          <w:color w:val="000000"/>
          <w:sz w:val="28"/>
        </w:rPr>
        <w:t>
</w:t>
      </w:r>
      <w:r>
        <w:rPr>
          <w:rFonts w:ascii="Times New Roman"/>
          <w:b w:val="false"/>
          <w:i w:val="false"/>
          <w:color w:val="000000"/>
          <w:sz w:val="28"/>
        </w:rPr>
        <w:t>
      73. После подведения итогов уполномоченный орган или местный исполнительный орган областей, городов республиканского значения, столицы заключает договора о субсидировании с новым перевозчиком и уведомляет об этом финансовый институт в течение пятнадцати рабочих дней.</w:t>
      </w:r>
      <w:r>
        <w:br/>
      </w:r>
      <w:r>
        <w:rPr>
          <w:rFonts w:ascii="Times New Roman"/>
          <w:b w:val="false"/>
          <w:i w:val="false"/>
          <w:color w:val="000000"/>
          <w:sz w:val="28"/>
        </w:rPr>
        <w:t>
</w:t>
      </w:r>
      <w:r>
        <w:rPr>
          <w:rFonts w:ascii="Times New Roman"/>
          <w:b w:val="false"/>
          <w:i w:val="false"/>
          <w:color w:val="000000"/>
          <w:sz w:val="28"/>
        </w:rPr>
        <w:t>
      74. Финансовый институт заключает договора на предоставление вагонов для использования перевозчиком и возврат кредитных средств или по выплате финансового лизинга с новым перевозчиком.</w:t>
      </w:r>
    </w:p>
    <w:bookmarkEnd w:id="23"/>
    <w:bookmarkStart w:name="z102"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24"/>
    <w:p>
      <w:pPr>
        <w:spacing w:after="0"/>
        <w:ind w:left="0"/>
        <w:jc w:val="both"/>
      </w:pPr>
      <w:r>
        <w:rPr>
          <w:rFonts w:ascii="Times New Roman"/>
          <w:b w:val="false"/>
          <w:i w:val="false"/>
          <w:color w:val="000000"/>
          <w:sz w:val="28"/>
        </w:rPr>
        <w:t xml:space="preserve">Форма      </w:t>
      </w:r>
    </w:p>
    <w:bookmarkStart w:name="z103" w:id="25"/>
    <w:p>
      <w:pPr>
        <w:spacing w:after="0"/>
        <w:ind w:left="0"/>
        <w:jc w:val="both"/>
      </w:pPr>
      <w:r>
        <w:rPr>
          <w:rFonts w:ascii="Times New Roman"/>
          <w:b w:val="false"/>
          <w:i w:val="false"/>
          <w:color w:val="000000"/>
          <w:sz w:val="28"/>
        </w:rPr>
        <w:t>
</w:t>
      </w:r>
      <w:r>
        <w:rPr>
          <w:rFonts w:ascii="Times New Roman"/>
          <w:b/>
          <w:i w:val="false"/>
          <w:color w:val="000000"/>
          <w:sz w:val="28"/>
        </w:rPr>
        <w:t>  Объявление о проведении конкурса на основе открытого тендера</w:t>
      </w:r>
      <w:r>
        <w:br/>
      </w:r>
      <w:r>
        <w:rPr>
          <w:rFonts w:ascii="Times New Roman"/>
          <w:b w:val="false"/>
          <w:i w:val="false"/>
          <w:color w:val="000000"/>
          <w:sz w:val="28"/>
        </w:rPr>
        <w:t>
</w:t>
      </w:r>
      <w:r>
        <w:rPr>
          <w:rFonts w:ascii="Times New Roman"/>
          <w:b/>
          <w:i w:val="false"/>
          <w:color w:val="000000"/>
          <w:sz w:val="28"/>
        </w:rPr>
        <w:t>      по определению перевозчиков, осуществляющих перевозки</w:t>
      </w:r>
      <w:r>
        <w:br/>
      </w:r>
      <w:r>
        <w:rPr>
          <w:rFonts w:ascii="Times New Roman"/>
          <w:b w:val="false"/>
          <w:i w:val="false"/>
          <w:color w:val="000000"/>
          <w:sz w:val="28"/>
        </w:rPr>
        <w:t>
</w:t>
      </w:r>
      <w:r>
        <w:rPr>
          <w:rFonts w:ascii="Times New Roman"/>
          <w:b/>
          <w:i w:val="false"/>
          <w:color w:val="000000"/>
          <w:sz w:val="28"/>
        </w:rPr>
        <w:t>  пассажиров по социально значимым сообщениям, расходы которых</w:t>
      </w:r>
      <w:r>
        <w:br/>
      </w:r>
      <w:r>
        <w:rPr>
          <w:rFonts w:ascii="Times New Roman"/>
          <w:b w:val="false"/>
          <w:i w:val="false"/>
          <w:color w:val="000000"/>
          <w:sz w:val="28"/>
        </w:rPr>
        <w:t>
</w:t>
      </w:r>
      <w:r>
        <w:rPr>
          <w:rFonts w:ascii="Times New Roman"/>
          <w:b/>
          <w:i w:val="false"/>
          <w:color w:val="000000"/>
          <w:sz w:val="28"/>
        </w:rPr>
        <w:t>подлежат долгосрочному субсидированию за счет бюджетных средств</w:t>
      </w:r>
    </w:p>
    <w:bookmarkEnd w:id="25"/>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(наименование организатора)</w:t>
      </w:r>
    </w:p>
    <w:p>
      <w:pPr>
        <w:spacing w:after="0"/>
        <w:ind w:left="0"/>
        <w:jc w:val="both"/>
      </w:pPr>
      <w:r>
        <w:rPr>
          <w:rFonts w:ascii="Times New Roman"/>
          <w:b w:val="false"/>
          <w:i w:val="false"/>
          <w:color w:val="000000"/>
          <w:sz w:val="28"/>
        </w:rPr>
        <w:t>      Объявляет о проведении «__» ____________ 20__ года конкурса на</w:t>
      </w:r>
      <w:r>
        <w:br/>
      </w:r>
      <w:r>
        <w:rPr>
          <w:rFonts w:ascii="Times New Roman"/>
          <w:b w:val="false"/>
          <w:i w:val="false"/>
          <w:color w:val="000000"/>
          <w:sz w:val="28"/>
        </w:rPr>
        <w:t>
основе открытого тендера по определению перевозчика, осуществляющего</w:t>
      </w:r>
      <w:r>
        <w:br/>
      </w:r>
      <w:r>
        <w:rPr>
          <w:rFonts w:ascii="Times New Roman"/>
          <w:b w:val="false"/>
          <w:i w:val="false"/>
          <w:color w:val="000000"/>
          <w:sz w:val="28"/>
        </w:rPr>
        <w:t>
перевозки пассажиров по социально значимому (значимым) сообщению</w:t>
      </w:r>
      <w:r>
        <w:br/>
      </w:r>
      <w:r>
        <w:rPr>
          <w:rFonts w:ascii="Times New Roman"/>
          <w:b w:val="false"/>
          <w:i w:val="false"/>
          <w:color w:val="000000"/>
          <w:sz w:val="28"/>
        </w:rPr>
        <w:t>
(сообщениям), расходы которого подлежат долгосрочному субсидированию</w:t>
      </w:r>
      <w:r>
        <w:br/>
      </w:r>
      <w:r>
        <w:rPr>
          <w:rFonts w:ascii="Times New Roman"/>
          <w:b w:val="false"/>
          <w:i w:val="false"/>
          <w:color w:val="000000"/>
          <w:sz w:val="28"/>
        </w:rPr>
        <w:t>
за счет бюджетных средств в 20__ году.</w:t>
      </w:r>
      <w:r>
        <w:br/>
      </w:r>
      <w:r>
        <w:rPr>
          <w:rFonts w:ascii="Times New Roman"/>
          <w:b w:val="false"/>
          <w:i w:val="false"/>
          <w:color w:val="000000"/>
          <w:sz w:val="28"/>
        </w:rPr>
        <w:t>
      К конкурсу допускаются перевозчики, отвечающие требованиям,</w:t>
      </w:r>
      <w:r>
        <w:br/>
      </w:r>
      <w:r>
        <w:rPr>
          <w:rFonts w:ascii="Times New Roman"/>
          <w:b w:val="false"/>
          <w:i w:val="false"/>
          <w:color w:val="000000"/>
          <w:sz w:val="28"/>
        </w:rPr>
        <w:t>
определенным </w:t>
      </w:r>
      <w:r>
        <w:rPr>
          <w:rFonts w:ascii="Times New Roman"/>
          <w:b w:val="false"/>
          <w:i w:val="false"/>
          <w:color w:val="000000"/>
          <w:sz w:val="28"/>
        </w:rPr>
        <w:t>пунктом 21</w:t>
      </w:r>
      <w:r>
        <w:rPr>
          <w:rFonts w:ascii="Times New Roman"/>
          <w:b w:val="false"/>
          <w:i w:val="false"/>
          <w:color w:val="000000"/>
          <w:sz w:val="28"/>
        </w:rPr>
        <w:t xml:space="preserve"> Правил проведения конкурса на основе</w:t>
      </w:r>
      <w:r>
        <w:br/>
      </w:r>
      <w:r>
        <w:rPr>
          <w:rFonts w:ascii="Times New Roman"/>
          <w:b w:val="false"/>
          <w:i w:val="false"/>
          <w:color w:val="000000"/>
          <w:sz w:val="28"/>
        </w:rPr>
        <w:t>
открытого тендера по определению перевозчиков, осуществляющих</w:t>
      </w:r>
      <w:r>
        <w:br/>
      </w:r>
      <w:r>
        <w:rPr>
          <w:rFonts w:ascii="Times New Roman"/>
          <w:b w:val="false"/>
          <w:i w:val="false"/>
          <w:color w:val="000000"/>
          <w:sz w:val="28"/>
        </w:rPr>
        <w:t>
перевозки пассажиров по социально значимым сообщениям, расходы</w:t>
      </w:r>
      <w:r>
        <w:br/>
      </w:r>
      <w:r>
        <w:rPr>
          <w:rFonts w:ascii="Times New Roman"/>
          <w:b w:val="false"/>
          <w:i w:val="false"/>
          <w:color w:val="000000"/>
          <w:sz w:val="28"/>
        </w:rPr>
        <w:t>
которых подлежат долгосрочному субсидированию за счет бюджетных</w:t>
      </w:r>
      <w:r>
        <w:br/>
      </w:r>
      <w:r>
        <w:rPr>
          <w:rFonts w:ascii="Times New Roman"/>
          <w:b w:val="false"/>
          <w:i w:val="false"/>
          <w:color w:val="000000"/>
          <w:sz w:val="28"/>
        </w:rPr>
        <w:t>
средств, утвержденных приказом Министра по инвестициям и развитию</w:t>
      </w:r>
      <w:r>
        <w:br/>
      </w:r>
      <w:r>
        <w:rPr>
          <w:rFonts w:ascii="Times New Roman"/>
          <w:b w:val="false"/>
          <w:i w:val="false"/>
          <w:color w:val="000000"/>
          <w:sz w:val="28"/>
        </w:rPr>
        <w:t>
Республики Казахстан от 30 октября 2014 года № 113 (далее – Правила).</w:t>
      </w:r>
      <w:r>
        <w:br/>
      </w:r>
      <w:r>
        <w:rPr>
          <w:rFonts w:ascii="Times New Roman"/>
          <w:b w:val="false"/>
          <w:i w:val="false"/>
          <w:color w:val="000000"/>
          <w:sz w:val="28"/>
        </w:rPr>
        <w:t>
      Перевозчики предоставляют в адрес организатора тендера перечень</w:t>
      </w:r>
      <w:r>
        <w:br/>
      </w:r>
      <w:r>
        <w:rPr>
          <w:rFonts w:ascii="Times New Roman"/>
          <w:b w:val="false"/>
          <w:i w:val="false"/>
          <w:color w:val="000000"/>
          <w:sz w:val="28"/>
        </w:rPr>
        <w:t>
документов, указанных в </w:t>
      </w:r>
      <w:r>
        <w:rPr>
          <w:rFonts w:ascii="Times New Roman"/>
          <w:b w:val="false"/>
          <w:i w:val="false"/>
          <w:color w:val="000000"/>
          <w:sz w:val="28"/>
        </w:rPr>
        <w:t>пункте 22</w:t>
      </w:r>
      <w:r>
        <w:rPr>
          <w:rFonts w:ascii="Times New Roman"/>
          <w:b w:val="false"/>
          <w:i w:val="false"/>
          <w:color w:val="000000"/>
          <w:sz w:val="28"/>
        </w:rPr>
        <w:t xml:space="preserve"> Правил в запечатанном конверте.</w:t>
      </w:r>
      <w:r>
        <w:br/>
      </w:r>
      <w:r>
        <w:rPr>
          <w:rFonts w:ascii="Times New Roman"/>
          <w:b w:val="false"/>
          <w:i w:val="false"/>
          <w:color w:val="000000"/>
          <w:sz w:val="28"/>
        </w:rPr>
        <w:t>
      Адрес организатора тендера: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Окончательный срок представления тендерных заявок до ____ часов</w:t>
      </w:r>
      <w:r>
        <w:br/>
      </w:r>
      <w:r>
        <w:rPr>
          <w:rFonts w:ascii="Times New Roman"/>
          <w:b w:val="false"/>
          <w:i w:val="false"/>
          <w:color w:val="000000"/>
          <w:sz w:val="28"/>
        </w:rPr>
        <w:t>
«__» ___________ 20__ года.</w:t>
      </w:r>
      <w:r>
        <w:br/>
      </w:r>
      <w:r>
        <w:rPr>
          <w:rFonts w:ascii="Times New Roman"/>
          <w:b w:val="false"/>
          <w:i w:val="false"/>
          <w:color w:val="000000"/>
          <w:sz w:val="28"/>
        </w:rPr>
        <w:t>
      Вскрытие пакетов с тендерными заявками будет проводиться «__»</w:t>
      </w:r>
      <w:r>
        <w:br/>
      </w:r>
      <w:r>
        <w:rPr>
          <w:rFonts w:ascii="Times New Roman"/>
          <w:b w:val="false"/>
          <w:i w:val="false"/>
          <w:color w:val="000000"/>
          <w:sz w:val="28"/>
        </w:rPr>
        <w:t>
_____________ 20__ года в __________ часов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Перечень конкурсной документации размещен на сайте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Реквизиты организатора тендера для перечисления гарантийного</w:t>
      </w:r>
      <w:r>
        <w:br/>
      </w:r>
      <w:r>
        <w:rPr>
          <w:rFonts w:ascii="Times New Roman"/>
          <w:b w:val="false"/>
          <w:i w:val="false"/>
          <w:color w:val="000000"/>
          <w:sz w:val="28"/>
        </w:rPr>
        <w:t>
денежного взноса:</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Дополнительные сведения:_______________________________________</w:t>
      </w:r>
      <w:r>
        <w:br/>
      </w:r>
      <w:r>
        <w:rPr>
          <w:rFonts w:ascii="Times New Roman"/>
          <w:b w:val="false"/>
          <w:i w:val="false"/>
          <w:color w:val="000000"/>
          <w:sz w:val="28"/>
        </w:rPr>
        <w:t>
      Телефоны для справок:__________________________________________</w:t>
      </w:r>
    </w:p>
    <w:bookmarkStart w:name="z104"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26"/>
    <w:p>
      <w:pPr>
        <w:spacing w:after="0"/>
        <w:ind w:left="0"/>
        <w:jc w:val="both"/>
      </w:pPr>
      <w:r>
        <w:rPr>
          <w:rFonts w:ascii="Times New Roman"/>
          <w:b w:val="false"/>
          <w:i w:val="false"/>
          <w:color w:val="000000"/>
          <w:sz w:val="28"/>
        </w:rPr>
        <w:t xml:space="preserve">Форма      </w:t>
      </w:r>
    </w:p>
    <w:bookmarkStart w:name="z105" w:id="27"/>
    <w:p>
      <w:pPr>
        <w:spacing w:after="0"/>
        <w:ind w:left="0"/>
        <w:jc w:val="both"/>
      </w:pPr>
      <w:r>
        <w:rPr>
          <w:rFonts w:ascii="Times New Roman"/>
          <w:b w:val="false"/>
          <w:i w:val="false"/>
          <w:color w:val="000000"/>
          <w:sz w:val="28"/>
        </w:rPr>
        <w:t>
</w:t>
      </w:r>
      <w:r>
        <w:rPr>
          <w:rFonts w:ascii="Times New Roman"/>
          <w:b/>
          <w:i w:val="false"/>
          <w:color w:val="000000"/>
          <w:sz w:val="28"/>
        </w:rPr>
        <w:t>     Основные условия осуществления перевозок пассажиров по</w:t>
      </w:r>
      <w:r>
        <w:br/>
      </w:r>
      <w:r>
        <w:rPr>
          <w:rFonts w:ascii="Times New Roman"/>
          <w:b w:val="false"/>
          <w:i w:val="false"/>
          <w:color w:val="000000"/>
          <w:sz w:val="28"/>
        </w:rPr>
        <w:t>
</w:t>
      </w:r>
      <w:r>
        <w:rPr>
          <w:rFonts w:ascii="Times New Roman"/>
          <w:b/>
          <w:i w:val="false"/>
          <w:color w:val="000000"/>
          <w:sz w:val="28"/>
        </w:rPr>
        <w:t>                  социально значимым сообщениям</w:t>
      </w:r>
      <w:r>
        <w:br/>
      </w:r>
      <w:r>
        <w:rPr>
          <w:rFonts w:ascii="Times New Roman"/>
          <w:b w:val="false"/>
          <w:i w:val="false"/>
          <w:color w:val="000000"/>
          <w:sz w:val="28"/>
        </w:rPr>
        <w:t>
                  с _______________ по 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    </w:t>
      </w:r>
      <w:r>
        <w:rPr>
          <w:rFonts w:ascii="Times New Roman"/>
          <w:b w:val="false"/>
          <w:i/>
          <w:color w:val="000000"/>
          <w:sz w:val="28"/>
        </w:rPr>
        <w:t>число месяц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071"/>
        <w:gridCol w:w="1257"/>
        <w:gridCol w:w="1303"/>
        <w:gridCol w:w="1583"/>
        <w:gridCol w:w="1335"/>
        <w:gridCol w:w="1412"/>
        <w:gridCol w:w="1608"/>
        <w:gridCol w:w="1257"/>
        <w:gridCol w:w="1258"/>
        <w:gridCol w:w="1526"/>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 поезда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социально значимого сообщения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Условное расстояние, километр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периодичность курсирования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количество мест в вагоне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Условное среднегодовое минимальное количество вагонов в составе (ядро) единиц</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Условное количество составов, единиц</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Условное общее количество вагонов, единиц</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объем вагонооборота, тысяч вагоно-километр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 ____</w:t>
            </w:r>
          </w:p>
        </w:tc>
      </w:tr>
      <w:tr>
        <w:trPr>
          <w:trHeight w:val="315"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электропоезд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дизельпоезд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1769"/>
        <w:gridCol w:w="1792"/>
        <w:gridCol w:w="1793"/>
        <w:gridCol w:w="1746"/>
        <w:gridCol w:w="2191"/>
        <w:gridCol w:w="2683"/>
      </w:tblGrid>
      <w:tr>
        <w:trPr>
          <w:trHeight w:val="231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снижаемый ежемесячный объем вагонооборота, тысяч вагоно-километр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прицепных и беспересадочных вагонов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количество мест в вагоне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Условное количество прицепных и беспересадочных вагонов, единиц</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периодичность курсирования прицепных и беспересадочных вагонов</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объем вагонооборота по прицепным и беспересадочным вагонам, тысяч вагоно-километр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снижаемый ежемесячный объем вагонооборота по прицепным и беспересадочным вагонам, тысяч вагоно-километр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28"/>
    <w:p>
      <w:pPr>
        <w:spacing w:after="0"/>
        <w:ind w:left="0"/>
        <w:jc w:val="both"/>
      </w:pPr>
      <w:r>
        <w:rPr>
          <w:rFonts w:ascii="Times New Roman"/>
          <w:b w:val="false"/>
          <w:i w:val="false"/>
          <w:color w:val="000000"/>
          <w:sz w:val="28"/>
        </w:rPr>
        <w:t xml:space="preserve">Форма      </w:t>
      </w:r>
    </w:p>
    <w:bookmarkStart w:name="z107" w:id="29"/>
    <w:p>
      <w:pPr>
        <w:spacing w:after="0"/>
        <w:ind w:left="0"/>
        <w:jc w:val="both"/>
      </w:pPr>
      <w:r>
        <w:rPr>
          <w:rFonts w:ascii="Times New Roman"/>
          <w:b w:val="false"/>
          <w:i w:val="false"/>
          <w:color w:val="000000"/>
          <w:sz w:val="28"/>
        </w:rPr>
        <w:t>
</w:t>
      </w:r>
      <w:r>
        <w:rPr>
          <w:rFonts w:ascii="Times New Roman"/>
          <w:b/>
          <w:i w:val="false"/>
          <w:color w:val="000000"/>
          <w:sz w:val="28"/>
        </w:rPr>
        <w:t>   Основные условия развития перевозок пассажиров по социально</w:t>
      </w:r>
      <w:r>
        <w:br/>
      </w:r>
      <w:r>
        <w:rPr>
          <w:rFonts w:ascii="Times New Roman"/>
          <w:b w:val="false"/>
          <w:i w:val="false"/>
          <w:color w:val="000000"/>
          <w:sz w:val="28"/>
        </w:rPr>
        <w:t>
</w:t>
      </w:r>
      <w:r>
        <w:rPr>
          <w:rFonts w:ascii="Times New Roman"/>
          <w:b/>
          <w:i w:val="false"/>
          <w:color w:val="000000"/>
          <w:sz w:val="28"/>
        </w:rPr>
        <w:t>                        значимым сообщениям</w:t>
      </w:r>
      <w:r>
        <w:br/>
      </w:r>
      <w:r>
        <w:rPr>
          <w:rFonts w:ascii="Times New Roman"/>
          <w:b w:val="false"/>
          <w:i w:val="false"/>
          <w:color w:val="000000"/>
          <w:sz w:val="28"/>
        </w:rPr>
        <w:t>
                    с _______________ по 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    </w:t>
      </w:r>
      <w:r>
        <w:rPr>
          <w:rFonts w:ascii="Times New Roman"/>
          <w:b w:val="false"/>
          <w:i/>
          <w:color w:val="000000"/>
          <w:sz w:val="28"/>
        </w:rPr>
        <w:t>число месяц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060"/>
        <w:gridCol w:w="2390"/>
        <w:gridCol w:w="1931"/>
        <w:gridCol w:w="1824"/>
        <w:gridCol w:w="1840"/>
        <w:gridCol w:w="1871"/>
        <w:gridCol w:w="1672"/>
      </w:tblGrid>
      <w:tr>
        <w:trPr>
          <w:trHeight w:val="27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 поезда</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социально значимого сообщения</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 показатели</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Обновление железнодорожного пассажирского парка вагонов</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Повышение качества сервисных услуг </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Повышение квалификации штата работников</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Мероприятия по недопущению фактов перевозки неоформленных лиц и/или нарушения условий перевозки багажа и грузобагажа</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Повышение доходности перевозок пассажиров, багажа и грузобагажа</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Внедрение электронных услуг</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Иные вопросы развития</w:t>
            </w:r>
          </w:p>
        </w:tc>
      </w:tr>
      <w:tr>
        <w:trPr>
          <w:trHeight w:val="27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30"/>
    <w:p>
      <w:pPr>
        <w:spacing w:after="0"/>
        <w:ind w:left="0"/>
        <w:jc w:val="both"/>
      </w:pPr>
      <w:r>
        <w:rPr>
          <w:rFonts w:ascii="Times New Roman"/>
          <w:b w:val="false"/>
          <w:i w:val="false"/>
          <w:color w:val="000000"/>
          <w:sz w:val="28"/>
        </w:rPr>
        <w:t xml:space="preserve">Форма      </w:t>
      </w:r>
    </w:p>
    <w:bookmarkStart w:name="z109" w:id="31"/>
    <w:p>
      <w:pPr>
        <w:spacing w:after="0"/>
        <w:ind w:left="0"/>
        <w:jc w:val="both"/>
      </w:pPr>
      <w:r>
        <w:rPr>
          <w:rFonts w:ascii="Times New Roman"/>
          <w:b w:val="false"/>
          <w:i w:val="false"/>
          <w:color w:val="000000"/>
          <w:sz w:val="28"/>
        </w:rPr>
        <w:t>
</w:t>
      </w:r>
      <w:r>
        <w:rPr>
          <w:rFonts w:ascii="Times New Roman"/>
          <w:b/>
          <w:i w:val="false"/>
          <w:color w:val="000000"/>
          <w:sz w:val="28"/>
        </w:rPr>
        <w:t>    Планируемый объем долгосрочного субсидирования расходов</w:t>
      </w:r>
      <w:r>
        <w:br/>
      </w:r>
      <w:r>
        <w:rPr>
          <w:rFonts w:ascii="Times New Roman"/>
          <w:b w:val="false"/>
          <w:i w:val="false"/>
          <w:color w:val="000000"/>
          <w:sz w:val="28"/>
        </w:rPr>
        <w:t>
</w:t>
      </w:r>
      <w:r>
        <w:rPr>
          <w:rFonts w:ascii="Times New Roman"/>
          <w:b/>
          <w:i w:val="false"/>
          <w:color w:val="000000"/>
          <w:sz w:val="28"/>
        </w:rPr>
        <w:t>  перевозчика, связанных с осуществлением перевозок пассажиров</w:t>
      </w:r>
      <w:r>
        <w:br/>
      </w:r>
      <w:r>
        <w:rPr>
          <w:rFonts w:ascii="Times New Roman"/>
          <w:b w:val="false"/>
          <w:i w:val="false"/>
          <w:color w:val="000000"/>
          <w:sz w:val="28"/>
        </w:rPr>
        <w:t>
</w:t>
      </w:r>
      <w:r>
        <w:rPr>
          <w:rFonts w:ascii="Times New Roman"/>
          <w:b/>
          <w:i w:val="false"/>
          <w:color w:val="000000"/>
          <w:sz w:val="28"/>
        </w:rPr>
        <w:t>     по социально значимым сообщениям и предельный уровень</w:t>
      </w:r>
      <w:r>
        <w:br/>
      </w:r>
      <w:r>
        <w:rPr>
          <w:rFonts w:ascii="Times New Roman"/>
          <w:b w:val="false"/>
          <w:i w:val="false"/>
          <w:color w:val="000000"/>
          <w:sz w:val="28"/>
        </w:rPr>
        <w:t>
</w:t>
      </w:r>
      <w:r>
        <w:rPr>
          <w:rFonts w:ascii="Times New Roman"/>
          <w:b/>
          <w:i w:val="false"/>
          <w:color w:val="000000"/>
          <w:sz w:val="28"/>
        </w:rPr>
        <w:t>  повышения цен (тарифов) на услуги по перевозке пассажиров по</w:t>
      </w:r>
      <w:r>
        <w:br/>
      </w:r>
      <w:r>
        <w:rPr>
          <w:rFonts w:ascii="Times New Roman"/>
          <w:b w:val="false"/>
          <w:i w:val="false"/>
          <w:color w:val="000000"/>
          <w:sz w:val="28"/>
        </w:rPr>
        <w:t>
</w:t>
      </w:r>
      <w:r>
        <w:rPr>
          <w:rFonts w:ascii="Times New Roman"/>
          <w:b/>
          <w:i w:val="false"/>
          <w:color w:val="000000"/>
          <w:sz w:val="28"/>
        </w:rPr>
        <w:t>                  социально значимым сообщениям</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344"/>
        <w:gridCol w:w="1111"/>
        <w:gridCol w:w="368"/>
        <w:gridCol w:w="710"/>
        <w:gridCol w:w="662"/>
        <w:gridCol w:w="638"/>
        <w:gridCol w:w="638"/>
        <w:gridCol w:w="902"/>
        <w:gridCol w:w="686"/>
        <w:gridCol w:w="470"/>
        <w:gridCol w:w="542"/>
        <w:gridCol w:w="518"/>
        <w:gridCol w:w="710"/>
        <w:gridCol w:w="591"/>
        <w:gridCol w:w="519"/>
        <w:gridCol w:w="807"/>
        <w:gridCol w:w="399"/>
        <w:gridCol w:w="399"/>
        <w:gridCol w:w="399"/>
        <w:gridCol w:w="399"/>
        <w:gridCol w:w="400"/>
        <w:gridCol w:w="400"/>
      </w:tblGrid>
      <w:tr>
        <w:trPr>
          <w:trHeight w:val="1155"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 поезда или прицепного и беспересадочного вагона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сообщения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долгосрочного субсидирования расходов перевозчика, связанных с осуществлением перевозок пассажиров по социально значимым сообщениям,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r>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Предельный уровень повышения цен (тарифов) на перевозку пассажиров по заявленным социально значимым сообщениям с учетом представления постельного белья,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3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32"/>
    <w:p>
      <w:pPr>
        <w:spacing w:after="0"/>
        <w:ind w:left="0"/>
        <w:jc w:val="both"/>
      </w:pPr>
      <w:r>
        <w:rPr>
          <w:rFonts w:ascii="Times New Roman"/>
          <w:b w:val="false"/>
          <w:i w:val="false"/>
          <w:color w:val="000000"/>
          <w:sz w:val="28"/>
        </w:rPr>
        <w:t xml:space="preserve">Форма      </w:t>
      </w:r>
    </w:p>
    <w:bookmarkStart w:name="z111" w:id="33"/>
    <w:p>
      <w:pPr>
        <w:spacing w:after="0"/>
        <w:ind w:left="0"/>
        <w:jc w:val="both"/>
      </w:pPr>
      <w:r>
        <w:rPr>
          <w:rFonts w:ascii="Times New Roman"/>
          <w:b w:val="false"/>
          <w:i w:val="false"/>
          <w:color w:val="000000"/>
          <w:sz w:val="28"/>
        </w:rPr>
        <w:t>
</w:t>
      </w:r>
      <w:r>
        <w:rPr>
          <w:rFonts w:ascii="Times New Roman"/>
          <w:b/>
          <w:i w:val="false"/>
          <w:color w:val="000000"/>
          <w:sz w:val="28"/>
        </w:rPr>
        <w:t>     Планируемый объем пассажирооборота по социально значимым</w:t>
      </w:r>
      <w:r>
        <w:br/>
      </w:r>
      <w:r>
        <w:rPr>
          <w:rFonts w:ascii="Times New Roman"/>
          <w:b w:val="false"/>
          <w:i w:val="false"/>
          <w:color w:val="000000"/>
          <w:sz w:val="28"/>
        </w:rPr>
        <w:t>
</w:t>
      </w:r>
      <w:r>
        <w:rPr>
          <w:rFonts w:ascii="Times New Roman"/>
          <w:b/>
          <w:i w:val="false"/>
          <w:color w:val="000000"/>
          <w:sz w:val="28"/>
        </w:rPr>
        <w:t>      сообщениям с учетом прицепных и беспересадочных вагонов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982"/>
        <w:gridCol w:w="458"/>
        <w:gridCol w:w="596"/>
        <w:gridCol w:w="596"/>
        <w:gridCol w:w="596"/>
        <w:gridCol w:w="596"/>
        <w:gridCol w:w="596"/>
        <w:gridCol w:w="596"/>
        <w:gridCol w:w="596"/>
        <w:gridCol w:w="596"/>
        <w:gridCol w:w="596"/>
        <w:gridCol w:w="596"/>
        <w:gridCol w:w="596"/>
        <w:gridCol w:w="596"/>
        <w:gridCol w:w="596"/>
        <w:gridCol w:w="596"/>
        <w:gridCol w:w="596"/>
        <w:gridCol w:w="596"/>
        <w:gridCol w:w="597"/>
        <w:gridCol w:w="597"/>
        <w:gridCol w:w="597"/>
        <w:gridCol w:w="500"/>
        <w:gridCol w:w="385"/>
      </w:tblGrid>
      <w:tr>
        <w:trPr>
          <w:trHeight w:val="705"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 поезда или прицепного и беспересадочного вагона</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сообщения</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пассажирооборота, тысяч пассажиро-километр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r>
      <w:tr>
        <w:trPr>
          <w:trHeight w:val="27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№___</w:t>
            </w:r>
          </w:p>
        </w:tc>
      </w:tr>
      <w:tr>
        <w:trPr>
          <w:trHeight w:val="75"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электропоезд</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дизельпоезд</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3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3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Наименование организатора</w:t>
      </w:r>
      <w:r>
        <w:br/>
      </w:r>
      <w:r>
        <w:rPr>
          <w:rFonts w:ascii="Times New Roman"/>
          <w:b w:val="false"/>
          <w:i w:val="false"/>
          <w:color w:val="000000"/>
          <w:sz w:val="28"/>
        </w:rPr>
        <w:t>
                                          тендера____________________</w:t>
      </w:r>
      <w:r>
        <w:br/>
      </w:r>
      <w:r>
        <w:rPr>
          <w:rFonts w:ascii="Times New Roman"/>
          <w:b w:val="false"/>
          <w:i w:val="false"/>
          <w:color w:val="000000"/>
          <w:sz w:val="28"/>
        </w:rPr>
        <w:t>
                                                от __________________</w:t>
      </w:r>
    </w:p>
    <w:bookmarkStart w:name="z113" w:id="35"/>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участие в тендере</w:t>
      </w:r>
      <w:r>
        <w:br/>
      </w:r>
      <w:r>
        <w:rPr>
          <w:rFonts w:ascii="Times New Roman"/>
          <w:b w:val="false"/>
          <w:i w:val="false"/>
          <w:color w:val="000000"/>
          <w:sz w:val="28"/>
        </w:rPr>
        <w:t>
</w:t>
      </w:r>
      <w:r>
        <w:rPr>
          <w:rFonts w:ascii="Times New Roman"/>
          <w:b/>
          <w:i w:val="false"/>
          <w:color w:val="000000"/>
          <w:sz w:val="28"/>
        </w:rPr>
        <w:t>                       (для юридических лиц)</w:t>
      </w:r>
    </w:p>
    <w:bookmarkEnd w:id="35"/>
    <w:p>
      <w:pPr>
        <w:spacing w:after="0"/>
        <w:ind w:left="0"/>
        <w:jc w:val="both"/>
      </w:pPr>
      <w:r>
        <w:rPr>
          <w:rFonts w:ascii="Times New Roman"/>
          <w:b w:val="false"/>
          <w:i w:val="false"/>
          <w:color w:val="000000"/>
          <w:sz w:val="28"/>
        </w:rPr>
        <w:t>      Прошу допустить для участия в конкурсе на основе открытого</w:t>
      </w:r>
      <w:r>
        <w:br/>
      </w:r>
      <w:r>
        <w:rPr>
          <w:rFonts w:ascii="Times New Roman"/>
          <w:b w:val="false"/>
          <w:i w:val="false"/>
          <w:color w:val="000000"/>
          <w:sz w:val="28"/>
        </w:rPr>
        <w:t>
тендера по определению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 сообщениям, расходы</w:t>
      </w:r>
      <w:r>
        <w:br/>
      </w:r>
      <w:r>
        <w:rPr>
          <w:rFonts w:ascii="Times New Roman"/>
          <w:b w:val="false"/>
          <w:i w:val="false"/>
          <w:color w:val="000000"/>
          <w:sz w:val="28"/>
        </w:rPr>
        <w:t>
которых подлежат долгосрочному субсидированию за счет бюджетных</w:t>
      </w:r>
      <w:r>
        <w:br/>
      </w:r>
      <w:r>
        <w:rPr>
          <w:rFonts w:ascii="Times New Roman"/>
          <w:b w:val="false"/>
          <w:i w:val="false"/>
          <w:color w:val="000000"/>
          <w:sz w:val="28"/>
        </w:rPr>
        <w:t>
средств по лоту (лотам) №____________________________________________</w:t>
      </w:r>
    </w:p>
    <w:p>
      <w:pPr>
        <w:spacing w:after="0"/>
        <w:ind w:left="0"/>
        <w:jc w:val="both"/>
      </w:pPr>
      <w:r>
        <w:rPr>
          <w:rFonts w:ascii="Times New Roman"/>
          <w:b w:val="false"/>
          <w:i w:val="false"/>
          <w:color w:val="000000"/>
          <w:sz w:val="28"/>
        </w:rPr>
        <w:t>                           Сведения о перевозчике:</w:t>
      </w:r>
    </w:p>
    <w:p>
      <w:pPr>
        <w:spacing w:after="0"/>
        <w:ind w:left="0"/>
        <w:jc w:val="both"/>
      </w:pPr>
      <w:r>
        <w:rPr>
          <w:rFonts w:ascii="Times New Roman"/>
          <w:b w:val="false"/>
          <w:i w:val="false"/>
          <w:color w:val="000000"/>
          <w:sz w:val="28"/>
        </w:rPr>
        <w:t>      1. Форма собственности_________________________________________</w:t>
      </w:r>
      <w:r>
        <w:br/>
      </w:r>
      <w:r>
        <w:rPr>
          <w:rFonts w:ascii="Times New Roman"/>
          <w:b w:val="false"/>
          <w:i w:val="false"/>
          <w:color w:val="000000"/>
          <w:sz w:val="28"/>
        </w:rPr>
        <w:t>
      2. Год создания________________________________________________</w:t>
      </w:r>
      <w:r>
        <w:br/>
      </w:r>
      <w:r>
        <w:rPr>
          <w:rFonts w:ascii="Times New Roman"/>
          <w:b w:val="false"/>
          <w:i w:val="false"/>
          <w:color w:val="000000"/>
          <w:sz w:val="28"/>
        </w:rPr>
        <w:t>
      3. Свидетельство* или справка о государственной регистрации</w:t>
      </w:r>
      <w:r>
        <w:br/>
      </w:r>
      <w:r>
        <w:rPr>
          <w:rFonts w:ascii="Times New Roman"/>
          <w:b w:val="false"/>
          <w:i w:val="false"/>
          <w:color w:val="000000"/>
          <w:sz w:val="28"/>
        </w:rPr>
        <w:t>
(перерегистрации) юридического лица _________________________________</w:t>
      </w:r>
      <w:r>
        <w:br/>
      </w:r>
      <w:r>
        <w:rPr>
          <w:rFonts w:ascii="Times New Roman"/>
          <w:b w:val="false"/>
          <w:i w:val="false"/>
          <w:color w:val="000000"/>
          <w:sz w:val="28"/>
        </w:rPr>
        <w:t>
                                      (номер, кем и когда выдано)</w:t>
      </w:r>
      <w:r>
        <w:br/>
      </w:r>
      <w:r>
        <w:rPr>
          <w:rFonts w:ascii="Times New Roman"/>
          <w:b w:val="false"/>
          <w:i w:val="false"/>
          <w:color w:val="000000"/>
          <w:sz w:val="28"/>
        </w:rPr>
        <w:t>
      Примечание: *свидетельство о государственной (учетной)</w:t>
      </w:r>
      <w:r>
        <w:br/>
      </w:r>
      <w:r>
        <w:rPr>
          <w:rFonts w:ascii="Times New Roman"/>
          <w:b w:val="false"/>
          <w:i w:val="false"/>
          <w:color w:val="000000"/>
          <w:sz w:val="28"/>
        </w:rPr>
        <w:t>
регистрации (перерегистрации) юридического лица (филиала,</w:t>
      </w:r>
      <w:r>
        <w:br/>
      </w:r>
      <w:r>
        <w:rPr>
          <w:rFonts w:ascii="Times New Roman"/>
          <w:b w:val="false"/>
          <w:i w:val="false"/>
          <w:color w:val="000000"/>
          <w:sz w:val="28"/>
        </w:rPr>
        <w:t>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от 24 декабря 2012 года «О внесении изменений и дополнений</w:t>
      </w:r>
      <w:r>
        <w:br/>
      </w:r>
      <w:r>
        <w:rPr>
          <w:rFonts w:ascii="Times New Roman"/>
          <w:b w:val="false"/>
          <w:i w:val="false"/>
          <w:color w:val="000000"/>
          <w:sz w:val="28"/>
        </w:rPr>
        <w:t>
в некоторые законодательные акты Республики Казахстан по вопросам</w:t>
      </w:r>
      <w:r>
        <w:br/>
      </w:r>
      <w:r>
        <w:rPr>
          <w:rFonts w:ascii="Times New Roman"/>
          <w:b w:val="false"/>
          <w:i w:val="false"/>
          <w:color w:val="000000"/>
          <w:sz w:val="28"/>
        </w:rPr>
        <w:t>
государственной регистрации юридических лиц и учетной регистрации</w:t>
      </w:r>
      <w:r>
        <w:br/>
      </w:r>
      <w:r>
        <w:rPr>
          <w:rFonts w:ascii="Times New Roman"/>
          <w:b w:val="false"/>
          <w:i w:val="false"/>
          <w:color w:val="000000"/>
          <w:sz w:val="28"/>
        </w:rPr>
        <w:t>
филиалов и представительств», является действительным до прекращения</w:t>
      </w:r>
      <w:r>
        <w:br/>
      </w:r>
      <w:r>
        <w:rPr>
          <w:rFonts w:ascii="Times New Roman"/>
          <w:b w:val="false"/>
          <w:i w:val="false"/>
          <w:color w:val="000000"/>
          <w:sz w:val="28"/>
        </w:rPr>
        <w:t>
деятельности юридического лица.</w:t>
      </w:r>
      <w:r>
        <w:br/>
      </w:r>
      <w:r>
        <w:rPr>
          <w:rFonts w:ascii="Times New Roman"/>
          <w:b w:val="false"/>
          <w:i w:val="false"/>
          <w:color w:val="000000"/>
          <w:sz w:val="28"/>
        </w:rPr>
        <w:t>
      4. Опыт осуществления деятельности по перевозке пассажиров</w:t>
      </w:r>
      <w:r>
        <w:br/>
      </w:r>
      <w:r>
        <w:rPr>
          <w:rFonts w:ascii="Times New Roman"/>
          <w:b w:val="false"/>
          <w:i w:val="false"/>
          <w:color w:val="000000"/>
          <w:sz w:val="28"/>
        </w:rPr>
        <w:t>
железнодорожным транспортом* ________________________________________</w:t>
      </w:r>
      <w:r>
        <w:br/>
      </w:r>
      <w:r>
        <w:rPr>
          <w:rFonts w:ascii="Times New Roman"/>
          <w:b w:val="false"/>
          <w:i w:val="false"/>
          <w:color w:val="000000"/>
          <w:sz w:val="28"/>
        </w:rPr>
        <w:t>
      Примечание: *заполняется период осуществления деятельности по</w:t>
      </w:r>
      <w:r>
        <w:br/>
      </w:r>
      <w:r>
        <w:rPr>
          <w:rFonts w:ascii="Times New Roman"/>
          <w:b w:val="false"/>
          <w:i w:val="false"/>
          <w:color w:val="000000"/>
          <w:sz w:val="28"/>
        </w:rPr>
        <w:t>
перевозке пассажиров железнодорожным транспортом в следующем порядке:</w:t>
      </w:r>
      <w:r>
        <w:br/>
      </w:r>
      <w:r>
        <w:rPr>
          <w:rFonts w:ascii="Times New Roman"/>
          <w:b w:val="false"/>
          <w:i w:val="false"/>
          <w:color w:val="000000"/>
          <w:sz w:val="28"/>
        </w:rPr>
        <w:t>
«до 1 года»; «от 1 до 3 лет»; «свыше 3 лет».</w:t>
      </w:r>
      <w:r>
        <w:br/>
      </w:r>
      <w:r>
        <w:rPr>
          <w:rFonts w:ascii="Times New Roman"/>
          <w:b w:val="false"/>
          <w:i w:val="false"/>
          <w:color w:val="000000"/>
          <w:sz w:val="28"/>
        </w:rPr>
        <w:t>
      5. Бизнес-идентификационный номер _____________________________</w:t>
      </w:r>
      <w:r>
        <w:br/>
      </w:r>
      <w:r>
        <w:rPr>
          <w:rFonts w:ascii="Times New Roman"/>
          <w:b w:val="false"/>
          <w:i w:val="false"/>
          <w:color w:val="000000"/>
          <w:sz w:val="28"/>
        </w:rPr>
        <w:t>
      6. Банковские реквизиты _______________________________________</w:t>
      </w:r>
      <w:r>
        <w:br/>
      </w:r>
      <w:r>
        <w:rPr>
          <w:rFonts w:ascii="Times New Roman"/>
          <w:b w:val="false"/>
          <w:i w:val="false"/>
          <w:color w:val="000000"/>
          <w:sz w:val="28"/>
        </w:rPr>
        <w:t>
(индивидуальный идентификационный код, бизнес-идентификационный код,</w:t>
      </w:r>
      <w:r>
        <w:br/>
      </w:r>
      <w:r>
        <w:rPr>
          <w:rFonts w:ascii="Times New Roman"/>
          <w:b w:val="false"/>
          <w:i w:val="false"/>
          <w:color w:val="000000"/>
          <w:sz w:val="28"/>
        </w:rPr>
        <w:t>
                наименование и местонахождение банка)</w:t>
      </w:r>
      <w:r>
        <w:br/>
      </w:r>
      <w:r>
        <w:rPr>
          <w:rFonts w:ascii="Times New Roman"/>
          <w:b w:val="false"/>
          <w:i w:val="false"/>
          <w:color w:val="000000"/>
          <w:sz w:val="28"/>
        </w:rPr>
        <w:t>
      7. Адрес и другие реквизиты ___________________________________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8. ____________________________________________________________</w:t>
      </w:r>
      <w:r>
        <w:br/>
      </w:r>
      <w:r>
        <w:rPr>
          <w:rFonts w:ascii="Times New Roman"/>
          <w:b w:val="false"/>
          <w:i w:val="false"/>
          <w:color w:val="000000"/>
          <w:sz w:val="28"/>
        </w:rPr>
        <w:t>
          (Фамилия, имя, отчество (при наличии) первого руководителя</w:t>
      </w:r>
      <w:r>
        <w:br/>
      </w:r>
      <w:r>
        <w:rPr>
          <w:rFonts w:ascii="Times New Roman"/>
          <w:b w:val="false"/>
          <w:i w:val="false"/>
          <w:color w:val="000000"/>
          <w:sz w:val="28"/>
        </w:rPr>
        <w:t>
                                   организации)</w:t>
      </w:r>
      <w:r>
        <w:br/>
      </w:r>
      <w:r>
        <w:rPr>
          <w:rFonts w:ascii="Times New Roman"/>
          <w:b w:val="false"/>
          <w:i w:val="false"/>
          <w:color w:val="000000"/>
          <w:sz w:val="28"/>
        </w:rPr>
        <w:t>
      9. Прилагаемые документы:</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Руководитель организации: Фамилия, имя, отчество (при наличии);</w:t>
      </w:r>
      <w:r>
        <w:br/>
      </w:r>
      <w:r>
        <w:rPr>
          <w:rFonts w:ascii="Times New Roman"/>
          <w:b w:val="false"/>
          <w:i w:val="false"/>
          <w:color w:val="000000"/>
          <w:sz w:val="28"/>
        </w:rPr>
        <w:t>
подпись; дата; место печати (при наличии)</w:t>
      </w:r>
    </w:p>
    <w:bookmarkStart w:name="z114" w:id="3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3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Наименование организатора</w:t>
      </w:r>
      <w:r>
        <w:br/>
      </w:r>
      <w:r>
        <w:rPr>
          <w:rFonts w:ascii="Times New Roman"/>
          <w:b w:val="false"/>
          <w:i w:val="false"/>
          <w:color w:val="000000"/>
          <w:sz w:val="28"/>
        </w:rPr>
        <w:t>
                                          тендера____________________</w:t>
      </w:r>
      <w:r>
        <w:br/>
      </w:r>
      <w:r>
        <w:rPr>
          <w:rFonts w:ascii="Times New Roman"/>
          <w:b w:val="false"/>
          <w:i w:val="false"/>
          <w:color w:val="000000"/>
          <w:sz w:val="28"/>
        </w:rPr>
        <w:t>
                                                от __________________</w:t>
      </w:r>
    </w:p>
    <w:bookmarkStart w:name="z115" w:id="37"/>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участие в тендере</w:t>
      </w:r>
      <w:r>
        <w:br/>
      </w:r>
      <w:r>
        <w:rPr>
          <w:rFonts w:ascii="Times New Roman"/>
          <w:b w:val="false"/>
          <w:i w:val="false"/>
          <w:color w:val="000000"/>
          <w:sz w:val="28"/>
        </w:rPr>
        <w:t>
</w:t>
      </w:r>
      <w:r>
        <w:rPr>
          <w:rFonts w:ascii="Times New Roman"/>
          <w:b/>
          <w:i w:val="false"/>
          <w:color w:val="000000"/>
          <w:sz w:val="28"/>
        </w:rPr>
        <w:t>                   (для индивидуальных предпринимателей)</w:t>
      </w:r>
    </w:p>
    <w:bookmarkEnd w:id="37"/>
    <w:p>
      <w:pPr>
        <w:spacing w:after="0"/>
        <w:ind w:left="0"/>
        <w:jc w:val="both"/>
      </w:pPr>
      <w:r>
        <w:rPr>
          <w:rFonts w:ascii="Times New Roman"/>
          <w:b w:val="false"/>
          <w:i w:val="false"/>
          <w:color w:val="000000"/>
          <w:sz w:val="28"/>
        </w:rPr>
        <w:t>      Прошу допустить для участия в конкурсе на основе открытого</w:t>
      </w:r>
      <w:r>
        <w:br/>
      </w:r>
      <w:r>
        <w:rPr>
          <w:rFonts w:ascii="Times New Roman"/>
          <w:b w:val="false"/>
          <w:i w:val="false"/>
          <w:color w:val="000000"/>
          <w:sz w:val="28"/>
        </w:rPr>
        <w:t>
тендера по определению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 сообщениям, расходы</w:t>
      </w:r>
      <w:r>
        <w:br/>
      </w:r>
      <w:r>
        <w:rPr>
          <w:rFonts w:ascii="Times New Roman"/>
          <w:b w:val="false"/>
          <w:i w:val="false"/>
          <w:color w:val="000000"/>
          <w:sz w:val="28"/>
        </w:rPr>
        <w:t>
которых подлежат долгосрочному субсидированию за счет бюджетных</w:t>
      </w:r>
      <w:r>
        <w:br/>
      </w:r>
      <w:r>
        <w:rPr>
          <w:rFonts w:ascii="Times New Roman"/>
          <w:b w:val="false"/>
          <w:i w:val="false"/>
          <w:color w:val="000000"/>
          <w:sz w:val="28"/>
        </w:rPr>
        <w:t>
средств по лоту (лотам) №____________________________________________</w:t>
      </w:r>
      <w:r>
        <w:br/>
      </w:r>
      <w:r>
        <w:rPr>
          <w:rFonts w:ascii="Times New Roman"/>
          <w:b w:val="false"/>
          <w:i w:val="false"/>
          <w:color w:val="000000"/>
          <w:sz w:val="28"/>
        </w:rPr>
        <w:t>
      Сведения о перевозчике:</w:t>
      </w:r>
      <w:r>
        <w:br/>
      </w:r>
      <w:r>
        <w:rPr>
          <w:rFonts w:ascii="Times New Roman"/>
          <w:b w:val="false"/>
          <w:i w:val="false"/>
          <w:color w:val="000000"/>
          <w:sz w:val="28"/>
        </w:rPr>
        <w:t>
      1. Свидетельство о государственный регистрации_________________</w:t>
      </w:r>
      <w:r>
        <w:br/>
      </w:r>
      <w:r>
        <w:rPr>
          <w:rFonts w:ascii="Times New Roman"/>
          <w:b w:val="false"/>
          <w:i w:val="false"/>
          <w:color w:val="000000"/>
          <w:sz w:val="28"/>
        </w:rPr>
        <w:t>
                                           (номер, кем и когда выдан)</w:t>
      </w:r>
      <w:r>
        <w:br/>
      </w:r>
      <w:r>
        <w:rPr>
          <w:rFonts w:ascii="Times New Roman"/>
          <w:b w:val="false"/>
          <w:i w:val="false"/>
          <w:color w:val="000000"/>
          <w:sz w:val="28"/>
        </w:rPr>
        <w:t>
      2. Индивидуальный идентификационный номер _____________________</w:t>
      </w:r>
      <w:r>
        <w:br/>
      </w:r>
      <w:r>
        <w:rPr>
          <w:rFonts w:ascii="Times New Roman"/>
          <w:b w:val="false"/>
          <w:i w:val="false"/>
          <w:color w:val="000000"/>
          <w:sz w:val="28"/>
        </w:rPr>
        <w:t>
      3. Банковские реквизиты _______________________________________</w:t>
      </w:r>
      <w:r>
        <w:br/>
      </w:r>
      <w:r>
        <w:rPr>
          <w:rFonts w:ascii="Times New Roman"/>
          <w:b w:val="false"/>
          <w:i w:val="false"/>
          <w:color w:val="000000"/>
          <w:sz w:val="28"/>
        </w:rPr>
        <w:t>
                (индивидуальный идентификационный код, наименование и</w:t>
      </w:r>
      <w:r>
        <w:br/>
      </w:r>
      <w:r>
        <w:rPr>
          <w:rFonts w:ascii="Times New Roman"/>
          <w:b w:val="false"/>
          <w:i w:val="false"/>
          <w:color w:val="000000"/>
          <w:sz w:val="28"/>
        </w:rPr>
        <w:t>
                                  местонахождение банка)</w:t>
      </w:r>
      <w:r>
        <w:br/>
      </w:r>
      <w:r>
        <w:rPr>
          <w:rFonts w:ascii="Times New Roman"/>
          <w:b w:val="false"/>
          <w:i w:val="false"/>
          <w:color w:val="000000"/>
          <w:sz w:val="28"/>
        </w:rPr>
        <w:t>
      4. Опыт осуществления деятельности по перевозке пассажиров</w:t>
      </w:r>
      <w:r>
        <w:br/>
      </w:r>
      <w:r>
        <w:rPr>
          <w:rFonts w:ascii="Times New Roman"/>
          <w:b w:val="false"/>
          <w:i w:val="false"/>
          <w:color w:val="000000"/>
          <w:sz w:val="28"/>
        </w:rPr>
        <w:t>
железнодорожным транспортом* ________________________________________</w:t>
      </w:r>
      <w:r>
        <w:br/>
      </w:r>
      <w:r>
        <w:rPr>
          <w:rFonts w:ascii="Times New Roman"/>
          <w:b w:val="false"/>
          <w:i w:val="false"/>
          <w:color w:val="000000"/>
          <w:sz w:val="28"/>
        </w:rPr>
        <w:t>
      Примечание: *заполняется период осуществления деятельности по</w:t>
      </w:r>
      <w:r>
        <w:br/>
      </w:r>
      <w:r>
        <w:rPr>
          <w:rFonts w:ascii="Times New Roman"/>
          <w:b w:val="false"/>
          <w:i w:val="false"/>
          <w:color w:val="000000"/>
          <w:sz w:val="28"/>
        </w:rPr>
        <w:t>
перевозке пассажиров железнодорожным транспортом в следующем порядке:</w:t>
      </w:r>
      <w:r>
        <w:br/>
      </w:r>
      <w:r>
        <w:rPr>
          <w:rFonts w:ascii="Times New Roman"/>
          <w:b w:val="false"/>
          <w:i w:val="false"/>
          <w:color w:val="000000"/>
          <w:sz w:val="28"/>
        </w:rPr>
        <w:t>
«до 1 года»; «от 1 до 3 лет»; «свыше 3 лет».</w:t>
      </w:r>
      <w:r>
        <w:br/>
      </w:r>
      <w:r>
        <w:rPr>
          <w:rFonts w:ascii="Times New Roman"/>
          <w:b w:val="false"/>
          <w:i w:val="false"/>
          <w:color w:val="000000"/>
          <w:sz w:val="28"/>
        </w:rPr>
        <w:t>
      5. Адрес и другие реквизиты ___________________________________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6. Прилагаемые документы:</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Руководитель организации: Фамилия, имя, отчество (при наличии);</w:t>
      </w:r>
      <w:r>
        <w:br/>
      </w:r>
      <w:r>
        <w:rPr>
          <w:rFonts w:ascii="Times New Roman"/>
          <w:b w:val="false"/>
          <w:i w:val="false"/>
          <w:color w:val="000000"/>
          <w:sz w:val="28"/>
        </w:rPr>
        <w:t>
подпись; дата; место печати (при наличии)</w:t>
      </w:r>
    </w:p>
    <w:bookmarkStart w:name="z116" w:id="3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38"/>
    <w:p>
      <w:pPr>
        <w:spacing w:after="0"/>
        <w:ind w:left="0"/>
        <w:jc w:val="both"/>
      </w:pPr>
      <w:r>
        <w:rPr>
          <w:rFonts w:ascii="Times New Roman"/>
          <w:b w:val="false"/>
          <w:i w:val="false"/>
          <w:color w:val="000000"/>
          <w:sz w:val="28"/>
        </w:rPr>
        <w:t xml:space="preserve">Форма      </w:t>
      </w:r>
    </w:p>
    <w:bookmarkStart w:name="z117" w:id="39"/>
    <w:p>
      <w:pPr>
        <w:spacing w:after="0"/>
        <w:ind w:left="0"/>
        <w:jc w:val="both"/>
      </w:pPr>
      <w:r>
        <w:rPr>
          <w:rFonts w:ascii="Times New Roman"/>
          <w:b w:val="false"/>
          <w:i w:val="false"/>
          <w:color w:val="000000"/>
          <w:sz w:val="28"/>
        </w:rPr>
        <w:t>
</w:t>
      </w:r>
      <w:r>
        <w:rPr>
          <w:rFonts w:ascii="Times New Roman"/>
          <w:b/>
          <w:i w:val="false"/>
          <w:color w:val="000000"/>
          <w:sz w:val="28"/>
        </w:rPr>
        <w:t>Предложения по обеспечению железнодорожным пассажирским парком</w:t>
      </w:r>
      <w:r>
        <w:br/>
      </w:r>
      <w:r>
        <w:rPr>
          <w:rFonts w:ascii="Times New Roman"/>
          <w:b w:val="false"/>
          <w:i w:val="false"/>
          <w:color w:val="000000"/>
          <w:sz w:val="28"/>
        </w:rPr>
        <w:t>
</w:t>
      </w:r>
      <w:r>
        <w:rPr>
          <w:rFonts w:ascii="Times New Roman"/>
          <w:b/>
          <w:i w:val="false"/>
          <w:color w:val="000000"/>
          <w:sz w:val="28"/>
        </w:rPr>
        <w:t>   вагонов перевозчика, находящихся в собственности и (или) в</w:t>
      </w:r>
      <w:r>
        <w:br/>
      </w:r>
      <w:r>
        <w:rPr>
          <w:rFonts w:ascii="Times New Roman"/>
          <w:b w:val="false"/>
          <w:i w:val="false"/>
          <w:color w:val="000000"/>
          <w:sz w:val="28"/>
        </w:rPr>
        <w:t>
</w:t>
      </w:r>
      <w:r>
        <w:rPr>
          <w:rFonts w:ascii="Times New Roman"/>
          <w:b/>
          <w:i w:val="false"/>
          <w:color w:val="000000"/>
          <w:sz w:val="28"/>
        </w:rPr>
        <w:t>доверительном управлении, имущественном найме или используемые</w:t>
      </w:r>
      <w:r>
        <w:br/>
      </w:r>
      <w:r>
        <w:rPr>
          <w:rFonts w:ascii="Times New Roman"/>
          <w:b w:val="false"/>
          <w:i w:val="false"/>
          <w:color w:val="000000"/>
          <w:sz w:val="28"/>
        </w:rPr>
        <w:t>
</w:t>
      </w:r>
      <w:r>
        <w:rPr>
          <w:rFonts w:ascii="Times New Roman"/>
          <w:b/>
          <w:i w:val="false"/>
          <w:color w:val="000000"/>
          <w:sz w:val="28"/>
        </w:rPr>
        <w:t>   на иных законных основаниях по заявленным на тендер лотам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815"/>
        <w:gridCol w:w="800"/>
        <w:gridCol w:w="1090"/>
        <w:gridCol w:w="495"/>
        <w:gridCol w:w="648"/>
        <w:gridCol w:w="648"/>
        <w:gridCol w:w="740"/>
        <w:gridCol w:w="1"/>
        <w:gridCol w:w="678"/>
        <w:gridCol w:w="1779"/>
        <w:gridCol w:w="1718"/>
        <w:gridCol w:w="1994"/>
        <w:gridCol w:w="2116"/>
      </w:tblGrid>
      <w:tr>
        <w:trPr>
          <w:trHeight w:val="405"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вагона</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 вид ремонта</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состояние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использование: собственный, арендованный, в имущественном найме или иные основания</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кондиционирования воздуха: нет – не предусмотрено заводской конструкцией, да – предусмотрено заводской конструкцией</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подъемных устройств для посадки и высадки и специализированных мест для лиц, передвигающихся на инвалидных кресло-колясках, да или нет</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r>
      <w:tr>
        <w:trPr>
          <w:trHeight w:val="2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средний срок эксплуатации вагонов*, в годах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средний срок эксплуатации вагонов рассчитывается путем</w:t>
      </w:r>
      <w:r>
        <w:br/>
      </w:r>
      <w:r>
        <w:rPr>
          <w:rFonts w:ascii="Times New Roman"/>
          <w:b w:val="false"/>
          <w:i w:val="false"/>
          <w:color w:val="000000"/>
          <w:sz w:val="28"/>
        </w:rPr>
        <w:t>
сложения всех годов постройки в графе 4 по лоту, делением его на</w:t>
      </w:r>
      <w:r>
        <w:br/>
      </w:r>
      <w:r>
        <w:rPr>
          <w:rFonts w:ascii="Times New Roman"/>
          <w:b w:val="false"/>
          <w:i w:val="false"/>
          <w:color w:val="000000"/>
          <w:sz w:val="28"/>
        </w:rPr>
        <w:t>
количество вагонов по лоту и вычитанием года проведения тендера.</w:t>
      </w:r>
    </w:p>
    <w:p>
      <w:pPr>
        <w:spacing w:after="0"/>
        <w:ind w:left="0"/>
        <w:jc w:val="both"/>
      </w:pPr>
      <w:r>
        <w:rPr>
          <w:rFonts w:ascii="Times New Roman"/>
          <w:b w:val="false"/>
          <w:i w:val="false"/>
          <w:color w:val="000000"/>
          <w:sz w:val="28"/>
        </w:rPr>
        <w:t>      Перевозчик:</w:t>
      </w:r>
      <w:r>
        <w:br/>
      </w:r>
      <w:r>
        <w:rPr>
          <w:rFonts w:ascii="Times New Roman"/>
          <w:b w:val="false"/>
          <w:i w:val="false"/>
          <w:color w:val="000000"/>
          <w:sz w:val="28"/>
        </w:rPr>
        <w:t>
      Руководитель____________________  Главный бухгалтер_____________</w:t>
      </w:r>
      <w:r>
        <w:br/>
      </w:r>
      <w:r>
        <w:rPr>
          <w:rFonts w:ascii="Times New Roman"/>
          <w:b w:val="false"/>
          <w:i w:val="false"/>
          <w:color w:val="000000"/>
          <w:sz w:val="28"/>
        </w:rPr>
        <w:t>
                Фамилия, имя, отчество         Фамилия, имя, отчество</w:t>
      </w:r>
      <w:r>
        <w:br/>
      </w:r>
      <w:r>
        <w:rPr>
          <w:rFonts w:ascii="Times New Roman"/>
          <w:b w:val="false"/>
          <w:i w:val="false"/>
          <w:color w:val="000000"/>
          <w:sz w:val="28"/>
        </w:rPr>
        <w:t>
                (при наличии), подпись         (при наличии), подпись</w:t>
      </w:r>
      <w:r>
        <w:br/>
      </w:r>
      <w:r>
        <w:rPr>
          <w:rFonts w:ascii="Times New Roman"/>
          <w:b w:val="false"/>
          <w:i w:val="false"/>
          <w:color w:val="000000"/>
          <w:sz w:val="28"/>
        </w:rPr>
        <w:t>
      Место печати                        дата</w:t>
      </w:r>
    </w:p>
    <w:bookmarkStart w:name="z118" w:id="4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40"/>
    <w:p>
      <w:pPr>
        <w:spacing w:after="0"/>
        <w:ind w:left="0"/>
        <w:jc w:val="both"/>
      </w:pPr>
      <w:r>
        <w:rPr>
          <w:rFonts w:ascii="Times New Roman"/>
          <w:b w:val="false"/>
          <w:i w:val="false"/>
          <w:color w:val="000000"/>
          <w:sz w:val="28"/>
        </w:rPr>
        <w:t xml:space="preserve">Форма      </w:t>
      </w:r>
    </w:p>
    <w:bookmarkStart w:name="z119" w:id="41"/>
    <w:p>
      <w:pPr>
        <w:spacing w:after="0"/>
        <w:ind w:left="0"/>
        <w:jc w:val="both"/>
      </w:pPr>
      <w:r>
        <w:rPr>
          <w:rFonts w:ascii="Times New Roman"/>
          <w:b w:val="false"/>
          <w:i w:val="false"/>
          <w:color w:val="000000"/>
          <w:sz w:val="28"/>
        </w:rPr>
        <w:t>
</w:t>
      </w:r>
      <w:r>
        <w:rPr>
          <w:rFonts w:ascii="Times New Roman"/>
          <w:b/>
          <w:i w:val="false"/>
          <w:color w:val="000000"/>
          <w:sz w:val="28"/>
        </w:rPr>
        <w:t>     Предложения по обеспечению основных условий перевозок</w:t>
      </w:r>
      <w:r>
        <w:br/>
      </w:r>
      <w:r>
        <w:rPr>
          <w:rFonts w:ascii="Times New Roman"/>
          <w:b w:val="false"/>
          <w:i w:val="false"/>
          <w:color w:val="000000"/>
          <w:sz w:val="28"/>
        </w:rPr>
        <w:t>
</w:t>
      </w:r>
      <w:r>
        <w:rPr>
          <w:rFonts w:ascii="Times New Roman"/>
          <w:b/>
          <w:i w:val="false"/>
          <w:color w:val="000000"/>
          <w:sz w:val="28"/>
        </w:rPr>
        <w:t>          пассажиров по социально значимым сообщениям</w:t>
      </w:r>
      <w:r>
        <w:br/>
      </w:r>
      <w:r>
        <w:rPr>
          <w:rFonts w:ascii="Times New Roman"/>
          <w:b w:val="false"/>
          <w:i w:val="false"/>
          <w:color w:val="000000"/>
          <w:sz w:val="28"/>
        </w:rPr>
        <w:t>
</w:t>
      </w:r>
      <w:r>
        <w:rPr>
          <w:rFonts w:ascii="Times New Roman"/>
          <w:b/>
          <w:i w:val="false"/>
          <w:color w:val="000000"/>
          <w:sz w:val="28"/>
        </w:rPr>
        <w:t>                с ____________ по ____________</w:t>
      </w:r>
      <w:r>
        <w:br/>
      </w:r>
      <w:r>
        <w:rPr>
          <w:rFonts w:ascii="Times New Roman"/>
          <w:b w:val="false"/>
          <w:i w:val="false"/>
          <w:color w:val="000000"/>
          <w:sz w:val="28"/>
        </w:rPr>
        <w:t>
                   </w:t>
      </w:r>
      <w:r>
        <w:rPr>
          <w:rFonts w:ascii="Times New Roman"/>
          <w:b w:val="false"/>
          <w:i/>
          <w:color w:val="000000"/>
          <w:sz w:val="28"/>
        </w:rPr>
        <w:t>число месяц год   число месяц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128"/>
        <w:gridCol w:w="1714"/>
        <w:gridCol w:w="1283"/>
        <w:gridCol w:w="1576"/>
        <w:gridCol w:w="1422"/>
        <w:gridCol w:w="1283"/>
        <w:gridCol w:w="1576"/>
        <w:gridCol w:w="1715"/>
        <w:gridCol w:w="1314"/>
      </w:tblGrid>
      <w:tr>
        <w:trPr>
          <w:trHeight w:val="103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социально значимого сообщения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километр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курсирования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мест в вагоне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объем вагонооборота, тысяч вагоно-километр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снижаемый ежемесячный объем вагонооборота, тысяч вагоно-километр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прицепных и беспересадочных вагонов, маршрут</w:t>
            </w:r>
          </w:p>
        </w:tc>
      </w:tr>
      <w:tr>
        <w:trPr>
          <w:trHeight w:val="22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r>
      <w:tr>
        <w:trPr>
          <w:trHeight w:val="21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электропоезд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дизельпоезд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3104"/>
        <w:gridCol w:w="3903"/>
        <w:gridCol w:w="4384"/>
      </w:tblGrid>
      <w:tr>
        <w:trPr>
          <w:trHeight w:val="207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количество мест в вагоне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объем вагонооборота по прицепным и беспересадочным вагонам, тысяч вагоно-километр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снижаемый ежемесячный объем вагонооборота по прицепным и беспересадочным вагонам, тысяч вагоно-километр</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услуги, предоставляемые пассажирам</w:t>
            </w:r>
          </w:p>
        </w:tc>
      </w:tr>
      <w:tr>
        <w:trPr>
          <w:trHeight w:val="12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Перевозчик:</w:t>
      </w:r>
    </w:p>
    <w:p>
      <w:pPr>
        <w:spacing w:after="0"/>
        <w:ind w:left="0"/>
        <w:jc w:val="both"/>
      </w:pPr>
      <w:r>
        <w:rPr>
          <w:rFonts w:ascii="Times New Roman"/>
          <w:b w:val="false"/>
          <w:i w:val="false"/>
          <w:color w:val="000000"/>
          <w:sz w:val="28"/>
        </w:rPr>
        <w:t>      Руководитель____________________ Главный бухгалтер______________</w:t>
      </w:r>
      <w:r>
        <w:br/>
      </w:r>
      <w:r>
        <w:rPr>
          <w:rFonts w:ascii="Times New Roman"/>
          <w:b w:val="false"/>
          <w:i w:val="false"/>
          <w:color w:val="000000"/>
          <w:sz w:val="28"/>
        </w:rPr>
        <w:t>
                Фамилия, имя, отчество         Фамилия, имя, отчество</w:t>
      </w:r>
      <w:r>
        <w:br/>
      </w:r>
      <w:r>
        <w:rPr>
          <w:rFonts w:ascii="Times New Roman"/>
          <w:b w:val="false"/>
          <w:i w:val="false"/>
          <w:color w:val="000000"/>
          <w:sz w:val="28"/>
        </w:rPr>
        <w:t>
                (при наличии), подпись         (при наличии), подпись</w:t>
      </w:r>
      <w:r>
        <w:br/>
      </w:r>
      <w:r>
        <w:rPr>
          <w:rFonts w:ascii="Times New Roman"/>
          <w:b w:val="false"/>
          <w:i w:val="false"/>
          <w:color w:val="000000"/>
          <w:sz w:val="28"/>
        </w:rPr>
        <w:t>
      Место печати                        дата</w:t>
      </w:r>
    </w:p>
    <w:bookmarkStart w:name="z120" w:id="4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42"/>
    <w:p>
      <w:pPr>
        <w:spacing w:after="0"/>
        <w:ind w:left="0"/>
        <w:jc w:val="both"/>
      </w:pPr>
      <w:r>
        <w:rPr>
          <w:rFonts w:ascii="Times New Roman"/>
          <w:b w:val="false"/>
          <w:i w:val="false"/>
          <w:color w:val="000000"/>
          <w:sz w:val="28"/>
        </w:rPr>
        <w:t xml:space="preserve">Форма      </w:t>
      </w:r>
    </w:p>
    <w:bookmarkStart w:name="z121" w:id="43"/>
    <w:p>
      <w:pPr>
        <w:spacing w:after="0"/>
        <w:ind w:left="0"/>
        <w:jc w:val="both"/>
      </w:pPr>
      <w:r>
        <w:rPr>
          <w:rFonts w:ascii="Times New Roman"/>
          <w:b w:val="false"/>
          <w:i w:val="false"/>
          <w:color w:val="000000"/>
          <w:sz w:val="28"/>
        </w:rPr>
        <w:t>
</w:t>
      </w:r>
      <w:r>
        <w:rPr>
          <w:rFonts w:ascii="Times New Roman"/>
          <w:b/>
          <w:i w:val="false"/>
          <w:color w:val="000000"/>
          <w:sz w:val="28"/>
        </w:rPr>
        <w:t>Предложения по обеспечению основных условий развития перевозок</w:t>
      </w:r>
      <w:r>
        <w:br/>
      </w:r>
      <w:r>
        <w:rPr>
          <w:rFonts w:ascii="Times New Roman"/>
          <w:b w:val="false"/>
          <w:i w:val="false"/>
          <w:color w:val="000000"/>
          <w:sz w:val="28"/>
        </w:rPr>
        <w:t>
</w:t>
      </w:r>
      <w:r>
        <w:rPr>
          <w:rFonts w:ascii="Times New Roman"/>
          <w:b/>
          <w:i w:val="false"/>
          <w:color w:val="000000"/>
          <w:sz w:val="28"/>
        </w:rPr>
        <w:t>           пассажиров по социально значимым сообщениям</w:t>
      </w:r>
      <w:r>
        <w:br/>
      </w:r>
      <w:r>
        <w:rPr>
          <w:rFonts w:ascii="Times New Roman"/>
          <w:b w:val="false"/>
          <w:i w:val="false"/>
          <w:color w:val="000000"/>
          <w:sz w:val="28"/>
        </w:rPr>
        <w:t>
</w:t>
      </w:r>
      <w:r>
        <w:rPr>
          <w:rFonts w:ascii="Times New Roman"/>
          <w:b/>
          <w:i w:val="false"/>
          <w:color w:val="000000"/>
          <w:sz w:val="28"/>
        </w:rPr>
        <w:t>           с __________ по __________ по лоту №_______</w:t>
      </w:r>
      <w:r>
        <w:br/>
      </w:r>
      <w:r>
        <w:rPr>
          <w:rFonts w:ascii="Times New Roman"/>
          <w:b w:val="false"/>
          <w:i w:val="false"/>
          <w:color w:val="000000"/>
          <w:sz w:val="28"/>
        </w:rPr>
        <w:t>
           </w:t>
      </w:r>
      <w:r>
        <w:rPr>
          <w:rFonts w:ascii="Times New Roman"/>
          <w:b w:val="false"/>
          <w:i/>
          <w:color w:val="000000"/>
          <w:sz w:val="28"/>
        </w:rPr>
        <w:t>число месяц год  число месяц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734"/>
        <w:gridCol w:w="2255"/>
        <w:gridCol w:w="1857"/>
        <w:gridCol w:w="1719"/>
        <w:gridCol w:w="1750"/>
        <w:gridCol w:w="1811"/>
        <w:gridCol w:w="1597"/>
      </w:tblGrid>
      <w:tr>
        <w:trPr>
          <w:trHeight w:val="27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 или прицепного и беспересадочного вагона</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социально значимого сообщения</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 показатели</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Обновление железнодорожного пассажирского парка вагонов</w:t>
            </w:r>
          </w:p>
        </w:tc>
      </w:tr>
      <w:tr>
        <w:trPr>
          <w:trHeight w:val="9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качества сервисных услуг</w:t>
            </w:r>
          </w:p>
        </w:tc>
      </w:tr>
      <w:tr>
        <w:trPr>
          <w:trHeight w:val="9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Повышение квалификации штата работников</w:t>
            </w:r>
          </w:p>
        </w:tc>
      </w:tr>
      <w:tr>
        <w:trPr>
          <w:trHeight w:val="9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Мероприятия по недопущению фактов перевозки неоформленных лиц и/или нарушения условий перевозки багажа и грузобагажа</w:t>
            </w:r>
          </w:p>
        </w:tc>
      </w:tr>
      <w:tr>
        <w:trPr>
          <w:trHeight w:val="9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Повышение доходности перевозок пассажиров, багажа и грузобагажа</w:t>
            </w:r>
          </w:p>
        </w:tc>
      </w:tr>
      <w:tr>
        <w:trPr>
          <w:trHeight w:val="9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Внедрение электронных услуг</w:t>
            </w:r>
          </w:p>
        </w:tc>
      </w:tr>
      <w:tr>
        <w:trPr>
          <w:trHeight w:val="22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Иные вопросы развития </w:t>
            </w:r>
          </w:p>
        </w:tc>
      </w:tr>
      <w:tr>
        <w:trPr>
          <w:trHeight w:val="22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Перевозчик:</w:t>
      </w:r>
      <w:r>
        <w:br/>
      </w:r>
      <w:r>
        <w:rPr>
          <w:rFonts w:ascii="Times New Roman"/>
          <w:b w:val="false"/>
          <w:i w:val="false"/>
          <w:color w:val="000000"/>
          <w:sz w:val="28"/>
        </w:rPr>
        <w:t>
      Руководитель____________________ Главный бухгалтер______________</w:t>
      </w:r>
      <w:r>
        <w:br/>
      </w:r>
      <w:r>
        <w:rPr>
          <w:rFonts w:ascii="Times New Roman"/>
          <w:b w:val="false"/>
          <w:i w:val="false"/>
          <w:color w:val="000000"/>
          <w:sz w:val="28"/>
        </w:rPr>
        <w:t>
                Фамилия, имя, отчество         Фамилия, имя, отчество</w:t>
      </w:r>
      <w:r>
        <w:br/>
      </w:r>
      <w:r>
        <w:rPr>
          <w:rFonts w:ascii="Times New Roman"/>
          <w:b w:val="false"/>
          <w:i w:val="false"/>
          <w:color w:val="000000"/>
          <w:sz w:val="28"/>
        </w:rPr>
        <w:t>
                (при наличии), подпись         (при наличии), подпись</w:t>
      </w:r>
      <w:r>
        <w:br/>
      </w:r>
      <w:r>
        <w:rPr>
          <w:rFonts w:ascii="Times New Roman"/>
          <w:b w:val="false"/>
          <w:i w:val="false"/>
          <w:color w:val="000000"/>
          <w:sz w:val="28"/>
        </w:rPr>
        <w:t>
      Место печати                        дата</w:t>
      </w:r>
    </w:p>
    <w:bookmarkStart w:name="z122" w:id="4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44"/>
    <w:p>
      <w:pPr>
        <w:spacing w:after="0"/>
        <w:ind w:left="0"/>
        <w:jc w:val="both"/>
      </w:pPr>
      <w:r>
        <w:rPr>
          <w:rFonts w:ascii="Times New Roman"/>
          <w:b w:val="false"/>
          <w:i w:val="false"/>
          <w:color w:val="000000"/>
          <w:sz w:val="28"/>
        </w:rPr>
        <w:t xml:space="preserve">Форма      </w:t>
      </w:r>
    </w:p>
    <w:bookmarkStart w:name="z123" w:id="45"/>
    <w:p>
      <w:pPr>
        <w:spacing w:after="0"/>
        <w:ind w:left="0"/>
        <w:jc w:val="both"/>
      </w:pPr>
      <w:r>
        <w:rPr>
          <w:rFonts w:ascii="Times New Roman"/>
          <w:b w:val="false"/>
          <w:i w:val="false"/>
          <w:color w:val="000000"/>
          <w:sz w:val="28"/>
        </w:rPr>
        <w:t>
</w:t>
      </w:r>
      <w:r>
        <w:rPr>
          <w:rFonts w:ascii="Times New Roman"/>
          <w:b/>
          <w:i w:val="false"/>
          <w:color w:val="000000"/>
          <w:sz w:val="28"/>
        </w:rPr>
        <w:t>  Предложения по обеспечению планируемого объема долгосрочного</w:t>
      </w:r>
      <w:r>
        <w:br/>
      </w:r>
      <w:r>
        <w:rPr>
          <w:rFonts w:ascii="Times New Roman"/>
          <w:b w:val="false"/>
          <w:i w:val="false"/>
          <w:color w:val="000000"/>
          <w:sz w:val="28"/>
        </w:rPr>
        <w:t>
</w:t>
      </w:r>
      <w:r>
        <w:rPr>
          <w:rFonts w:ascii="Times New Roman"/>
          <w:b/>
          <w:i w:val="false"/>
          <w:color w:val="000000"/>
          <w:sz w:val="28"/>
        </w:rPr>
        <w:t>субсидирования расходов перевозчика, связанных с осуществлением</w:t>
      </w:r>
      <w:r>
        <w:br/>
      </w:r>
      <w:r>
        <w:rPr>
          <w:rFonts w:ascii="Times New Roman"/>
          <w:b w:val="false"/>
          <w:i w:val="false"/>
          <w:color w:val="000000"/>
          <w:sz w:val="28"/>
        </w:rPr>
        <w:t>
</w:t>
      </w:r>
      <w:r>
        <w:rPr>
          <w:rFonts w:ascii="Times New Roman"/>
          <w:b/>
          <w:i w:val="false"/>
          <w:color w:val="000000"/>
          <w:sz w:val="28"/>
        </w:rPr>
        <w:t>    перевозок пассажиров по социально значимым сообщениям и</w:t>
      </w:r>
      <w:r>
        <w:br/>
      </w:r>
      <w:r>
        <w:rPr>
          <w:rFonts w:ascii="Times New Roman"/>
          <w:b w:val="false"/>
          <w:i w:val="false"/>
          <w:color w:val="000000"/>
          <w:sz w:val="28"/>
        </w:rPr>
        <w:t>
</w:t>
      </w:r>
      <w:r>
        <w:rPr>
          <w:rFonts w:ascii="Times New Roman"/>
          <w:b/>
          <w:i w:val="false"/>
          <w:color w:val="000000"/>
          <w:sz w:val="28"/>
        </w:rPr>
        <w:t>    предельного уровня повышения цен (тарифов) на услуги по</w:t>
      </w:r>
      <w:r>
        <w:br/>
      </w:r>
      <w:r>
        <w:rPr>
          <w:rFonts w:ascii="Times New Roman"/>
          <w:b w:val="false"/>
          <w:i w:val="false"/>
          <w:color w:val="000000"/>
          <w:sz w:val="28"/>
        </w:rPr>
        <w:t>
</w:t>
      </w:r>
      <w:r>
        <w:rPr>
          <w:rFonts w:ascii="Times New Roman"/>
          <w:b/>
          <w:i w:val="false"/>
          <w:color w:val="000000"/>
          <w:sz w:val="28"/>
        </w:rPr>
        <w:t>      перевозке пассажиров по социально значимым сообщениям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344"/>
        <w:gridCol w:w="1111"/>
        <w:gridCol w:w="368"/>
        <w:gridCol w:w="710"/>
        <w:gridCol w:w="662"/>
        <w:gridCol w:w="638"/>
        <w:gridCol w:w="638"/>
        <w:gridCol w:w="902"/>
        <w:gridCol w:w="686"/>
        <w:gridCol w:w="470"/>
        <w:gridCol w:w="542"/>
        <w:gridCol w:w="518"/>
        <w:gridCol w:w="710"/>
        <w:gridCol w:w="591"/>
        <w:gridCol w:w="519"/>
        <w:gridCol w:w="807"/>
        <w:gridCol w:w="399"/>
        <w:gridCol w:w="399"/>
        <w:gridCol w:w="399"/>
        <w:gridCol w:w="399"/>
        <w:gridCol w:w="400"/>
        <w:gridCol w:w="400"/>
      </w:tblGrid>
      <w:tr>
        <w:trPr>
          <w:trHeight w:val="1155"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 или прицепного и беспересадочного вагона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сообщения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долгосрочного субсидирования,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_г.</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r>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Предельный уровень повышения цен (тарифов) на перевозку пассажиров по заявленным социально значимым сообщениям с учетом представления постельного белья,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Перевозчик:</w:t>
      </w:r>
    </w:p>
    <w:p>
      <w:pPr>
        <w:spacing w:after="0"/>
        <w:ind w:left="0"/>
        <w:jc w:val="both"/>
      </w:pPr>
      <w:r>
        <w:rPr>
          <w:rFonts w:ascii="Times New Roman"/>
          <w:b w:val="false"/>
          <w:i w:val="false"/>
          <w:color w:val="000000"/>
          <w:sz w:val="28"/>
        </w:rPr>
        <w:t>      Руководитель____________________ Главный бухгалтер______________</w:t>
      </w:r>
      <w:r>
        <w:br/>
      </w:r>
      <w:r>
        <w:rPr>
          <w:rFonts w:ascii="Times New Roman"/>
          <w:b w:val="false"/>
          <w:i w:val="false"/>
          <w:color w:val="000000"/>
          <w:sz w:val="28"/>
        </w:rPr>
        <w:t>
                Фамилия, имя, отчество         Фамилия, имя, отчество</w:t>
      </w:r>
      <w:r>
        <w:br/>
      </w:r>
      <w:r>
        <w:rPr>
          <w:rFonts w:ascii="Times New Roman"/>
          <w:b w:val="false"/>
          <w:i w:val="false"/>
          <w:color w:val="000000"/>
          <w:sz w:val="28"/>
        </w:rPr>
        <w:t>
                (при наличии), подпись         (при наличии), подпись</w:t>
      </w:r>
      <w:r>
        <w:br/>
      </w:r>
      <w:r>
        <w:rPr>
          <w:rFonts w:ascii="Times New Roman"/>
          <w:b w:val="false"/>
          <w:i w:val="false"/>
          <w:color w:val="000000"/>
          <w:sz w:val="28"/>
        </w:rPr>
        <w:t>
      Место печати                        дата</w:t>
      </w:r>
    </w:p>
    <w:bookmarkStart w:name="z124" w:id="4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46"/>
    <w:p>
      <w:pPr>
        <w:spacing w:after="0"/>
        <w:ind w:left="0"/>
        <w:jc w:val="both"/>
      </w:pPr>
      <w:r>
        <w:rPr>
          <w:rFonts w:ascii="Times New Roman"/>
          <w:b w:val="false"/>
          <w:i w:val="false"/>
          <w:color w:val="000000"/>
          <w:sz w:val="28"/>
        </w:rPr>
        <w:t xml:space="preserve">Форма      </w:t>
      </w:r>
    </w:p>
    <w:bookmarkStart w:name="z125" w:id="47"/>
    <w:p>
      <w:pPr>
        <w:spacing w:after="0"/>
        <w:ind w:left="0"/>
        <w:jc w:val="both"/>
      </w:pPr>
      <w:r>
        <w:rPr>
          <w:rFonts w:ascii="Times New Roman"/>
          <w:b w:val="false"/>
          <w:i w:val="false"/>
          <w:color w:val="000000"/>
          <w:sz w:val="28"/>
        </w:rPr>
        <w:t>
</w:t>
      </w:r>
      <w:r>
        <w:rPr>
          <w:rFonts w:ascii="Times New Roman"/>
          <w:b/>
          <w:i w:val="false"/>
          <w:color w:val="000000"/>
          <w:sz w:val="28"/>
        </w:rPr>
        <w:t>Предложения по обеспечению планируемого объема пассажирооборота</w:t>
      </w:r>
      <w:r>
        <w:br/>
      </w:r>
      <w:r>
        <w:rPr>
          <w:rFonts w:ascii="Times New Roman"/>
          <w:b w:val="false"/>
          <w:i w:val="false"/>
          <w:color w:val="000000"/>
          <w:sz w:val="28"/>
        </w:rPr>
        <w:t>
</w:t>
      </w:r>
      <w:r>
        <w:rPr>
          <w:rFonts w:ascii="Times New Roman"/>
          <w:b/>
          <w:i w:val="false"/>
          <w:color w:val="000000"/>
          <w:sz w:val="28"/>
        </w:rPr>
        <w:t>                по социально значимому сообщению</w:t>
      </w:r>
      <w:r>
        <w:br/>
      </w:r>
      <w:r>
        <w:rPr>
          <w:rFonts w:ascii="Times New Roman"/>
          <w:b w:val="false"/>
          <w:i w:val="false"/>
          <w:color w:val="000000"/>
          <w:sz w:val="28"/>
        </w:rPr>
        <w:t>
</w:t>
      </w:r>
      <w:r>
        <w:rPr>
          <w:rFonts w:ascii="Times New Roman"/>
          <w:b/>
          <w:i w:val="false"/>
          <w:color w:val="000000"/>
          <w:sz w:val="28"/>
        </w:rPr>
        <w:t>          с учетом прицепных и беспересадочных вагонов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982"/>
        <w:gridCol w:w="458"/>
        <w:gridCol w:w="596"/>
        <w:gridCol w:w="596"/>
        <w:gridCol w:w="596"/>
        <w:gridCol w:w="596"/>
        <w:gridCol w:w="596"/>
        <w:gridCol w:w="596"/>
        <w:gridCol w:w="596"/>
        <w:gridCol w:w="596"/>
        <w:gridCol w:w="596"/>
        <w:gridCol w:w="596"/>
        <w:gridCol w:w="596"/>
        <w:gridCol w:w="596"/>
        <w:gridCol w:w="596"/>
        <w:gridCol w:w="596"/>
        <w:gridCol w:w="596"/>
        <w:gridCol w:w="596"/>
        <w:gridCol w:w="597"/>
        <w:gridCol w:w="597"/>
        <w:gridCol w:w="597"/>
        <w:gridCol w:w="500"/>
        <w:gridCol w:w="385"/>
      </w:tblGrid>
      <w:tr>
        <w:trPr>
          <w:trHeight w:val="705"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 или прицепного и беспересадочного вагона</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сообщения</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пассажирооборота, тысяч пассажиро-километр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г.</w:t>
            </w:r>
          </w:p>
        </w:tc>
      </w:tr>
      <w:tr>
        <w:trPr>
          <w:trHeight w:val="27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№___</w:t>
            </w:r>
          </w:p>
        </w:tc>
      </w:tr>
      <w:tr>
        <w:trPr>
          <w:trHeight w:val="75"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электропоезд</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дизельпоезд</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Перевозчик:</w:t>
      </w:r>
    </w:p>
    <w:p>
      <w:pPr>
        <w:spacing w:after="0"/>
        <w:ind w:left="0"/>
        <w:jc w:val="both"/>
      </w:pPr>
      <w:r>
        <w:rPr>
          <w:rFonts w:ascii="Times New Roman"/>
          <w:b w:val="false"/>
          <w:i w:val="false"/>
          <w:color w:val="000000"/>
          <w:sz w:val="28"/>
        </w:rPr>
        <w:t>      Руководитель____________________ Главный бухгалтер______________</w:t>
      </w:r>
      <w:r>
        <w:br/>
      </w:r>
      <w:r>
        <w:rPr>
          <w:rFonts w:ascii="Times New Roman"/>
          <w:b w:val="false"/>
          <w:i w:val="false"/>
          <w:color w:val="000000"/>
          <w:sz w:val="28"/>
        </w:rPr>
        <w:t>
                Фамилия, имя, отчество         Фамилия, имя, отчество</w:t>
      </w:r>
      <w:r>
        <w:br/>
      </w:r>
      <w:r>
        <w:rPr>
          <w:rFonts w:ascii="Times New Roman"/>
          <w:b w:val="false"/>
          <w:i w:val="false"/>
          <w:color w:val="000000"/>
          <w:sz w:val="28"/>
        </w:rPr>
        <w:t>
                (при наличии), подпись         (при наличии), подпись</w:t>
      </w:r>
      <w:r>
        <w:br/>
      </w:r>
      <w:r>
        <w:rPr>
          <w:rFonts w:ascii="Times New Roman"/>
          <w:b w:val="false"/>
          <w:i w:val="false"/>
          <w:color w:val="000000"/>
          <w:sz w:val="28"/>
        </w:rPr>
        <w:t>
      Место печати                        дата</w:t>
      </w:r>
    </w:p>
    <w:bookmarkStart w:name="z126" w:id="4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48"/>
    <w:p>
      <w:pPr>
        <w:spacing w:after="0"/>
        <w:ind w:left="0"/>
        <w:jc w:val="both"/>
      </w:pPr>
      <w:r>
        <w:rPr>
          <w:rFonts w:ascii="Times New Roman"/>
          <w:b w:val="false"/>
          <w:i w:val="false"/>
          <w:color w:val="000000"/>
          <w:sz w:val="28"/>
        </w:rPr>
        <w:t xml:space="preserve">Форма      </w:t>
      </w:r>
    </w:p>
    <w:bookmarkStart w:name="z127" w:id="49"/>
    <w:p>
      <w:pPr>
        <w:spacing w:after="0"/>
        <w:ind w:left="0"/>
        <w:jc w:val="both"/>
      </w:pPr>
      <w:r>
        <w:rPr>
          <w:rFonts w:ascii="Times New Roman"/>
          <w:b w:val="false"/>
          <w:i w:val="false"/>
          <w:color w:val="000000"/>
          <w:sz w:val="28"/>
        </w:rPr>
        <w:t>
</w:t>
      </w:r>
      <w:r>
        <w:rPr>
          <w:rFonts w:ascii="Times New Roman"/>
          <w:b/>
          <w:i w:val="false"/>
          <w:color w:val="000000"/>
          <w:sz w:val="28"/>
        </w:rPr>
        <w:t>     Сведения о наличии собственного квалифицированного штата</w:t>
      </w:r>
      <w:r>
        <w:br/>
      </w:r>
      <w:r>
        <w:rPr>
          <w:rFonts w:ascii="Times New Roman"/>
          <w:b w:val="false"/>
          <w:i w:val="false"/>
          <w:color w:val="000000"/>
          <w:sz w:val="28"/>
        </w:rPr>
        <w:t>
</w:t>
      </w:r>
      <w:r>
        <w:rPr>
          <w:rFonts w:ascii="Times New Roman"/>
          <w:b/>
          <w:i w:val="false"/>
          <w:color w:val="000000"/>
          <w:sz w:val="28"/>
        </w:rPr>
        <w:t>   работников поездных бригад на ранее обслуживаемые социально</w:t>
      </w:r>
      <w:r>
        <w:br/>
      </w:r>
      <w:r>
        <w:rPr>
          <w:rFonts w:ascii="Times New Roman"/>
          <w:b w:val="false"/>
          <w:i w:val="false"/>
          <w:color w:val="000000"/>
          <w:sz w:val="28"/>
        </w:rPr>
        <w:t>
</w:t>
      </w:r>
      <w:r>
        <w:rPr>
          <w:rFonts w:ascii="Times New Roman"/>
          <w:b/>
          <w:i w:val="false"/>
          <w:color w:val="000000"/>
          <w:sz w:val="28"/>
        </w:rPr>
        <w:t>значимые маршруты с учетом прицепных и беспересадочных вагонов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526"/>
        <w:gridCol w:w="3290"/>
        <w:gridCol w:w="5933"/>
        <w:gridCol w:w="2424"/>
      </w:tblGrid>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 сфере оказания услуг</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(специальность по диплому, свидетельству и др. документам об образовании)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должность</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Руководитель _________________________________</w:t>
      </w:r>
      <w:r>
        <w:br/>
      </w: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Место печати                        дата</w:t>
      </w:r>
    </w:p>
    <w:bookmarkStart w:name="z128" w:id="5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50"/>
    <w:p>
      <w:pPr>
        <w:spacing w:after="0"/>
        <w:ind w:left="0"/>
        <w:jc w:val="both"/>
      </w:pPr>
      <w:r>
        <w:rPr>
          <w:rFonts w:ascii="Times New Roman"/>
          <w:b w:val="false"/>
          <w:i w:val="false"/>
          <w:color w:val="000000"/>
          <w:sz w:val="28"/>
        </w:rPr>
        <w:t xml:space="preserve">Форма      </w:t>
      </w:r>
    </w:p>
    <w:bookmarkStart w:name="z129" w:id="51"/>
    <w:p>
      <w:pPr>
        <w:spacing w:after="0"/>
        <w:ind w:left="0"/>
        <w:jc w:val="both"/>
      </w:pPr>
      <w:r>
        <w:rPr>
          <w:rFonts w:ascii="Times New Roman"/>
          <w:b w:val="false"/>
          <w:i w:val="false"/>
          <w:color w:val="000000"/>
          <w:sz w:val="28"/>
        </w:rPr>
        <w:t>
</w:t>
      </w:r>
      <w:r>
        <w:rPr>
          <w:rFonts w:ascii="Times New Roman"/>
          <w:b/>
          <w:i w:val="false"/>
          <w:color w:val="000000"/>
          <w:sz w:val="28"/>
        </w:rPr>
        <w:t>Справка национального оператора инфраструктуры, подтверждающая</w:t>
      </w:r>
      <w:r>
        <w:br/>
      </w:r>
      <w:r>
        <w:rPr>
          <w:rFonts w:ascii="Times New Roman"/>
          <w:b w:val="false"/>
          <w:i w:val="false"/>
          <w:color w:val="000000"/>
          <w:sz w:val="28"/>
        </w:rPr>
        <w:t>
</w:t>
      </w:r>
      <w:r>
        <w:rPr>
          <w:rFonts w:ascii="Times New Roman"/>
          <w:b/>
          <w:i w:val="false"/>
          <w:color w:val="000000"/>
          <w:sz w:val="28"/>
        </w:rPr>
        <w:t>   осуществление ранее перевозчиком деятельности по перевозке</w:t>
      </w:r>
      <w:r>
        <w:br/>
      </w:r>
      <w:r>
        <w:rPr>
          <w:rFonts w:ascii="Times New Roman"/>
          <w:b w:val="false"/>
          <w:i w:val="false"/>
          <w:color w:val="000000"/>
          <w:sz w:val="28"/>
        </w:rPr>
        <w:t>
</w:t>
      </w:r>
      <w:r>
        <w:rPr>
          <w:rFonts w:ascii="Times New Roman"/>
          <w:b/>
          <w:i w:val="false"/>
          <w:color w:val="000000"/>
          <w:sz w:val="28"/>
        </w:rPr>
        <w:t>  пассажиров, багажа и грузобагажа железнодорожным транспортом</w:t>
      </w:r>
      <w:r>
        <w:br/>
      </w:r>
      <w:r>
        <w:rPr>
          <w:rFonts w:ascii="Times New Roman"/>
          <w:b w:val="false"/>
          <w:i w:val="false"/>
          <w:color w:val="000000"/>
          <w:sz w:val="28"/>
        </w:rPr>
        <w:t>
</w:t>
      </w:r>
      <w:r>
        <w:rPr>
          <w:rFonts w:ascii="Times New Roman"/>
          <w:b/>
          <w:i w:val="false"/>
          <w:color w:val="000000"/>
          <w:sz w:val="28"/>
        </w:rPr>
        <w:t>                 на территории Республики Казахстан</w:t>
      </w:r>
    </w:p>
    <w:bookmarkEnd w:id="51"/>
    <w:p>
      <w:pPr>
        <w:spacing w:after="0"/>
        <w:ind w:left="0"/>
        <w:jc w:val="both"/>
      </w:pPr>
      <w:r>
        <w:rPr>
          <w:rFonts w:ascii="Times New Roman"/>
          <w:b w:val="false"/>
          <w:i w:val="false"/>
          <w:color w:val="000000"/>
          <w:sz w:val="28"/>
        </w:rPr>
        <w:t>      ___________________ (наименование национального оператора</w:t>
      </w:r>
      <w:r>
        <w:br/>
      </w:r>
      <w:r>
        <w:rPr>
          <w:rFonts w:ascii="Times New Roman"/>
          <w:b w:val="false"/>
          <w:i w:val="false"/>
          <w:color w:val="000000"/>
          <w:sz w:val="28"/>
        </w:rPr>
        <w:t>
инфраструктуры) подтверждает, что ________________ (наименование</w:t>
      </w:r>
      <w:r>
        <w:br/>
      </w:r>
      <w:r>
        <w:rPr>
          <w:rFonts w:ascii="Times New Roman"/>
          <w:b w:val="false"/>
          <w:i w:val="false"/>
          <w:color w:val="000000"/>
          <w:sz w:val="28"/>
        </w:rPr>
        <w:t>
перевозчика) осуществлял деятельность по перевозке пассажиров, багажа</w:t>
      </w:r>
      <w:r>
        <w:br/>
      </w:r>
      <w:r>
        <w:rPr>
          <w:rFonts w:ascii="Times New Roman"/>
          <w:b w:val="false"/>
          <w:i w:val="false"/>
          <w:color w:val="000000"/>
          <w:sz w:val="28"/>
        </w:rPr>
        <w:t>
и грузобагажа железнодорожным транспортом на территории Республики</w:t>
      </w:r>
      <w:r>
        <w:br/>
      </w:r>
      <w:r>
        <w:rPr>
          <w:rFonts w:ascii="Times New Roman"/>
          <w:b w:val="false"/>
          <w:i w:val="false"/>
          <w:color w:val="000000"/>
          <w:sz w:val="28"/>
        </w:rPr>
        <w:t>
Казахстан в период с «__» ________ _______ года по «__» __________</w:t>
      </w:r>
      <w:r>
        <w:br/>
      </w:r>
      <w:r>
        <w:rPr>
          <w:rFonts w:ascii="Times New Roman"/>
          <w:b w:val="false"/>
          <w:i w:val="false"/>
          <w:color w:val="000000"/>
          <w:sz w:val="28"/>
        </w:rPr>
        <w:t>
_______ года.</w:t>
      </w:r>
    </w:p>
    <w:p>
      <w:pPr>
        <w:spacing w:after="0"/>
        <w:ind w:left="0"/>
        <w:jc w:val="both"/>
      </w:pPr>
      <w:r>
        <w:rPr>
          <w:rFonts w:ascii="Times New Roman"/>
          <w:b w:val="false"/>
          <w:i w:val="false"/>
          <w:color w:val="000000"/>
          <w:sz w:val="28"/>
        </w:rPr>
        <w:t>Руководитель _______________________________</w:t>
      </w:r>
      <w:r>
        <w:br/>
      </w: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Место печати                        дата</w:t>
      </w:r>
    </w:p>
    <w:bookmarkStart w:name="z130" w:id="5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52"/>
    <w:p>
      <w:pPr>
        <w:spacing w:after="0"/>
        <w:ind w:left="0"/>
        <w:jc w:val="both"/>
      </w:pPr>
      <w:r>
        <w:rPr>
          <w:rFonts w:ascii="Times New Roman"/>
          <w:b w:val="false"/>
          <w:i w:val="false"/>
          <w:color w:val="000000"/>
          <w:sz w:val="28"/>
        </w:rPr>
        <w:t xml:space="preserve">Форма      </w:t>
      </w:r>
    </w:p>
    <w:bookmarkStart w:name="z131" w:id="53"/>
    <w:p>
      <w:pPr>
        <w:spacing w:after="0"/>
        <w:ind w:left="0"/>
        <w:jc w:val="both"/>
      </w:pPr>
      <w:r>
        <w:rPr>
          <w:rFonts w:ascii="Times New Roman"/>
          <w:b w:val="false"/>
          <w:i w:val="false"/>
          <w:color w:val="000000"/>
          <w:sz w:val="28"/>
        </w:rPr>
        <w:t>
</w:t>
      </w:r>
      <w:r>
        <w:rPr>
          <w:rFonts w:ascii="Times New Roman"/>
          <w:b/>
          <w:i w:val="false"/>
          <w:color w:val="000000"/>
          <w:sz w:val="28"/>
        </w:rPr>
        <w:t>                   Оценочная шкала тендерных заявок</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5375"/>
        <w:gridCol w:w="2697"/>
        <w:gridCol w:w="2754"/>
        <w:gridCol w:w="2177"/>
      </w:tblGrid>
      <w:tr>
        <w:trPr>
          <w:trHeight w:val="3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75"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срок эксплуатации вагонов в соответствии с предложениями перевозчика по обеспечению железнодорожными пассажирскими вагонами, находящимися в собственности и (или) в доверительном управлении, имущественном найме или используемыми на иных законных основаниях, по заявленным на тендер маршрутам:</w:t>
            </w:r>
          </w:p>
        </w:tc>
        <w:tc>
          <w:tcPr>
            <w:tcW w:w="0" w:type="auto"/>
            <w:gridSpan w:val="3"/>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9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9,1 до 15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15,1 до 20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20,1 и выше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вагонов перевозчика, указанных в тендерной заявке и предложенных для обеспечения железнодорожных пассажирских перевозок, в общем объеме вагонов по типам (купе, плацкарт, общий, гранд PMR),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31 % до 40 %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61 до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81 до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91 до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резервных вагонов в объеме, превышающем 7 % долю от общего объема вагонов по типам (купе, плацкарт, общий, гранд PMR),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вагонов с подъемными устройствами для посадки и высадки и со специализированными местами для лиц, передвигающихся на инвалидных кресло-колясках (в каждом составе перевозчика), в общем объеме составов,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26 до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51 до 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76 до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вагонов с системами кондиционирования воздуха перевозчика в общем объеме вагонов,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31 % до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61 до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81 до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91 до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вагонов, находящихся в собственности перевозчика, в общем объеме вагонов,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31 % до 40 %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61 до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81 до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95"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91 до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одного из документов, указанных в подпунктах </w:t>
            </w:r>
            <w:r>
              <w:rPr>
                <w:rFonts w:ascii="Times New Roman"/>
                <w:b w:val="false"/>
                <w:i w:val="false"/>
                <w:color w:val="000000"/>
                <w:sz w:val="20"/>
              </w:rPr>
              <w:t>2) и 3) пункта 30 Правил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 каждую единицу вагона)</w:t>
            </w:r>
          </w:p>
        </w:tc>
      </w:tr>
      <w:tr>
        <w:trPr>
          <w:trHeight w:val="15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перевозчика по осуществлению деятельности по перевозке пассажиров, багажа и грузобагажа железнодорожным транспортом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отсутствует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(при наличии одного из документов, указанных в подпункте 1) пункта 30 Правил)</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(при наличии одного из документов, указанных в подпункте 1) пункта 30 Правил)</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 наличии одного из документов, указанных в подпункте 1) пункта 30 Правил)</w:t>
            </w:r>
          </w:p>
        </w:tc>
      </w:tr>
      <w:tr>
        <w:trPr>
          <w:trHeight w:val="735"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предложенного перевозчиком предельного уровня повышения цен (тарифов) на перевозки пассажиров по социально значимым сообщениям, в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первый год обслуживания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второй год обслуживания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третий год обслуживания</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0,1 до 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3,1 до 5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баллов</w:t>
            </w:r>
          </w:p>
        </w:tc>
      </w:tr>
    </w:tbl>
    <w:p>
      <w:pPr>
        <w:spacing w:after="0"/>
        <w:ind w:left="0"/>
        <w:jc w:val="both"/>
      </w:pPr>
      <w:r>
        <w:rPr>
          <w:rFonts w:ascii="Times New Roman"/>
          <w:b w:val="false"/>
          <w:i/>
          <w:color w:val="000000"/>
          <w:sz w:val="28"/>
        </w:rPr>
        <w:t>примечания:</w:t>
      </w:r>
      <w:r>
        <w:br/>
      </w:r>
      <w:r>
        <w:rPr>
          <w:rFonts w:ascii="Times New Roman"/>
          <w:b w:val="false"/>
          <w:i w:val="false"/>
          <w:color w:val="000000"/>
          <w:sz w:val="28"/>
        </w:rPr>
        <w:t>
</w:t>
      </w:r>
      <w:r>
        <w:rPr>
          <w:rFonts w:ascii="Times New Roman"/>
          <w:b w:val="false"/>
          <w:i/>
          <w:color w:val="000000"/>
          <w:sz w:val="28"/>
        </w:rPr>
        <w:t>* данная шкала не оценивается в случае осуществления перевозок</w:t>
      </w:r>
      <w:r>
        <w:br/>
      </w:r>
      <w:r>
        <w:rPr>
          <w:rFonts w:ascii="Times New Roman"/>
          <w:b w:val="false"/>
          <w:i w:val="false"/>
          <w:color w:val="000000"/>
          <w:sz w:val="28"/>
        </w:rPr>
        <w:t>
</w:t>
      </w:r>
      <w:r>
        <w:rPr>
          <w:rFonts w:ascii="Times New Roman"/>
          <w:b w:val="false"/>
          <w:i/>
          <w:color w:val="000000"/>
          <w:sz w:val="28"/>
        </w:rPr>
        <w:t>пассажиров электро и дизель поездами;</w:t>
      </w:r>
      <w:r>
        <w:br/>
      </w:r>
      <w:r>
        <w:rPr>
          <w:rFonts w:ascii="Times New Roman"/>
          <w:b w:val="false"/>
          <w:i w:val="false"/>
          <w:color w:val="000000"/>
          <w:sz w:val="28"/>
        </w:rPr>
        <w:t>
</w:t>
      </w:r>
      <w:r>
        <w:rPr>
          <w:rFonts w:ascii="Times New Roman"/>
          <w:b w:val="false"/>
          <w:i/>
          <w:color w:val="000000"/>
          <w:sz w:val="28"/>
        </w:rPr>
        <w:t>** данная шкала оценивается в случае предоставления 100 % количества</w:t>
      </w:r>
      <w:r>
        <w:br/>
      </w:r>
      <w:r>
        <w:rPr>
          <w:rFonts w:ascii="Times New Roman"/>
          <w:b w:val="false"/>
          <w:i w:val="false"/>
          <w:color w:val="000000"/>
          <w:sz w:val="28"/>
        </w:rPr>
        <w:t>
</w:t>
      </w:r>
      <w:r>
        <w:rPr>
          <w:rFonts w:ascii="Times New Roman"/>
          <w:b w:val="false"/>
          <w:i/>
          <w:color w:val="000000"/>
          <w:sz w:val="28"/>
        </w:rPr>
        <w:t>заявленных вагонов от общего количества вагонов для обслуживания</w:t>
      </w:r>
      <w:r>
        <w:br/>
      </w:r>
      <w:r>
        <w:rPr>
          <w:rFonts w:ascii="Times New Roman"/>
          <w:b w:val="false"/>
          <w:i w:val="false"/>
          <w:color w:val="000000"/>
          <w:sz w:val="28"/>
        </w:rPr>
        <w:t>
</w:t>
      </w:r>
      <w:r>
        <w:rPr>
          <w:rFonts w:ascii="Times New Roman"/>
          <w:b w:val="false"/>
          <w:i/>
          <w:color w:val="000000"/>
          <w:sz w:val="28"/>
        </w:rPr>
        <w:t>социально значимого сообщения, прицепных и беспересадочных вагонов/</w:t>
      </w:r>
      <w:r>
        <w:rPr>
          <w:rFonts w:ascii="Times New Roman"/>
          <w:b w:val="false"/>
          <w:i/>
          <w:color w:val="000000"/>
          <w:sz w:val="28"/>
        </w:rPr>
        <w:t>по электросекциям и дизельным поездам.</w:t>
      </w:r>
    </w:p>
    <w:bookmarkStart w:name="z132" w:id="5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54"/>
    <w:p>
      <w:pPr>
        <w:spacing w:after="0"/>
        <w:ind w:left="0"/>
        <w:jc w:val="both"/>
      </w:pPr>
      <w:r>
        <w:rPr>
          <w:rFonts w:ascii="Times New Roman"/>
          <w:b w:val="false"/>
          <w:i w:val="false"/>
          <w:color w:val="000000"/>
          <w:sz w:val="28"/>
        </w:rPr>
        <w:t xml:space="preserve">Форма      </w:t>
      </w:r>
    </w:p>
    <w:bookmarkStart w:name="z133" w:id="55"/>
    <w:p>
      <w:pPr>
        <w:spacing w:after="0"/>
        <w:ind w:left="0"/>
        <w:jc w:val="both"/>
      </w:pPr>
      <w:r>
        <w:rPr>
          <w:rFonts w:ascii="Times New Roman"/>
          <w:b w:val="false"/>
          <w:i w:val="false"/>
          <w:color w:val="000000"/>
          <w:sz w:val="28"/>
        </w:rPr>
        <w:t>
</w:t>
      </w:r>
      <w:r>
        <w:rPr>
          <w:rFonts w:ascii="Times New Roman"/>
          <w:b/>
          <w:i w:val="false"/>
          <w:color w:val="000000"/>
          <w:sz w:val="28"/>
        </w:rPr>
        <w:t>    Лист оценки тендерных заявок по осуществлению перевозок</w:t>
      </w:r>
      <w:r>
        <w:br/>
      </w:r>
      <w:r>
        <w:rPr>
          <w:rFonts w:ascii="Times New Roman"/>
          <w:b w:val="false"/>
          <w:i w:val="false"/>
          <w:color w:val="000000"/>
          <w:sz w:val="28"/>
        </w:rPr>
        <w:t>
</w:t>
      </w:r>
      <w:r>
        <w:rPr>
          <w:rFonts w:ascii="Times New Roman"/>
          <w:b/>
          <w:i w:val="false"/>
          <w:color w:val="000000"/>
          <w:sz w:val="28"/>
        </w:rPr>
        <w:t>      пассажиров по социально значимым сообщениям по лотам,</w:t>
      </w:r>
      <w:r>
        <w:br/>
      </w:r>
      <w:r>
        <w:rPr>
          <w:rFonts w:ascii="Times New Roman"/>
          <w:b w:val="false"/>
          <w:i w:val="false"/>
          <w:color w:val="000000"/>
          <w:sz w:val="28"/>
        </w:rPr>
        <w:t>
</w:t>
      </w:r>
      <w:r>
        <w:rPr>
          <w:rFonts w:ascii="Times New Roman"/>
          <w:b/>
          <w:i w:val="false"/>
          <w:color w:val="000000"/>
          <w:sz w:val="28"/>
        </w:rPr>
        <w:t>                     выставленных на тендер</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перевозчика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5419"/>
        <w:gridCol w:w="2682"/>
        <w:gridCol w:w="2739"/>
        <w:gridCol w:w="2157"/>
      </w:tblGrid>
      <w:tr>
        <w:trPr>
          <w:trHeight w:val="37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75"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срок эксплуатации вагонов в соответствии с предложениями перевозчика по обеспечению железнодорожными пассажирскими вагонами, находящимися в собственности и (или) в доверительном управлении, имущественном найме или используемыми на иных законных основаниях, по заявленным на тендер маршрутам:</w:t>
            </w:r>
          </w:p>
        </w:tc>
        <w:tc>
          <w:tcPr>
            <w:tcW w:w="0" w:type="auto"/>
            <w:gridSpan w:val="3"/>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9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9,1 до 15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15,1 до 20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20,1 и выше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вагонов перевозчика, указанных в тендерной заявке и предложенных для обеспечения железнодорожных пассажирских перевозок, в общем объеме вагонов по типам (купе, плацкарт, общий, гранд PMR),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31 % до 40 %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61 до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81 до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91 до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резервных вагонов в объеме, превышающем 7 % долю от общего объема вагонов по типам (купе, плацкарт, общий, гранд PMR),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вагонов с подъемными устройствами для посадки и высадки и со специализированными местами для лиц, передвигающихся на инвалидных кресло-колясках (в каждом составе перевозчика), в общем объеме составов,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26 до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51 до 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76 до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вагонов с системами кондиционирования воздуха перевозчика в общем объеме вагонов,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31 % до 40 %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61 до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81 до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91 до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вагонов, находящихся в собственности перевозчика, в общем объеме вагонов, указанных в основных условиях осуществления перевозок пассажиров по социально значимым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31 % до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61 до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81 до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91 до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документов, указанных в подпунктах 2) и 3) пункта 30 Правил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перевозчика по осуществлению деятельности по перевозке пассажиров, багажа и грузобагажа железнодорожным транспортом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отсутствует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предложенного перевозчиком предельного уровня повышения цен (тарифов) на перевозки пассажиров по социально значимым сообщениям, в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первый год обслуживания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второй год обслуживания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третий год обслуживания</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0,1 до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3,1 до 5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5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56"/>
    <w:p>
      <w:pPr>
        <w:spacing w:after="0"/>
        <w:ind w:left="0"/>
        <w:jc w:val="both"/>
      </w:pPr>
      <w:r>
        <w:rPr>
          <w:rFonts w:ascii="Times New Roman"/>
          <w:b w:val="false"/>
          <w:i w:val="false"/>
          <w:color w:val="000000"/>
          <w:sz w:val="28"/>
        </w:rPr>
        <w:t xml:space="preserve">Форма      </w:t>
      </w:r>
    </w:p>
    <w:bookmarkStart w:name="z135" w:id="57"/>
    <w:p>
      <w:pPr>
        <w:spacing w:after="0"/>
        <w:ind w:left="0"/>
        <w:jc w:val="both"/>
      </w:pPr>
      <w:r>
        <w:rPr>
          <w:rFonts w:ascii="Times New Roman"/>
          <w:b w:val="false"/>
          <w:i w:val="false"/>
          <w:color w:val="000000"/>
          <w:sz w:val="28"/>
        </w:rPr>
        <w:t>
</w:t>
      </w:r>
      <w:r>
        <w:rPr>
          <w:rFonts w:ascii="Times New Roman"/>
          <w:b/>
          <w:i w:val="false"/>
          <w:color w:val="000000"/>
          <w:sz w:val="28"/>
        </w:rPr>
        <w:t>       Основные условия исполнения обязательств по возврату</w:t>
      </w:r>
      <w:r>
        <w:br/>
      </w:r>
      <w:r>
        <w:rPr>
          <w:rFonts w:ascii="Times New Roman"/>
          <w:b w:val="false"/>
          <w:i w:val="false"/>
          <w:color w:val="000000"/>
          <w:sz w:val="28"/>
        </w:rPr>
        <w:t>
</w:t>
      </w:r>
      <w:r>
        <w:rPr>
          <w:rFonts w:ascii="Times New Roman"/>
          <w:b/>
          <w:i w:val="false"/>
          <w:color w:val="000000"/>
          <w:sz w:val="28"/>
        </w:rPr>
        <w:t>       кредитных средств или выплате финансового лизинга на</w:t>
      </w:r>
      <w:r>
        <w:br/>
      </w:r>
      <w:r>
        <w:rPr>
          <w:rFonts w:ascii="Times New Roman"/>
          <w:b w:val="false"/>
          <w:i w:val="false"/>
          <w:color w:val="000000"/>
          <w:sz w:val="28"/>
        </w:rPr>
        <w:t>
</w:t>
      </w:r>
      <w:r>
        <w:rPr>
          <w:rFonts w:ascii="Times New Roman"/>
          <w:b/>
          <w:i w:val="false"/>
          <w:color w:val="000000"/>
          <w:sz w:val="28"/>
        </w:rPr>
        <w:t>        приобретение вагонов с ____________ по ___________</w:t>
      </w:r>
      <w:r>
        <w:br/>
      </w:r>
      <w:r>
        <w:rPr>
          <w:rFonts w:ascii="Times New Roman"/>
          <w:b w:val="false"/>
          <w:i w:val="false"/>
          <w:color w:val="000000"/>
          <w:sz w:val="28"/>
        </w:rPr>
        <w:t>
                                 </w:t>
      </w:r>
      <w:r>
        <w:rPr>
          <w:rFonts w:ascii="Times New Roman"/>
          <w:b w:val="false"/>
          <w:i/>
          <w:color w:val="000000"/>
          <w:sz w:val="28"/>
        </w:rPr>
        <w:t>число месяц год   число месяц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061"/>
        <w:gridCol w:w="1240"/>
        <w:gridCol w:w="1374"/>
        <w:gridCol w:w="1510"/>
        <w:gridCol w:w="2134"/>
        <w:gridCol w:w="1966"/>
        <w:gridCol w:w="812"/>
        <w:gridCol w:w="1510"/>
        <w:gridCol w:w="1926"/>
      </w:tblGrid>
      <w:tr>
        <w:trPr>
          <w:trHeight w:val="25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 поезда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социально значимого сообщения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вагонов, по которым осуществляется возврат кредитных средств или выплата финансового лизинга, единиц</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обязательств по возврату кредитных средств или выплате финансового лизинга на приобретение вагонов, в тысячах тенге или иностранной валюте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 банка по предоставлению кредитных средств или выплате финансового лизинга, % от суммы, указанные в графе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сборы, в  тыс.тенге или иностранной валюте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по погашению кредита или выплате финансового лизинга, в тысяч тенге или иностранной валюте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Ежемесячный платеж по возврату кредитных средств или выплате финансового лизинга на приобретение вагонов, в тысяч тенге или иностранной валюте</w:t>
            </w:r>
          </w:p>
        </w:tc>
      </w:tr>
      <w:tr>
        <w:trPr>
          <w:trHeight w:val="255"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электропоезд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дизельпоезд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5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перевозки  </w:t>
      </w:r>
      <w:r>
        <w:br/>
      </w:r>
      <w:r>
        <w:rPr>
          <w:rFonts w:ascii="Times New Roman"/>
          <w:b w:val="false"/>
          <w:i w:val="false"/>
          <w:color w:val="000000"/>
          <w:sz w:val="28"/>
        </w:rPr>
        <w:t>
пассажиров по социально значимым сообщениям,</w:t>
      </w:r>
      <w:r>
        <w:br/>
      </w:r>
      <w:r>
        <w:rPr>
          <w:rFonts w:ascii="Times New Roman"/>
          <w:b w:val="false"/>
          <w:i w:val="false"/>
          <w:color w:val="000000"/>
          <w:sz w:val="28"/>
        </w:rPr>
        <w:t xml:space="preserve">
расходы которых подлежат долгосрочному   </w:t>
      </w:r>
      <w:r>
        <w:br/>
      </w:r>
      <w:r>
        <w:rPr>
          <w:rFonts w:ascii="Times New Roman"/>
          <w:b w:val="false"/>
          <w:i w:val="false"/>
          <w:color w:val="000000"/>
          <w:sz w:val="28"/>
        </w:rPr>
        <w:t xml:space="preserve">
субсидированию за счет бюджетных средств  </w:t>
      </w:r>
    </w:p>
    <w:bookmarkEnd w:id="58"/>
    <w:p>
      <w:pPr>
        <w:spacing w:after="0"/>
        <w:ind w:left="0"/>
        <w:jc w:val="both"/>
      </w:pPr>
      <w:r>
        <w:rPr>
          <w:rFonts w:ascii="Times New Roman"/>
          <w:b w:val="false"/>
          <w:i w:val="false"/>
          <w:color w:val="000000"/>
          <w:sz w:val="28"/>
        </w:rPr>
        <w:t xml:space="preserve">Форма      </w:t>
      </w:r>
    </w:p>
    <w:bookmarkStart w:name="z137" w:id="59"/>
    <w:p>
      <w:pPr>
        <w:spacing w:after="0"/>
        <w:ind w:left="0"/>
        <w:jc w:val="both"/>
      </w:pPr>
      <w:r>
        <w:rPr>
          <w:rFonts w:ascii="Times New Roman"/>
          <w:b w:val="false"/>
          <w:i w:val="false"/>
          <w:color w:val="000000"/>
          <w:sz w:val="28"/>
        </w:rPr>
        <w:t>
</w:t>
      </w:r>
      <w:r>
        <w:rPr>
          <w:rFonts w:ascii="Times New Roman"/>
          <w:b/>
          <w:i w:val="false"/>
          <w:color w:val="000000"/>
          <w:sz w:val="28"/>
        </w:rPr>
        <w:t>     Предложения по обеспечению основных условий исполнения</w:t>
      </w:r>
      <w:r>
        <w:br/>
      </w:r>
      <w:r>
        <w:rPr>
          <w:rFonts w:ascii="Times New Roman"/>
          <w:b w:val="false"/>
          <w:i w:val="false"/>
          <w:color w:val="000000"/>
          <w:sz w:val="28"/>
        </w:rPr>
        <w:t>
</w:t>
      </w:r>
      <w:r>
        <w:rPr>
          <w:rFonts w:ascii="Times New Roman"/>
          <w:b/>
          <w:i w:val="false"/>
          <w:color w:val="000000"/>
          <w:sz w:val="28"/>
        </w:rPr>
        <w:t>      обязательств по возврату кредитных средств или выплате</w:t>
      </w:r>
      <w:r>
        <w:br/>
      </w:r>
      <w:r>
        <w:rPr>
          <w:rFonts w:ascii="Times New Roman"/>
          <w:b w:val="false"/>
          <w:i w:val="false"/>
          <w:color w:val="000000"/>
          <w:sz w:val="28"/>
        </w:rPr>
        <w:t>
</w:t>
      </w:r>
      <w:r>
        <w:rPr>
          <w:rFonts w:ascii="Times New Roman"/>
          <w:b/>
          <w:i w:val="false"/>
          <w:color w:val="000000"/>
          <w:sz w:val="28"/>
        </w:rPr>
        <w:t>          финансового лизинга на приобретение вагонов</w:t>
      </w:r>
      <w:r>
        <w:br/>
      </w:r>
      <w:r>
        <w:rPr>
          <w:rFonts w:ascii="Times New Roman"/>
          <w:b w:val="false"/>
          <w:i w:val="false"/>
          <w:color w:val="000000"/>
          <w:sz w:val="28"/>
        </w:rPr>
        <w:t>
</w:t>
      </w:r>
      <w:r>
        <w:rPr>
          <w:rFonts w:ascii="Times New Roman"/>
          <w:b/>
          <w:i w:val="false"/>
          <w:color w:val="000000"/>
          <w:sz w:val="28"/>
        </w:rPr>
        <w:t>                 с ____________ по _____________</w:t>
      </w:r>
      <w:r>
        <w:br/>
      </w:r>
      <w:r>
        <w:rPr>
          <w:rFonts w:ascii="Times New Roman"/>
          <w:b w:val="false"/>
          <w:i w:val="false"/>
          <w:color w:val="000000"/>
          <w:sz w:val="28"/>
        </w:rPr>
        <w:t>
                    число месяц год   число месяц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556"/>
        <w:gridCol w:w="1246"/>
        <w:gridCol w:w="1399"/>
        <w:gridCol w:w="1553"/>
        <w:gridCol w:w="1982"/>
        <w:gridCol w:w="1881"/>
        <w:gridCol w:w="1415"/>
        <w:gridCol w:w="1553"/>
        <w:gridCol w:w="1937"/>
      </w:tblGrid>
      <w:tr>
        <w:trPr>
          <w:trHeight w:val="27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социально значимого сообщения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вагонов, по которым осуществляется возврат кредитных средств или выплата финансового лизинга, единиц</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обязательств по возврату кредитных средств или выплате финансового лизинга на приобретение вагонов, в тысячах тенге или иностранной валюте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 банка по предоставлению кредитных средств или выплате финансового лизинга, % от суммы, указанные в графе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сборы, в тысяч тенге или иностранной валюте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по погашению кредита или выплате финансового лизинга, в тысяч тенге или иностранной валюте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Ежемесячный платеж по возврату кредитных средств или выплате финансового лизинга на приобретение вагонов, в тысяч тенге или иностранной валюте</w:t>
            </w:r>
          </w:p>
        </w:tc>
      </w:tr>
      <w:tr>
        <w:trPr>
          <w:trHeight w:val="255"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электропоезд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дизельпоезд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____________________________________</w:t>
      </w:r>
      <w:r>
        <w:br/>
      </w: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Место печати      дата предложения по обеспечению основных</w:t>
      </w:r>
      <w:r>
        <w:br/>
      </w:r>
      <w:r>
        <w:rPr>
          <w:rFonts w:ascii="Times New Roman"/>
          <w:b w:val="false"/>
          <w:i w:val="false"/>
          <w:color w:val="000000"/>
          <w:sz w:val="28"/>
        </w:rPr>
        <w:t>
                        условий исполнения обязательств по форме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