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1046" w14:textId="0a91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диспергентов для ликвидации аварийных разливов нефти в море и внутренних водоемах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июня 2016 года № 262. Зарегистрирован в Министерстве юстиции Республики Казахстан 28 июля 2016 года № 14018. Утратил силу приказом Министра экологии, геологии и природных ресурсов Республики Казахстан от 19 мая 2021 года № 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19.05.2021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24-2)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диспергентов для ликвидации аварийных разливов нефти в море и внутренних водоемах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Мырзахметов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 № 262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диспергентов для ликвидации аварийных разливов нефти в море</w:t>
      </w:r>
      <w:r>
        <w:br/>
      </w:r>
      <w:r>
        <w:rPr>
          <w:rFonts w:ascii="Times New Roman"/>
          <w:b/>
          <w:i w:val="false"/>
          <w:color w:val="000000"/>
        </w:rPr>
        <w:t>и внутренних водоемах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Finasol OSR 51,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темно-коричневый, черный;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&lt;-37;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г/см3: 0,87-0,89;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растворяется в 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биодеградации BOD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/COD: легкая биодеградация при методе OECD 301F 69% за 28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Inipol IPF,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светло-желтый;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застывания,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&lt; -30;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вспышки,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: 0,91-0,94 (20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углеводороды.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Corexit EC9500A,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янтарный;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застывания,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&lt;- 57;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г/см3: 0,95;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смешивается с водой, рН 6,2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биодеградации BOD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/COD: способность к биоаккумуляции не ожидается.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Inipol IP-90, Франция;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светло-желтый;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застывания,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&lt;-10;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вспышки,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 0,95;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Dasic Freshwater Dispersant, Великобритания.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коричневый;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застывания,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&lt;-10;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вспышки,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плотность, г/см3: 0,9 (20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растворяется в 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биодеградации BOD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/COD: подлежит биодеградации, низкая биоаккумуляция.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