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a341" w14:textId="5eca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исполняющего обязанности Министра по инвестициям и развитию Республики Казахстан от 14 декабря 2015 года № 1205 и Министра национальной экономики Республики Казахстан от 29 декабря 2015 года № 823 "Об утверждении критериев оценки степени риска и проверочных листов в области автомобильного, железнодорожного, внутреннего водного транспорта и торгового мореплавания"</w:t>
      </w:r>
    </w:p>
    <w:p>
      <w:pPr>
        <w:spacing w:after="0"/>
        <w:ind w:left="0"/>
        <w:jc w:val="both"/>
      </w:pPr>
      <w:r>
        <w:rPr>
          <w:rFonts w:ascii="Times New Roman"/>
          <w:b w:val="false"/>
          <w:i w:val="false"/>
          <w:color w:val="000000"/>
          <w:sz w:val="28"/>
        </w:rPr>
        <w:t>Совместный приказ Министра по инвестициям и развитию Республики Казахстан от 23 июня 2016 № 519 и Министра национальной экономики Республики Казахстан от 4 июля 2016 года № 312. Зарегистрирован в Министерстве юстиции Республики Казахстан 4 августа 2016 года № 14068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14 декабря 2015 года № 1205 и Министра национальной экономики Республики Казахстан от 29 декабря 2015 года № 823 «Об утверждении критериев оценки степени риска и проверочных листов в области автомобильного, железнодорожного, внутреннего водного транспорта и торгового мореплавания» (Зарегистрированный в Реестре государственной регистрации нормативных правовых актов за № 12769, опубликованный 10 февраля 2016 года в информационно-правовой системе «Әділет»)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критерии оценки</w:t>
      </w:r>
      <w:r>
        <w:rPr>
          <w:rFonts w:ascii="Times New Roman"/>
          <w:b w:val="false"/>
          <w:i w:val="false"/>
          <w:color w:val="000000"/>
          <w:sz w:val="28"/>
        </w:rPr>
        <w:t xml:space="preserve"> степени риска в области железнодорожного транспорта,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железнодорожного транспорта, утвержденный указанным приказом, изложить в новой редакции согласно приложению 2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r>
        <w:br/>
      </w: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r>
        <w:br/>
      </w:r>
      <w:r>
        <w:rPr>
          <w:rFonts w:ascii="Times New Roman"/>
          <w:b w:val="false"/>
          <w:i w:val="false"/>
          <w:color w:val="000000"/>
          <w:sz w:val="28"/>
        </w:rPr>
        <w:t>
      2) направление копии настоящего совместного приказа в печатном и электронном видах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совместного приказа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3) размещение настоящего совместного приказа на интернет-ресурсе Министерства по инвестициям и развитию Республики Казахстан;</w:t>
      </w:r>
      <w:r>
        <w:br/>
      </w: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по инвестициям и развитию</w:t>
      </w:r>
      <w:r>
        <w:rPr>
          <w:rFonts w:ascii="Times New Roman"/>
          <w:b w:val="false"/>
          <w:i w:val="false"/>
          <w:color w:val="000000"/>
          <w:sz w:val="28"/>
        </w:rPr>
        <w:t>               </w:t>
      </w:r>
      <w:r>
        <w:rPr>
          <w:rFonts w:ascii="Times New Roman"/>
          <w:b w:val="false"/>
          <w:i/>
          <w:color w:val="000000"/>
          <w:sz w:val="28"/>
        </w:rPr>
        <w:t>национальной экономики</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_____________ Ж. Касымбек             ______________ К. Бишимбаев</w:t>
      </w:r>
    </w:p>
    <w:p>
      <w:pPr>
        <w:spacing w:after="0"/>
        <w:ind w:left="0"/>
        <w:jc w:val="both"/>
      </w:pPr>
      <w:r>
        <w:rPr>
          <w:rFonts w:ascii="Times New Roman"/>
          <w:b w:val="false"/>
          <w:i w:val="false"/>
          <w:color w:val="000000"/>
          <w:sz w:val="28"/>
        </w:rPr>
        <w:t>«СОГЛАСОВАН»</w:t>
      </w:r>
      <w:r>
        <w:br/>
      </w:r>
      <w:r>
        <w:rPr>
          <w:rFonts w:ascii="Times New Roman"/>
          <w:b w:val="false"/>
          <w:i w:val="false"/>
          <w:color w:val="000000"/>
          <w:sz w:val="28"/>
        </w:rPr>
        <w:t>
Председатель Комитета по правовой</w:t>
      </w:r>
      <w:r>
        <w:br/>
      </w:r>
      <w:r>
        <w:rPr>
          <w:rFonts w:ascii="Times New Roman"/>
          <w:b w:val="false"/>
          <w:i w:val="false"/>
          <w:color w:val="000000"/>
          <w:sz w:val="28"/>
        </w:rPr>
        <w:t>
статистике и специальным учетам</w:t>
      </w:r>
      <w:r>
        <w:br/>
      </w:r>
      <w:r>
        <w:rPr>
          <w:rFonts w:ascii="Times New Roman"/>
          <w:b w:val="false"/>
          <w:i w:val="false"/>
          <w:color w:val="000000"/>
          <w:sz w:val="28"/>
        </w:rPr>
        <w:t>
Генеральной прокуратуры</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___________________ С. Айтпаева</w:t>
      </w:r>
      <w:r>
        <w:br/>
      </w:r>
      <w:r>
        <w:rPr>
          <w:rFonts w:ascii="Times New Roman"/>
          <w:b w:val="false"/>
          <w:i w:val="false"/>
          <w:color w:val="000000"/>
          <w:sz w:val="28"/>
        </w:rPr>
        <w:t>
« » _________ 2016 года</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инвестициям и развитию</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2016 года № 319    </w:t>
      </w:r>
      <w:r>
        <w:br/>
      </w:r>
      <w:r>
        <w:rPr>
          <w:rFonts w:ascii="Times New Roman"/>
          <w:b w:val="false"/>
          <w:i w:val="false"/>
          <w:color w:val="000000"/>
          <w:sz w:val="28"/>
        </w:rPr>
        <w:t xml:space="preserve">
и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июля 2016 года № 312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Министра по инвестициям и развитию</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2015 года № 1205  </w:t>
      </w:r>
      <w:r>
        <w:br/>
      </w:r>
      <w:r>
        <w:rPr>
          <w:rFonts w:ascii="Times New Roman"/>
          <w:b w:val="false"/>
          <w:i w:val="false"/>
          <w:color w:val="000000"/>
          <w:sz w:val="28"/>
        </w:rPr>
        <w:t xml:space="preserve">
и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2015 года № 823  </w:t>
      </w:r>
    </w:p>
    <w:bookmarkStart w:name="z9" w:id="2"/>
    <w:p>
      <w:pPr>
        <w:spacing w:after="0"/>
        <w:ind w:left="0"/>
        <w:jc w:val="left"/>
      </w:pPr>
      <w:r>
        <w:rPr>
          <w:rFonts w:ascii="Times New Roman"/>
          <w:b/>
          <w:i w:val="false"/>
          <w:color w:val="000000"/>
        </w:rPr>
        <w:t xml:space="preserve"> 
Критерии оценки степени риска</w:t>
      </w:r>
      <w:r>
        <w:br/>
      </w:r>
      <w:r>
        <w:rPr>
          <w:rFonts w:ascii="Times New Roman"/>
          <w:b/>
          <w:i w:val="false"/>
          <w:color w:val="000000"/>
        </w:rPr>
        <w:t>
в области железнодорожного транспорта</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Настоящие критерии оценки степени риска в сфере железнодорожного транспорта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w:t>
      </w:r>
      <w:r>
        <w:br/>
      </w:r>
      <w:r>
        <w:rPr>
          <w:rFonts w:ascii="Times New Roman"/>
          <w:b w:val="false"/>
          <w:i w:val="false"/>
          <w:color w:val="000000"/>
          <w:sz w:val="28"/>
        </w:rPr>
        <w:t>
</w:t>
      </w:r>
      <w:r>
        <w:rPr>
          <w:rFonts w:ascii="Times New Roman"/>
          <w:b w:val="false"/>
          <w:i w:val="false"/>
          <w:color w:val="000000"/>
          <w:sz w:val="28"/>
        </w:rPr>
        <w:t>
      2. В критериях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значительное нарушение – нарушение требований нормативных правовых актов к разрешительным документам и лицензии, а также по оказанию услуг населению в пассажирских поездах и на железнодорожных вокзалах;</w:t>
      </w:r>
      <w:r>
        <w:br/>
      </w:r>
      <w:r>
        <w:rPr>
          <w:rFonts w:ascii="Times New Roman"/>
          <w:b w:val="false"/>
          <w:i w:val="false"/>
          <w:color w:val="000000"/>
          <w:sz w:val="28"/>
        </w:rPr>
        <w:t>
</w:t>
      </w:r>
      <w:r>
        <w:rPr>
          <w:rFonts w:ascii="Times New Roman"/>
          <w:b w:val="false"/>
          <w:i w:val="false"/>
          <w:color w:val="000000"/>
          <w:sz w:val="28"/>
        </w:rPr>
        <w:t>
      2) незначительное нарушение – нарушение требований нормативных правовых актов в области железнодорожного транспорта, которое не влияет на безопасность движения на железнодорожном транспорте, не угрожает жизни и здоровью человека, окружающей среде, но носят обязательный характер;</w:t>
      </w:r>
      <w:r>
        <w:br/>
      </w:r>
      <w:r>
        <w:rPr>
          <w:rFonts w:ascii="Times New Roman"/>
          <w:b w:val="false"/>
          <w:i w:val="false"/>
          <w:color w:val="000000"/>
          <w:sz w:val="28"/>
        </w:rPr>
        <w:t>
</w:t>
      </w:r>
      <w:r>
        <w:rPr>
          <w:rFonts w:ascii="Times New Roman"/>
          <w:b w:val="false"/>
          <w:i w:val="false"/>
          <w:color w:val="000000"/>
          <w:sz w:val="28"/>
        </w:rPr>
        <w:t>
      3) грубое нарушение – нарушение требований нормативных правовых актов при осуществлении перевозки пассажиров, багажа, грузов, гузобагажа и почтовых отправлении железнодорожным транспортом, эксплуатации, содержании железнодорожного подвижного состава, магистральной железнодорожной сети и объектов транспортной инфраструктуры, которое угрожает жизни и здоровью человека, окружающей среде и безопасности движения на железнодорожном транспорте. Происшествия (крушения, аварий, столкновения, сходы подвижного состава) на магистральных, станционных, подъездных путях и железнодорожных путях не включенных в магистральную железнодорожную сеть;</w:t>
      </w:r>
      <w:r>
        <w:br/>
      </w:r>
      <w:r>
        <w:rPr>
          <w:rFonts w:ascii="Times New Roman"/>
          <w:b w:val="false"/>
          <w:i w:val="false"/>
          <w:color w:val="000000"/>
          <w:sz w:val="28"/>
        </w:rPr>
        <w:t>
</w:t>
      </w:r>
      <w:r>
        <w:rPr>
          <w:rFonts w:ascii="Times New Roman"/>
          <w:b w:val="false"/>
          <w:i w:val="false"/>
          <w:color w:val="000000"/>
          <w:sz w:val="28"/>
        </w:rPr>
        <w:t>
      4) риск – вероятность причинения вреда в результате деятельности проверяемого субъекта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r>
        <w:br/>
      </w:r>
      <w:r>
        <w:rPr>
          <w:rFonts w:ascii="Times New Roman"/>
          <w:b w:val="false"/>
          <w:i w:val="false"/>
          <w:color w:val="000000"/>
          <w:sz w:val="28"/>
        </w:rPr>
        <w:t>
      5) критерии оценки степени риска – совокупность количественных и качественных показателей, связанных с непосредственной деятельностью проверяемого субъекта, особенностями отраслевого развития и факторами, влияющими на это развитие, позволяющих отнести проверяемых субъектов к различным степеням риска;</w:t>
      </w:r>
      <w:r>
        <w:br/>
      </w:r>
      <w:r>
        <w:rPr>
          <w:rFonts w:ascii="Times New Roman"/>
          <w:b w:val="false"/>
          <w:i w:val="false"/>
          <w:color w:val="000000"/>
          <w:sz w:val="28"/>
        </w:rPr>
        <w:t>
</w:t>
      </w:r>
      <w:r>
        <w:rPr>
          <w:rFonts w:ascii="Times New Roman"/>
          <w:b w:val="false"/>
          <w:i w:val="false"/>
          <w:color w:val="000000"/>
          <w:sz w:val="28"/>
        </w:rPr>
        <w:t>
      6) объективные критерии оценки степени риска (далее – объективные критерии) – критерии оценки степени риска, используемые для отбора проверяемых субъектов (объектов) в зависимости от степени риска в определенной сфере деятельности и не зависящие непосредственно от отдельного проверяемого субъекта;</w:t>
      </w:r>
      <w:r>
        <w:br/>
      </w:r>
      <w:r>
        <w:rPr>
          <w:rFonts w:ascii="Times New Roman"/>
          <w:b w:val="false"/>
          <w:i w:val="false"/>
          <w:color w:val="000000"/>
          <w:sz w:val="28"/>
        </w:rPr>
        <w:t>
</w:t>
      </w: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в зависимости от результатов деятельности конкретного проверяемого субъекта;</w:t>
      </w:r>
      <w:r>
        <w:br/>
      </w:r>
      <w:r>
        <w:rPr>
          <w:rFonts w:ascii="Times New Roman"/>
          <w:b w:val="false"/>
          <w:i w:val="false"/>
          <w:color w:val="000000"/>
          <w:sz w:val="28"/>
        </w:rPr>
        <w:t>
</w:t>
      </w:r>
      <w:r>
        <w:rPr>
          <w:rFonts w:ascii="Times New Roman"/>
          <w:b w:val="false"/>
          <w:i w:val="false"/>
          <w:color w:val="000000"/>
          <w:sz w:val="28"/>
        </w:rPr>
        <w:t>
      8) проверяемые субъекты в области железнодорожного транспорта – Национальный оператор инфраструктуры, оператор локомотивной тяги, оператор вагонов (контейнеров), перевозчик, ветвевладелец, вспомогательная служба железнодорожного транспорта, лица, владеющие на праве собственности или иных законных основаниях железнодорожными вокзалами.</w:t>
      </w:r>
      <w:r>
        <w:br/>
      </w:r>
      <w:r>
        <w:rPr>
          <w:rFonts w:ascii="Times New Roman"/>
          <w:b w:val="false"/>
          <w:i w:val="false"/>
          <w:color w:val="000000"/>
          <w:sz w:val="28"/>
        </w:rPr>
        <w:t>
</w:t>
      </w:r>
      <w:r>
        <w:rPr>
          <w:rFonts w:ascii="Times New Roman"/>
          <w:b w:val="false"/>
          <w:i w:val="false"/>
          <w:color w:val="000000"/>
          <w:sz w:val="28"/>
        </w:rPr>
        <w:t>
      3. Настоящие критерии формируются посредством объективных и субъективных критериев.</w:t>
      </w:r>
    </w:p>
    <w:bookmarkEnd w:id="4"/>
    <w:bookmarkStart w:name="z21" w:id="5"/>
    <w:p>
      <w:pPr>
        <w:spacing w:after="0"/>
        <w:ind w:left="0"/>
        <w:jc w:val="left"/>
      </w:pPr>
      <w:r>
        <w:rPr>
          <w:rFonts w:ascii="Times New Roman"/>
          <w:b/>
          <w:i w:val="false"/>
          <w:color w:val="000000"/>
        </w:rPr>
        <w:t xml:space="preserve"> 
2. Объективные критерии</w:t>
      </w:r>
    </w:p>
    <w:bookmarkEnd w:id="5"/>
    <w:bookmarkStart w:name="z22" w:id="6"/>
    <w:p>
      <w:pPr>
        <w:spacing w:after="0"/>
        <w:ind w:left="0"/>
        <w:jc w:val="both"/>
      </w:pPr>
      <w:r>
        <w:rPr>
          <w:rFonts w:ascii="Times New Roman"/>
          <w:b w:val="false"/>
          <w:i w:val="false"/>
          <w:color w:val="000000"/>
          <w:sz w:val="28"/>
        </w:rPr>
        <w:t>
      4. Первичное отнесение проверяемых субъектов по степеням рисков осуществляется на основе объективных критериев.</w:t>
      </w:r>
      <w:r>
        <w:br/>
      </w:r>
      <w:r>
        <w:rPr>
          <w:rFonts w:ascii="Times New Roman"/>
          <w:b w:val="false"/>
          <w:i w:val="false"/>
          <w:color w:val="000000"/>
          <w:sz w:val="28"/>
        </w:rPr>
        <w:t>
      5. Определение риска в области железнодорожного транспорта осуществляется в зависимости от вероятности причинения вреда жизни и здоровью человека, законным интересам физических и юридических лиц, окружающей среде, а также от несоблюдения условий безаварийной работы проверяемых субъектов (объектов), содержания в исправности магистральной железнодорожной сети, подвижного состава, железнодорожных путей, сооружений, оборудования, механизмов и приспособлений, устранения последствий аварий.</w:t>
      </w:r>
      <w:r>
        <w:br/>
      </w:r>
      <w:r>
        <w:rPr>
          <w:rFonts w:ascii="Times New Roman"/>
          <w:b w:val="false"/>
          <w:i w:val="false"/>
          <w:color w:val="000000"/>
          <w:sz w:val="28"/>
        </w:rPr>
        <w:t>
</w:t>
      </w:r>
      <w:r>
        <w:rPr>
          <w:rFonts w:ascii="Times New Roman"/>
          <w:b w:val="false"/>
          <w:i w:val="false"/>
          <w:color w:val="000000"/>
          <w:sz w:val="28"/>
        </w:rPr>
        <w:t>
      6. По объективным критериям к высокой степени риска относятся все подконтрольные субъекты (объекты) в области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7. В отношении проверяемых субъектов (объектов), отнесенных к высокой степени риска проводятся выборочные, внеплановые проверки и иные формы контроля.</w:t>
      </w:r>
    </w:p>
    <w:bookmarkEnd w:id="6"/>
    <w:bookmarkStart w:name="z25" w:id="7"/>
    <w:p>
      <w:pPr>
        <w:spacing w:after="0"/>
        <w:ind w:left="0"/>
        <w:jc w:val="left"/>
      </w:pPr>
      <w:r>
        <w:rPr>
          <w:rFonts w:ascii="Times New Roman"/>
          <w:b/>
          <w:i w:val="false"/>
          <w:color w:val="000000"/>
        </w:rPr>
        <w:t xml:space="preserve"> 
3. Субъективные критерии</w:t>
      </w:r>
    </w:p>
    <w:bookmarkEnd w:id="7"/>
    <w:bookmarkStart w:name="z26" w:id="8"/>
    <w:p>
      <w:pPr>
        <w:spacing w:after="0"/>
        <w:ind w:left="0"/>
        <w:jc w:val="both"/>
      </w:pPr>
      <w:r>
        <w:rPr>
          <w:rFonts w:ascii="Times New Roman"/>
          <w:b w:val="false"/>
          <w:i w:val="false"/>
          <w:color w:val="000000"/>
          <w:sz w:val="28"/>
        </w:rPr>
        <w:t>
      8. Определение субъективных критериев осуществляется на основании анализа результатов проверок, информаций, сведений, жалоб и обращений от государственных органов, юридических и физических лиц и информации по транспортным происшествиям.</w:t>
      </w:r>
      <w:r>
        <w:br/>
      </w:r>
      <w:r>
        <w:rPr>
          <w:rFonts w:ascii="Times New Roman"/>
          <w:b w:val="false"/>
          <w:i w:val="false"/>
          <w:color w:val="000000"/>
          <w:sz w:val="28"/>
        </w:rPr>
        <w:t>
</w:t>
      </w:r>
      <w:r>
        <w:rPr>
          <w:rFonts w:ascii="Times New Roman"/>
          <w:b w:val="false"/>
          <w:i w:val="false"/>
          <w:color w:val="000000"/>
          <w:sz w:val="28"/>
        </w:rPr>
        <w:t>
      9. Для оценки степени рисков используются следующие источники информации:</w:t>
      </w:r>
      <w:r>
        <w:br/>
      </w:r>
      <w:r>
        <w:rPr>
          <w:rFonts w:ascii="Times New Roman"/>
          <w:b w:val="false"/>
          <w:i w:val="false"/>
          <w:color w:val="000000"/>
          <w:sz w:val="28"/>
        </w:rPr>
        <w:t>
</w:t>
      </w:r>
      <w:r>
        <w:rPr>
          <w:rFonts w:ascii="Times New Roman"/>
          <w:b w:val="false"/>
          <w:i w:val="false"/>
          <w:color w:val="000000"/>
          <w:sz w:val="28"/>
        </w:rPr>
        <w:t>
      1) наличие транспортных происшествий по вине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2) наличие информации, сведений, жалоб и обращений от государственных органов, юридических и физических лиц о причинений вреда, либо угрозе жизни и здоровью человека, окружающей среде и безопасности движения на железнодорожном транспорте;</w:t>
      </w:r>
      <w:r>
        <w:br/>
      </w:r>
      <w:r>
        <w:rPr>
          <w:rFonts w:ascii="Times New Roman"/>
          <w:b w:val="false"/>
          <w:i w:val="false"/>
          <w:color w:val="000000"/>
          <w:sz w:val="28"/>
        </w:rPr>
        <w:t>
</w:t>
      </w:r>
      <w:r>
        <w:rPr>
          <w:rFonts w:ascii="Times New Roman"/>
          <w:b w:val="false"/>
          <w:i w:val="false"/>
          <w:color w:val="000000"/>
          <w:sz w:val="28"/>
        </w:rPr>
        <w:t>
      3) результаты предыдущих проверок. При этом степень тяжести нарушений (грубое, значительное, незначительное) устанавливается в случае несоблюдения требований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анализ официальных интернет-ресурсов государственных органов, средств массовой информации;</w:t>
      </w:r>
      <w:r>
        <w:br/>
      </w:r>
      <w:r>
        <w:rPr>
          <w:rFonts w:ascii="Times New Roman"/>
          <w:b w:val="false"/>
          <w:i w:val="false"/>
          <w:color w:val="000000"/>
          <w:sz w:val="28"/>
        </w:rPr>
        <w:t>
</w:t>
      </w:r>
      <w:r>
        <w:rPr>
          <w:rFonts w:ascii="Times New Roman"/>
          <w:b w:val="false"/>
          <w:i w:val="false"/>
          <w:color w:val="000000"/>
          <w:sz w:val="28"/>
        </w:rPr>
        <w:t>
      5) результаты анализа сведений, предоставляемых уполномоченными органами и организациями.</w:t>
      </w:r>
      <w:r>
        <w:br/>
      </w:r>
      <w:r>
        <w:rPr>
          <w:rFonts w:ascii="Times New Roman"/>
          <w:b w:val="false"/>
          <w:i w:val="false"/>
          <w:color w:val="000000"/>
          <w:sz w:val="28"/>
        </w:rPr>
        <w:t>
</w:t>
      </w:r>
      <w:r>
        <w:rPr>
          <w:rFonts w:ascii="Times New Roman"/>
          <w:b w:val="false"/>
          <w:i w:val="false"/>
          <w:color w:val="000000"/>
          <w:sz w:val="28"/>
        </w:rPr>
        <w:t>
      10. На основании источников информации, указанных в пункте 9 настоящих критериев определяются субъективные критерии оценки степени риска согласно приложению к настоящим критериям, по которым присваиваются показатели степени риска.</w:t>
      </w:r>
      <w:r>
        <w:br/>
      </w:r>
      <w:r>
        <w:rPr>
          <w:rFonts w:ascii="Times New Roman"/>
          <w:b w:val="false"/>
          <w:i w:val="false"/>
          <w:color w:val="000000"/>
          <w:sz w:val="28"/>
        </w:rPr>
        <w:t>
</w:t>
      </w:r>
      <w:r>
        <w:rPr>
          <w:rFonts w:ascii="Times New Roman"/>
          <w:b w:val="false"/>
          <w:i w:val="false"/>
          <w:color w:val="000000"/>
          <w:sz w:val="28"/>
        </w:rPr>
        <w:t>
      11. Показатель степени риска субъективных критериев оценивается по шкале от 0 до 100.</w:t>
      </w:r>
      <w:r>
        <w:br/>
      </w:r>
      <w:r>
        <w:rPr>
          <w:rFonts w:ascii="Times New Roman"/>
          <w:b w:val="false"/>
          <w:i w:val="false"/>
          <w:color w:val="000000"/>
          <w:sz w:val="28"/>
        </w:rPr>
        <w:t>
</w:t>
      </w:r>
      <w:r>
        <w:rPr>
          <w:rFonts w:ascii="Times New Roman"/>
          <w:b w:val="false"/>
          <w:i w:val="false"/>
          <w:color w:val="000000"/>
          <w:sz w:val="28"/>
        </w:rPr>
        <w:t>
      12. Для оценки степени рисков по результатам предыдущих проверок критерии, предъявляемые к проверяемым субъектам (объектам), подразделены на грубые, значительные и незначительные.</w:t>
      </w:r>
      <w:r>
        <w:br/>
      </w:r>
      <w:r>
        <w:rPr>
          <w:rFonts w:ascii="Times New Roman"/>
          <w:b w:val="false"/>
          <w:i w:val="false"/>
          <w:color w:val="000000"/>
          <w:sz w:val="28"/>
        </w:rPr>
        <w:t>
      При расчете показателя степени риска определяется удельный вес не выполненных критериев.</w:t>
      </w:r>
      <w:r>
        <w:br/>
      </w:r>
      <w:r>
        <w:rPr>
          <w:rFonts w:ascii="Times New Roman"/>
          <w:b w:val="false"/>
          <w:i w:val="false"/>
          <w:color w:val="000000"/>
          <w:sz w:val="28"/>
        </w:rPr>
        <w:t>
      При выявлении одного грубого нарушения, проверяемому субъекту приравнивается показатель степени риска 100 и в отношении него проводится выборочная проверка.</w:t>
      </w:r>
      <w:r>
        <w:br/>
      </w:r>
      <w:r>
        <w:rPr>
          <w:rFonts w:ascii="Times New Roman"/>
          <w:b w:val="false"/>
          <w:i w:val="false"/>
          <w:color w:val="000000"/>
          <w:sz w:val="28"/>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r>
        <w:br/>
      </w: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r>
        <w:br/>
      </w:r>
      <w:r>
        <w:rPr>
          <w:rFonts w:ascii="Times New Roman"/>
          <w:b w:val="false"/>
          <w:i w:val="false"/>
          <w:color w:val="000000"/>
          <w:sz w:val="28"/>
        </w:rPr>
        <w:t>
      </w:t>
      </w:r>
      <w:r>
        <w:drawing>
          <wp:inline distT="0" distB="0" distL="0" distR="0">
            <wp:extent cx="271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17800" cy="3175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304800"/>
                    </a:xfrm>
                    <a:prstGeom prst="rect">
                      <a:avLst/>
                    </a:prstGeom>
                  </pic:spPr>
                </pic:pic>
              </a:graphicData>
            </a:graphic>
          </wp:inline>
        </w:drawing>
      </w:r>
      <w:r>
        <w:rPr>
          <w:rFonts w:ascii="Times New Roman"/>
          <w:b w:val="false"/>
          <w:i w:val="false"/>
          <w:color w:val="000000"/>
          <w:sz w:val="28"/>
        </w:rPr>
        <w:t xml:space="preserve"> – показатель значительных нарушений;</w:t>
      </w:r>
      <w:r>
        <w:br/>
      </w:r>
      <w:r>
        <w:rPr>
          <w:rFonts w:ascii="Times New Roman"/>
          <w:b w:val="false"/>
          <w:i w:val="false"/>
          <w:color w:val="000000"/>
          <w:sz w:val="28"/>
        </w:rPr>
        <w:t>
      </w:t>
      </w: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279400"/>
                    </a:xfrm>
                    <a:prstGeom prst="rect">
                      <a:avLst/>
                    </a:prstGeom>
                  </pic:spPr>
                </pic:pic>
              </a:graphicData>
            </a:graphic>
          </wp:inline>
        </w:drawing>
      </w:r>
      <w:r>
        <w:rPr>
          <w:rFonts w:ascii="Times New Roman"/>
          <w:b w:val="false"/>
          <w:i w:val="false"/>
          <w:color w:val="000000"/>
          <w:sz w:val="28"/>
        </w:rPr>
        <w:t xml:space="preserve"> – общее количество значительных нарушений;</w:t>
      </w:r>
      <w:r>
        <w:br/>
      </w:r>
      <w:r>
        <w:rPr>
          <w:rFonts w:ascii="Times New Roman"/>
          <w:b w:val="false"/>
          <w:i w:val="false"/>
          <w:color w:val="000000"/>
          <w:sz w:val="28"/>
        </w:rPr>
        <w:t>
      </w:t>
      </w: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266700"/>
                    </a:xfrm>
                    <a:prstGeom prst="rect">
                      <a:avLst/>
                    </a:prstGeom>
                  </pic:spPr>
                </pic:pic>
              </a:graphicData>
            </a:graphic>
          </wp:inline>
        </w:drawing>
      </w:r>
      <w:r>
        <w:rPr>
          <w:rFonts w:ascii="Times New Roman"/>
          <w:b w:val="false"/>
          <w:i w:val="false"/>
          <w:color w:val="000000"/>
          <w:sz w:val="28"/>
        </w:rPr>
        <w:t xml:space="preserve"> - количество выявленных значительных нарушений;</w:t>
      </w:r>
      <w:r>
        <w:br/>
      </w: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r>
        <w:br/>
      </w:r>
      <w:r>
        <w:rPr>
          <w:rFonts w:ascii="Times New Roman"/>
          <w:b w:val="false"/>
          <w:i w:val="false"/>
          <w:color w:val="000000"/>
          <w:sz w:val="28"/>
        </w:rPr>
        <w:t>
      </w:t>
      </w:r>
      <w:r>
        <w:drawing>
          <wp:inline distT="0" distB="0" distL="0" distR="0">
            <wp:extent cx="270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05100" cy="2921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292100"/>
                    </a:xfrm>
                    <a:prstGeom prst="rect">
                      <a:avLst/>
                    </a:prstGeom>
                  </pic:spPr>
                </pic:pic>
              </a:graphicData>
            </a:graphic>
          </wp:inline>
        </w:drawing>
      </w: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254000"/>
                    </a:xfrm>
                    <a:prstGeom prst="rect">
                      <a:avLst/>
                    </a:prstGeom>
                  </pic:spPr>
                </pic:pic>
              </a:graphicData>
            </a:graphic>
          </wp:inline>
        </w:drawing>
      </w:r>
      <w:r>
        <w:rPr>
          <w:rFonts w:ascii="Times New Roman"/>
          <w:b w:val="false"/>
          <w:i w:val="false"/>
          <w:color w:val="000000"/>
          <w:sz w:val="28"/>
        </w:rPr>
        <w:t xml:space="preserve"> – общее количество незначительных нарушений;</w:t>
      </w:r>
      <w:r>
        <w:br/>
      </w:r>
      <w:r>
        <w:rPr>
          <w:rFonts w:ascii="Times New Roman"/>
          <w:b w:val="false"/>
          <w:i w:val="false"/>
          <w:color w:val="000000"/>
          <w:sz w:val="28"/>
        </w:rPr>
        <w:t>
      </w:t>
      </w: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279400"/>
                    </a:xfrm>
                    <a:prstGeom prst="rect">
                      <a:avLst/>
                    </a:prstGeom>
                  </pic:spPr>
                </pic:pic>
              </a:graphicData>
            </a:graphic>
          </wp:inline>
        </w:drawing>
      </w:r>
      <w:r>
        <w:rPr>
          <w:rFonts w:ascii="Times New Roman"/>
          <w:b w:val="false"/>
          <w:i w:val="false"/>
          <w:color w:val="000000"/>
          <w:sz w:val="28"/>
        </w:rPr>
        <w:t xml:space="preserve"> – количество выявленных незначительных нарушений.</w:t>
      </w:r>
      <w:r>
        <w:br/>
      </w:r>
      <w:r>
        <w:rPr>
          <w:rFonts w:ascii="Times New Roman"/>
          <w:b w:val="false"/>
          <w:i w:val="false"/>
          <w:color w:val="000000"/>
          <w:sz w:val="28"/>
        </w:rPr>
        <w:t>
</w:t>
      </w:r>
      <w:r>
        <w:rPr>
          <w:rFonts w:ascii="Times New Roman"/>
          <w:b w:val="false"/>
          <w:i w:val="false"/>
          <w:color w:val="000000"/>
          <w:sz w:val="28"/>
        </w:rPr>
        <w:t xml:space="preserve">
      13. Общий показатель степени риска </w:t>
      </w:r>
      <w:r>
        <w:drawing>
          <wp:inline distT="0" distB="0" distL="0" distR="0">
            <wp:extent cx="469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279400"/>
                    </a:xfrm>
                    <a:prstGeom prst="rect">
                      <a:avLst/>
                    </a:prstGeom>
                  </pic:spPr>
                </pic:pic>
              </a:graphicData>
            </a:graphic>
          </wp:inline>
        </w:drawing>
      </w:r>
      <w:r>
        <w:rPr>
          <w:rFonts w:ascii="Times New Roman"/>
          <w:b w:val="false"/>
          <w:i w:val="false"/>
          <w:color w:val="000000"/>
          <w:sz w:val="28"/>
        </w:rPr>
        <w:t>рассчитывается по шкале от 0 до 100 и определяется путем суммирования показателей значительных и незначительных нарушений по следующей формуле:</w:t>
      </w:r>
      <w:r>
        <w:br/>
      </w:r>
      <w:r>
        <w:rPr>
          <w:rFonts w:ascii="Times New Roman"/>
          <w:b w:val="false"/>
          <w:i w:val="false"/>
          <w:color w:val="000000"/>
          <w:sz w:val="28"/>
        </w:rPr>
        <w:t>
      </w:t>
      </w:r>
      <w:r>
        <w:drawing>
          <wp:inline distT="0" distB="0" distL="0" distR="0">
            <wp:extent cx="153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36700" cy="2540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54000"/>
                    </a:xfrm>
                    <a:prstGeom prst="rect">
                      <a:avLst/>
                    </a:prstGeom>
                  </pic:spPr>
                </pic:pic>
              </a:graphicData>
            </a:graphic>
          </wp:inline>
        </w:drawing>
      </w:r>
      <w:r>
        <w:rPr>
          <w:rFonts w:ascii="Times New Roman"/>
          <w:b w:val="false"/>
          <w:i w:val="false"/>
          <w:color w:val="000000"/>
          <w:sz w:val="28"/>
        </w:rPr>
        <w:t xml:space="preserve"> – общий показатель степени риска;</w:t>
      </w:r>
      <w:r>
        <w:br/>
      </w:r>
      <w:r>
        <w:rPr>
          <w:rFonts w:ascii="Times New Roman"/>
          <w:b w:val="false"/>
          <w:i w:val="false"/>
          <w:color w:val="000000"/>
          <w:sz w:val="28"/>
        </w:rPr>
        <w:t>
      </w:t>
      </w: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1000" cy="266700"/>
                    </a:xfrm>
                    <a:prstGeom prst="rect">
                      <a:avLst/>
                    </a:prstGeom>
                  </pic:spPr>
                </pic:pic>
              </a:graphicData>
            </a:graphic>
          </wp:inline>
        </w:drawing>
      </w:r>
      <w:r>
        <w:rPr>
          <w:rFonts w:ascii="Times New Roman"/>
          <w:b w:val="false"/>
          <w:i w:val="false"/>
          <w:color w:val="000000"/>
          <w:sz w:val="28"/>
        </w:rPr>
        <w:t xml:space="preserve"> – показатель значительных нарушений;</w:t>
      </w:r>
      <w:r>
        <w:br/>
      </w:r>
      <w:r>
        <w:rPr>
          <w:rFonts w:ascii="Times New Roman"/>
          <w:b w:val="false"/>
          <w:i w:val="false"/>
          <w:color w:val="000000"/>
          <w:sz w:val="28"/>
        </w:rPr>
        <w:t>
      </w:t>
      </w: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266700"/>
                    </a:xfrm>
                    <a:prstGeom prst="rect">
                      <a:avLst/>
                    </a:prstGeom>
                  </pic:spPr>
                </pic:pic>
              </a:graphicData>
            </a:graphic>
          </wp:inline>
        </w:drawing>
      </w: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r>
        <w:rPr>
          <w:rFonts w:ascii="Times New Roman"/>
          <w:b w:val="false"/>
          <w:i w:val="false"/>
          <w:color w:val="000000"/>
          <w:sz w:val="28"/>
        </w:rPr>
        <w:t>
      14. По показателям степени риска проверяемый субъект (объект) относится:</w:t>
      </w:r>
      <w:r>
        <w:br/>
      </w:r>
      <w:r>
        <w:rPr>
          <w:rFonts w:ascii="Times New Roman"/>
          <w:b w:val="false"/>
          <w:i w:val="false"/>
          <w:color w:val="000000"/>
          <w:sz w:val="28"/>
        </w:rPr>
        <w:t>
</w:t>
      </w:r>
      <w:r>
        <w:rPr>
          <w:rFonts w:ascii="Times New Roman"/>
          <w:b w:val="false"/>
          <w:i w:val="false"/>
          <w:color w:val="000000"/>
          <w:sz w:val="28"/>
        </w:rPr>
        <w:t>
      1) к высокой степени риска – при показателе степени риска от 60 до 100 и в отношении него проводится выборочная проверка;</w:t>
      </w:r>
      <w:r>
        <w:br/>
      </w:r>
      <w:r>
        <w:rPr>
          <w:rFonts w:ascii="Times New Roman"/>
          <w:b w:val="false"/>
          <w:i w:val="false"/>
          <w:color w:val="000000"/>
          <w:sz w:val="28"/>
        </w:rPr>
        <w:t>
</w:t>
      </w:r>
      <w:r>
        <w:rPr>
          <w:rFonts w:ascii="Times New Roman"/>
          <w:b w:val="false"/>
          <w:i w:val="false"/>
          <w:color w:val="000000"/>
          <w:sz w:val="28"/>
        </w:rPr>
        <w:t>
      2) не отнесенные к высокой степени риска – при показателе степени риска от 0 до 60 и в отношении него не проводится выборочная проверка.</w:t>
      </w:r>
      <w:r>
        <w:br/>
      </w:r>
      <w:r>
        <w:rPr>
          <w:rFonts w:ascii="Times New Roman"/>
          <w:b w:val="false"/>
          <w:i w:val="false"/>
          <w:color w:val="000000"/>
          <w:sz w:val="28"/>
        </w:rPr>
        <w:t>
</w:t>
      </w:r>
      <w:r>
        <w:rPr>
          <w:rFonts w:ascii="Times New Roman"/>
          <w:b w:val="false"/>
          <w:i w:val="false"/>
          <w:color w:val="000000"/>
          <w:sz w:val="28"/>
        </w:rPr>
        <w:t>
      15. При анализе и оценке степени рисков не применяются данные субъективных критериев, ранее учтенных и использованных в отношении конкретного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16. Кратность проведения выборочной проверки не более одного раз в год.</w:t>
      </w:r>
      <w:r>
        <w:br/>
      </w:r>
      <w:r>
        <w:rPr>
          <w:rFonts w:ascii="Times New Roman"/>
          <w:b w:val="false"/>
          <w:i w:val="false"/>
          <w:color w:val="000000"/>
          <w:sz w:val="28"/>
        </w:rPr>
        <w:t>
</w:t>
      </w:r>
      <w:r>
        <w:rPr>
          <w:rFonts w:ascii="Times New Roman"/>
          <w:b w:val="false"/>
          <w:i w:val="false"/>
          <w:color w:val="000000"/>
          <w:sz w:val="28"/>
        </w:rPr>
        <w:t>
      17. Выборочные проверки проводятся на основании списков выборочных проверок, формируемых на квартал по результатам проводимого анализа и оценки, утвержденных первым руководителем регулирующего государственного органа и направляются в уполномоченный орган по правовой статистике и специальным учетам в срок не позднее, чем за пятнадцать календарных дней до начала соответствующего отчетного периода.</w:t>
      </w:r>
      <w:r>
        <w:br/>
      </w:r>
      <w:r>
        <w:rPr>
          <w:rFonts w:ascii="Times New Roman"/>
          <w:b w:val="false"/>
          <w:i w:val="false"/>
          <w:color w:val="000000"/>
          <w:sz w:val="28"/>
        </w:rPr>
        <w:t>
</w:t>
      </w:r>
      <w:r>
        <w:rPr>
          <w:rFonts w:ascii="Times New Roman"/>
          <w:b w:val="false"/>
          <w:i w:val="false"/>
          <w:color w:val="000000"/>
          <w:sz w:val="28"/>
        </w:rPr>
        <w:t>
      18. Списки выборочных проверок составляются с учетом:</w:t>
      </w:r>
      <w:r>
        <w:br/>
      </w:r>
      <w:r>
        <w:rPr>
          <w:rFonts w:ascii="Times New Roman"/>
          <w:b w:val="false"/>
          <w:i w:val="false"/>
          <w:color w:val="000000"/>
          <w:sz w:val="28"/>
        </w:rPr>
        <w:t>
</w:t>
      </w:r>
      <w:r>
        <w:rPr>
          <w:rFonts w:ascii="Times New Roman"/>
          <w:b w:val="false"/>
          <w:i w:val="false"/>
          <w:color w:val="000000"/>
          <w:sz w:val="28"/>
        </w:rPr>
        <w:t>
      1) приоритетности проверяемых субъектов (объектов) с наибольшим показателем степени риска по субъективным критериям;</w:t>
      </w:r>
      <w:r>
        <w:br/>
      </w:r>
      <w:r>
        <w:rPr>
          <w:rFonts w:ascii="Times New Roman"/>
          <w:b w:val="false"/>
          <w:i w:val="false"/>
          <w:color w:val="000000"/>
          <w:sz w:val="28"/>
        </w:rPr>
        <w:t>
</w:t>
      </w:r>
      <w:r>
        <w:rPr>
          <w:rFonts w:ascii="Times New Roman"/>
          <w:b w:val="false"/>
          <w:i w:val="false"/>
          <w:color w:val="000000"/>
          <w:sz w:val="28"/>
        </w:rPr>
        <w:t>
      2) нагрузки на должностных лиц государственного органа осуществляющих проверки.</w:t>
      </w:r>
    </w:p>
    <w:bookmarkEnd w:id="8"/>
    <w:bookmarkStart w:name="z46" w:id="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критериям оценки     </w:t>
      </w:r>
      <w:r>
        <w:br/>
      </w:r>
      <w:r>
        <w:rPr>
          <w:rFonts w:ascii="Times New Roman"/>
          <w:b w:val="false"/>
          <w:i w:val="false"/>
          <w:color w:val="000000"/>
          <w:sz w:val="28"/>
        </w:rPr>
        <w:t xml:space="preserve">
степени риска в области  </w:t>
      </w:r>
      <w:r>
        <w:br/>
      </w:r>
      <w:r>
        <w:rPr>
          <w:rFonts w:ascii="Times New Roman"/>
          <w:b w:val="false"/>
          <w:i w:val="false"/>
          <w:color w:val="000000"/>
          <w:sz w:val="28"/>
        </w:rPr>
        <w:t>
железнодорожного транспорта</w:t>
      </w:r>
    </w:p>
    <w:bookmarkEnd w:id="9"/>
    <w:bookmarkStart w:name="z47" w:id="10"/>
    <w:p>
      <w:pPr>
        <w:spacing w:after="0"/>
        <w:ind w:left="0"/>
        <w:jc w:val="both"/>
      </w:pPr>
      <w:r>
        <w:rPr>
          <w:rFonts w:ascii="Times New Roman"/>
          <w:b w:val="false"/>
          <w:i w:val="false"/>
          <w:color w:val="000000"/>
          <w:sz w:val="28"/>
        </w:rPr>
        <w:t>
            </w:t>
      </w:r>
      <w:r>
        <w:rPr>
          <w:rFonts w:ascii="Times New Roman"/>
          <w:b/>
          <w:i w:val="false"/>
          <w:color w:val="000000"/>
          <w:sz w:val="28"/>
        </w:rPr>
        <w:t>Субъективные критерии оценки степени риска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0619"/>
        <w:gridCol w:w="24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транспортных происшествий по вине проверяемого субъекта (объекта)</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Происшествия, в результате которых допущено столкновение или сход  железнодорожного подвижного состава на железнодорожных путях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Происшествия, в результате которых допущено столкновение, сход железнодорожного подвижного состава в грузовых или пассажирских поездах на магистральных, станционных, подъездных путях и железнодорожных путях не включенных в магистральную железнодорожную сеть сопряженные с гибелью и тяжкими телесными повреждениями людей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Происшествия, в результате которых допущено повреждение железнодорожного подвижного состава до состояния, не подлежащего восстановлению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Происшествия, в результате которых допущено повреждение железнодорожного подвижного состава в объеме требующем его отцепку и подачу на ремонт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информаций, сведений, жалоб и обращений</w:t>
            </w:r>
            <w:r>
              <w:br/>
            </w:r>
            <w:r>
              <w:rPr>
                <w:rFonts w:ascii="Times New Roman"/>
                <w:b w:val="false"/>
                <w:i w:val="false"/>
                <w:color w:val="000000"/>
                <w:sz w:val="20"/>
              </w:rPr>
              <w:t>
</w:t>
            </w:r>
            <w:r>
              <w:rPr>
                <w:rFonts w:ascii="Times New Roman"/>
                <w:b w:val="false"/>
                <w:i w:val="false"/>
                <w:color w:val="000000"/>
                <w:sz w:val="20"/>
              </w:rPr>
              <w:t>от государственных органов, юридических и физических лиц</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сведения, жалобы и обращения о причинении вреда, либо угрозе жизни и здоровью человека, окружающей среде и безопасности движения на железнодорожном транспорте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сведений, предоставляемых уполномоченными органами и организациями, анализ официальных интернет-ресурсов государственных органов, средств массовой информации</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подтвержденной информации о происшествии на железнодорожном транспорте, либо угрозе жизни и здоровью человека, окружающей среде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предыдущих проверок (степень тяжести нарушений (грубое, значительное, незначительное) устанавливается в случае несоблюдения требований законодательства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Ветвевладелец</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подвижного состава в порядке, установленном уполномоченным органом.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эксплуатации подъездного пути на основании инструкции о порядке обслуживания и организации движения на подъездном пути, разрабатываемой ветвевладельцем и утверждаемой Национальным оператором инфраструктуры в соответствии с правилами перевозок.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периодического медицинского осмотра работников, а также предсменное освидетельствование локомотивных бригад и работников, непосредственно связанных с движением поездов, в соответствии со статьей 155 Кодекса Республики Казахстан от 18 сентября 2009 года «О здоровье народа и системе здравоохранения» и иными нормативными правовыми актами Республики Казахстан в области здравоохранения.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технически исправным инструментом и техническими средствами в соответствии со спецификой проводимых работ.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 допущенных нарушениях безопасности повлекших нарушения безопасности движения на железнодорожном транспорте Республики Казахстан, участниками перевозочного процесса, вспомогательными службами железнодорожного транспорта, осуществляющими деятельность в сфере железнодорожного транспорта, независимо от формы собственности в орган государственного транспортного контроля и его территориальные подразделения, в оперативном порядке не позднее суток, а в случаях столкновений, сходов поездов и подвижного состава – не позднее одного часа, с момента происшествия.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единице железнодорожного подвижного состава следующих отличительных четких знаков и надписей:</w:t>
            </w:r>
            <w:r>
              <w:br/>
            </w:r>
            <w:r>
              <w:rPr>
                <w:rFonts w:ascii="Times New Roman"/>
                <w:b w:val="false"/>
                <w:i w:val="false"/>
                <w:color w:val="000000"/>
                <w:sz w:val="20"/>
              </w:rPr>
              <w:t>
</w:t>
            </w:r>
            <w:r>
              <w:rPr>
                <w:rFonts w:ascii="Times New Roman"/>
                <w:b w:val="false"/>
                <w:i w:val="false"/>
                <w:color w:val="000000"/>
                <w:sz w:val="20"/>
              </w:rPr>
              <w:t>1) наименование владельца железнодорожного подвижного состава;</w:t>
            </w:r>
            <w:r>
              <w:br/>
            </w:r>
            <w:r>
              <w:rPr>
                <w:rFonts w:ascii="Times New Roman"/>
                <w:b w:val="false"/>
                <w:i w:val="false"/>
                <w:color w:val="000000"/>
                <w:sz w:val="20"/>
              </w:rPr>
              <w:t>
</w:t>
            </w:r>
            <w:r>
              <w:rPr>
                <w:rFonts w:ascii="Times New Roman"/>
                <w:b w:val="false"/>
                <w:i w:val="false"/>
                <w:color w:val="000000"/>
                <w:sz w:val="20"/>
              </w:rPr>
              <w:t>2) номер, табличку завода-изготовителя с указанием даты и места постройки;</w:t>
            </w:r>
            <w:r>
              <w:br/>
            </w:r>
            <w:r>
              <w:rPr>
                <w:rFonts w:ascii="Times New Roman"/>
                <w:b w:val="false"/>
                <w:i w:val="false"/>
                <w:color w:val="000000"/>
                <w:sz w:val="20"/>
              </w:rPr>
              <w:t>
</w:t>
            </w:r>
            <w:r>
              <w:rPr>
                <w:rFonts w:ascii="Times New Roman"/>
                <w:b w:val="false"/>
                <w:i w:val="false"/>
                <w:color w:val="000000"/>
                <w:sz w:val="20"/>
              </w:rPr>
              <w:t>3) идентификационные номера и приемочные клейма на составных частях;</w:t>
            </w:r>
            <w:r>
              <w:br/>
            </w:r>
            <w:r>
              <w:rPr>
                <w:rFonts w:ascii="Times New Roman"/>
                <w:b w:val="false"/>
                <w:i w:val="false"/>
                <w:color w:val="000000"/>
                <w:sz w:val="20"/>
              </w:rPr>
              <w:t>
</w:t>
            </w:r>
            <w:r>
              <w:rPr>
                <w:rFonts w:ascii="Times New Roman"/>
                <w:b w:val="false"/>
                <w:i w:val="false"/>
                <w:color w:val="000000"/>
                <w:sz w:val="20"/>
              </w:rPr>
              <w:t>4) дату и место производства установленных видов ремонта (кроме локомотивов);</w:t>
            </w:r>
            <w:r>
              <w:br/>
            </w:r>
            <w:r>
              <w:rPr>
                <w:rFonts w:ascii="Times New Roman"/>
                <w:b w:val="false"/>
                <w:i w:val="false"/>
                <w:color w:val="000000"/>
                <w:sz w:val="20"/>
              </w:rPr>
              <w:t>
</w:t>
            </w:r>
            <w:r>
              <w:rPr>
                <w:rFonts w:ascii="Times New Roman"/>
                <w:b w:val="false"/>
                <w:i w:val="false"/>
                <w:color w:val="000000"/>
                <w:sz w:val="20"/>
              </w:rPr>
              <w:t>5) массу тары (кроме локомотивов).</w:t>
            </w:r>
            <w:r>
              <w:br/>
            </w:r>
            <w:r>
              <w:rPr>
                <w:rFonts w:ascii="Times New Roman"/>
                <w:b w:val="false"/>
                <w:i w:val="false"/>
                <w:color w:val="000000"/>
                <w:sz w:val="20"/>
              </w:rPr>
              <w:t>
</w:t>
            </w:r>
            <w:r>
              <w:rPr>
                <w:rFonts w:ascii="Times New Roman"/>
                <w:b w:val="false"/>
                <w:i w:val="false"/>
                <w:color w:val="000000"/>
                <w:sz w:val="20"/>
              </w:rPr>
              <w:t>Нанесение следующих надписей:</w:t>
            </w:r>
            <w:r>
              <w:br/>
            </w:r>
            <w:r>
              <w:rPr>
                <w:rFonts w:ascii="Times New Roman"/>
                <w:b w:val="false"/>
                <w:i w:val="false"/>
                <w:color w:val="000000"/>
                <w:sz w:val="20"/>
              </w:rPr>
              <w:t>
</w:t>
            </w:r>
            <w:r>
              <w:rPr>
                <w:rFonts w:ascii="Times New Roman"/>
                <w:b w:val="false"/>
                <w:i w:val="false"/>
                <w:color w:val="000000"/>
                <w:sz w:val="20"/>
              </w:rPr>
              <w:t>6) на локомотивах, мотор-вагонном железнодорожном подвижном составе и специальном подвижном составе (далее - СПС)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r>
              <w:br/>
            </w:r>
            <w:r>
              <w:rPr>
                <w:rFonts w:ascii="Times New Roman"/>
                <w:b w:val="false"/>
                <w:i w:val="false"/>
                <w:color w:val="000000"/>
                <w:sz w:val="20"/>
              </w:rPr>
              <w:t>
</w:t>
            </w:r>
            <w:r>
              <w:rPr>
                <w:rFonts w:ascii="Times New Roman"/>
                <w:b w:val="false"/>
                <w:i w:val="false"/>
                <w:color w:val="000000"/>
                <w:sz w:val="20"/>
              </w:rPr>
              <w:t>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r>
              <w:br/>
            </w:r>
            <w:r>
              <w:rPr>
                <w:rFonts w:ascii="Times New Roman"/>
                <w:b w:val="false"/>
                <w:i w:val="false"/>
                <w:color w:val="000000"/>
                <w:sz w:val="20"/>
              </w:rPr>
              <w:t>
</w:t>
            </w:r>
            <w:r>
              <w:rPr>
                <w:rFonts w:ascii="Times New Roman"/>
                <w:b w:val="false"/>
                <w:i w:val="false"/>
                <w:color w:val="000000"/>
                <w:sz w:val="20"/>
              </w:rPr>
              <w:t>8) на грузовых, почтовых, багажных вагонах - грузоподъемность.</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прохождения подвижного состава и СПС планово-предупредительных видов ремонта и технического обслуживания.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комиссионного осмотра тягового подвижного состава, а также пассажирских вагонов, СПС два раза в год (весной и осенью).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оставления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локомотивов и моторвагонного подвижного состава, (специального самоходного подвижного состава) средствами поездной радиосвязи, совместимыми с поездной радиосвязью инфраструктуры по маршрутам обращения поездов (в случае эксплуатации на инфраструктуре), скоростемерами с регистрацией установленных показаний, локомотивными устройствами автоматической локомотивной сигнализации и устройствами безопасности.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маневровых локомотивов, обслуживаемых одним машинистом:</w:t>
            </w:r>
            <w:r>
              <w:br/>
            </w:r>
            <w:r>
              <w:rPr>
                <w:rFonts w:ascii="Times New Roman"/>
                <w:b w:val="false"/>
                <w:i w:val="false"/>
                <w:color w:val="000000"/>
                <w:sz w:val="20"/>
              </w:rPr>
              <w:t>
</w:t>
            </w:r>
            <w:r>
              <w:rPr>
                <w:rFonts w:ascii="Times New Roman"/>
                <w:b w:val="false"/>
                <w:i w:val="false"/>
                <w:color w:val="000000"/>
                <w:sz w:val="20"/>
              </w:rPr>
              <w:t>1) устройствами дистанционной отцепки их от вагонов;</w:t>
            </w:r>
            <w:r>
              <w:br/>
            </w:r>
            <w:r>
              <w:rPr>
                <w:rFonts w:ascii="Times New Roman"/>
                <w:b w:val="false"/>
                <w:i w:val="false"/>
                <w:color w:val="000000"/>
                <w:sz w:val="20"/>
              </w:rPr>
              <w:t>
</w:t>
            </w:r>
            <w:r>
              <w:rPr>
                <w:rFonts w:ascii="Times New Roman"/>
                <w:b w:val="false"/>
                <w:i w:val="false"/>
                <w:color w:val="000000"/>
                <w:sz w:val="20"/>
              </w:rPr>
              <w:t>2) вторым пультом управления;</w:t>
            </w:r>
            <w:r>
              <w:br/>
            </w:r>
            <w:r>
              <w:rPr>
                <w:rFonts w:ascii="Times New Roman"/>
                <w:b w:val="false"/>
                <w:i w:val="false"/>
                <w:color w:val="000000"/>
                <w:sz w:val="20"/>
              </w:rPr>
              <w:t>
</w:t>
            </w:r>
            <w:r>
              <w:rPr>
                <w:rFonts w:ascii="Times New Roman"/>
                <w:b w:val="false"/>
                <w:i w:val="false"/>
                <w:color w:val="000000"/>
                <w:sz w:val="20"/>
              </w:rPr>
              <w:t>3) зеркалами заднего вида;</w:t>
            </w:r>
            <w:r>
              <w:br/>
            </w:r>
            <w:r>
              <w:rPr>
                <w:rFonts w:ascii="Times New Roman"/>
                <w:b w:val="false"/>
                <w:i w:val="false"/>
                <w:color w:val="000000"/>
                <w:sz w:val="20"/>
              </w:rPr>
              <w:t>
</w:t>
            </w:r>
            <w:r>
              <w:rPr>
                <w:rFonts w:ascii="Times New Roman"/>
                <w:b w:val="false"/>
                <w:i w:val="false"/>
                <w:color w:val="000000"/>
                <w:sz w:val="20"/>
              </w:rPr>
              <w:t>4) устройствами, обеспечивающими автоматическую остановку на случай внезапной потери машинистом способности к ведению локомотива.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локомотивов, моторвагонного и подвижного состава в эксплуатацию, у которых имеется хотя бы одна из следующих неисправностей:</w:t>
            </w:r>
            <w:r>
              <w:br/>
            </w:r>
            <w:r>
              <w:rPr>
                <w:rFonts w:ascii="Times New Roman"/>
                <w:b w:val="false"/>
                <w:i w:val="false"/>
                <w:color w:val="000000"/>
                <w:sz w:val="20"/>
              </w:rPr>
              <w:t>
</w:t>
            </w:r>
            <w:r>
              <w:rPr>
                <w:rFonts w:ascii="Times New Roman"/>
                <w:b w:val="false"/>
                <w:i w:val="false"/>
                <w:color w:val="000000"/>
                <w:sz w:val="20"/>
              </w:rPr>
              <w:t>1) неисправность прибора для подачи звукового сигнала;</w:t>
            </w:r>
            <w:r>
              <w:br/>
            </w:r>
            <w:r>
              <w:rPr>
                <w:rFonts w:ascii="Times New Roman"/>
                <w:b w:val="false"/>
                <w:i w:val="false"/>
                <w:color w:val="000000"/>
                <w:sz w:val="20"/>
              </w:rPr>
              <w:t>
</w:t>
            </w:r>
            <w:r>
              <w:rPr>
                <w:rFonts w:ascii="Times New Roman"/>
                <w:b w:val="false"/>
                <w:i w:val="false"/>
                <w:color w:val="000000"/>
                <w:sz w:val="20"/>
              </w:rPr>
              <w:t>2) неисправность пневматического, электропневматического, ручного тормозов или компрессора;</w:t>
            </w:r>
            <w:r>
              <w:br/>
            </w:r>
            <w:r>
              <w:rPr>
                <w:rFonts w:ascii="Times New Roman"/>
                <w:b w:val="false"/>
                <w:i w:val="false"/>
                <w:color w:val="000000"/>
                <w:sz w:val="20"/>
              </w:rPr>
              <w:t>
</w:t>
            </w:r>
            <w:r>
              <w:rPr>
                <w:rFonts w:ascii="Times New Roman"/>
                <w:b w:val="false"/>
                <w:i w:val="false"/>
                <w:color w:val="000000"/>
                <w:sz w:val="20"/>
              </w:rPr>
              <w:t>3) неисправность или отключение хотя бы одного тягового электродвигателя;</w:t>
            </w:r>
            <w:r>
              <w:br/>
            </w:r>
            <w:r>
              <w:rPr>
                <w:rFonts w:ascii="Times New Roman"/>
                <w:b w:val="false"/>
                <w:i w:val="false"/>
                <w:color w:val="000000"/>
                <w:sz w:val="20"/>
              </w:rPr>
              <w:t>
</w:t>
            </w:r>
            <w:r>
              <w:rPr>
                <w:rFonts w:ascii="Times New Roman"/>
                <w:b w:val="false"/>
                <w:i w:val="false"/>
                <w:color w:val="000000"/>
                <w:sz w:val="20"/>
              </w:rPr>
              <w:t>4) неисправность автоматической локомотивной сигнализации или устройств безопасности;</w:t>
            </w:r>
            <w:r>
              <w:br/>
            </w:r>
            <w:r>
              <w:rPr>
                <w:rFonts w:ascii="Times New Roman"/>
                <w:b w:val="false"/>
                <w:i w:val="false"/>
                <w:color w:val="000000"/>
                <w:sz w:val="20"/>
              </w:rPr>
              <w:t>
</w:t>
            </w:r>
            <w:r>
              <w:rPr>
                <w:rFonts w:ascii="Times New Roman"/>
                <w:b w:val="false"/>
                <w:i w:val="false"/>
                <w:color w:val="000000"/>
                <w:sz w:val="20"/>
              </w:rPr>
              <w:t>5) неисправность автостопа или устройства проверки бдительности машиниста;</w:t>
            </w:r>
            <w:r>
              <w:br/>
            </w:r>
            <w:r>
              <w:rPr>
                <w:rFonts w:ascii="Times New Roman"/>
                <w:b w:val="false"/>
                <w:i w:val="false"/>
                <w:color w:val="000000"/>
                <w:sz w:val="20"/>
              </w:rPr>
              <w:t>
</w:t>
            </w:r>
            <w:r>
              <w:rPr>
                <w:rFonts w:ascii="Times New Roman"/>
                <w:b w:val="false"/>
                <w:i w:val="false"/>
                <w:color w:val="000000"/>
                <w:sz w:val="20"/>
              </w:rPr>
              <w:t>6) неисправность скоростемера и его привода, регистрирующего устройства;</w:t>
            </w:r>
            <w:r>
              <w:br/>
            </w:r>
            <w:r>
              <w:rPr>
                <w:rFonts w:ascii="Times New Roman"/>
                <w:b w:val="false"/>
                <w:i w:val="false"/>
                <w:color w:val="000000"/>
                <w:sz w:val="20"/>
              </w:rPr>
              <w:t>
</w:t>
            </w:r>
            <w:r>
              <w:rPr>
                <w:rFonts w:ascii="Times New Roman"/>
                <w:b w:val="false"/>
                <w:i w:val="false"/>
                <w:color w:val="000000"/>
                <w:sz w:val="20"/>
              </w:rPr>
              <w:t>7) неисправность устройств поездной и маневровой радиосвязи, а на моторвагонном подвижном составе - неисправность связи «пассажир - машинист»;</w:t>
            </w:r>
            <w:r>
              <w:br/>
            </w:r>
            <w:r>
              <w:rPr>
                <w:rFonts w:ascii="Times New Roman"/>
                <w:b w:val="false"/>
                <w:i w:val="false"/>
                <w:color w:val="000000"/>
                <w:sz w:val="20"/>
              </w:rPr>
              <w:t>
</w:t>
            </w:r>
            <w:r>
              <w:rPr>
                <w:rFonts w:ascii="Times New Roman"/>
                <w:b w:val="false"/>
                <w:i w:val="false"/>
                <w:color w:val="000000"/>
                <w:sz w:val="20"/>
              </w:rPr>
              <w:t>8) неисправность гидродемпферов, аккумуляторной батареи;</w:t>
            </w:r>
            <w:r>
              <w:br/>
            </w:r>
            <w:r>
              <w:rPr>
                <w:rFonts w:ascii="Times New Roman"/>
                <w:b w:val="false"/>
                <w:i w:val="false"/>
                <w:color w:val="000000"/>
                <w:sz w:val="20"/>
              </w:rPr>
              <w:t>
</w:t>
            </w:r>
            <w:r>
              <w:rPr>
                <w:rFonts w:ascii="Times New Roman"/>
                <w:b w:val="false"/>
                <w:i w:val="false"/>
                <w:color w:val="000000"/>
                <w:sz w:val="20"/>
              </w:rPr>
              <w:t>9) неисправность автосцепных устройств, в том числе обрыв цепочки расцепного рычага или его деформация;</w:t>
            </w:r>
            <w:r>
              <w:br/>
            </w:r>
            <w:r>
              <w:rPr>
                <w:rFonts w:ascii="Times New Roman"/>
                <w:b w:val="false"/>
                <w:i w:val="false"/>
                <w:color w:val="000000"/>
                <w:sz w:val="20"/>
              </w:rPr>
              <w:t>
</w:t>
            </w:r>
            <w:r>
              <w:rPr>
                <w:rFonts w:ascii="Times New Roman"/>
                <w:b w:val="false"/>
                <w:i w:val="false"/>
                <w:color w:val="000000"/>
                <w:sz w:val="20"/>
              </w:rPr>
              <w:t>10) неисправность системы подачи песка;</w:t>
            </w:r>
            <w:r>
              <w:br/>
            </w:r>
            <w:r>
              <w:rPr>
                <w:rFonts w:ascii="Times New Roman"/>
                <w:b w:val="false"/>
                <w:i w:val="false"/>
                <w:color w:val="000000"/>
                <w:sz w:val="20"/>
              </w:rPr>
              <w:t>
</w:t>
            </w:r>
            <w:r>
              <w:rPr>
                <w:rFonts w:ascii="Times New Roman"/>
                <w:b w:val="false"/>
                <w:i w:val="false"/>
                <w:color w:val="000000"/>
                <w:sz w:val="20"/>
              </w:rPr>
              <w:t>11) неисправность прожектора, буферного фонаря, освещения, контрольного или измерительного прибора;</w:t>
            </w:r>
            <w:r>
              <w:br/>
            </w:r>
            <w:r>
              <w:rPr>
                <w:rFonts w:ascii="Times New Roman"/>
                <w:b w:val="false"/>
                <w:i w:val="false"/>
                <w:color w:val="000000"/>
                <w:sz w:val="20"/>
              </w:rPr>
              <w:t>
</w:t>
            </w:r>
            <w:r>
              <w:rPr>
                <w:rFonts w:ascii="Times New Roman"/>
                <w:b w:val="false"/>
                <w:i w:val="false"/>
                <w:color w:val="000000"/>
                <w:sz w:val="20"/>
              </w:rPr>
              <w:t>12) трещина в хомуте, рессорной подвеске или коренном листе рессора, излом рессорного листа;</w:t>
            </w:r>
            <w:r>
              <w:br/>
            </w:r>
            <w:r>
              <w:rPr>
                <w:rFonts w:ascii="Times New Roman"/>
                <w:b w:val="false"/>
                <w:i w:val="false"/>
                <w:color w:val="000000"/>
                <w:sz w:val="20"/>
              </w:rPr>
              <w:t>
</w:t>
            </w:r>
            <w:r>
              <w:rPr>
                <w:rFonts w:ascii="Times New Roman"/>
                <w:b w:val="false"/>
                <w:i w:val="false"/>
                <w:color w:val="000000"/>
                <w:sz w:val="20"/>
              </w:rPr>
              <w:t>13) трещина в корпусе буксы;</w:t>
            </w:r>
            <w:r>
              <w:br/>
            </w:r>
            <w:r>
              <w:rPr>
                <w:rFonts w:ascii="Times New Roman"/>
                <w:b w:val="false"/>
                <w:i w:val="false"/>
                <w:color w:val="000000"/>
                <w:sz w:val="20"/>
              </w:rPr>
              <w:t>
</w:t>
            </w:r>
            <w:r>
              <w:rPr>
                <w:rFonts w:ascii="Times New Roman"/>
                <w:b w:val="false"/>
                <w:i w:val="false"/>
                <w:color w:val="000000"/>
                <w:sz w:val="20"/>
              </w:rPr>
              <w:t>14) неисправность буксового или моторно-осевого подшипника;</w:t>
            </w:r>
            <w:r>
              <w:br/>
            </w:r>
            <w:r>
              <w:rPr>
                <w:rFonts w:ascii="Times New Roman"/>
                <w:b w:val="false"/>
                <w:i w:val="false"/>
                <w:color w:val="000000"/>
                <w:sz w:val="20"/>
              </w:rPr>
              <w:t>
</w:t>
            </w:r>
            <w:r>
              <w:rPr>
                <w:rFonts w:ascii="Times New Roman"/>
                <w:b w:val="false"/>
                <w:i w:val="false"/>
                <w:color w:val="000000"/>
                <w:sz w:val="20"/>
              </w:rPr>
              <w:t>15) отсутствие или неисправность предусмотренного конструкцией предохранительного устройства от падения деталей на путь;</w:t>
            </w:r>
            <w:r>
              <w:br/>
            </w:r>
            <w:r>
              <w:rPr>
                <w:rFonts w:ascii="Times New Roman"/>
                <w:b w:val="false"/>
                <w:i w:val="false"/>
                <w:color w:val="000000"/>
                <w:sz w:val="20"/>
              </w:rPr>
              <w:t>
</w:t>
            </w:r>
            <w:r>
              <w:rPr>
                <w:rFonts w:ascii="Times New Roman"/>
                <w:b w:val="false"/>
                <w:i w:val="false"/>
                <w:color w:val="000000"/>
                <w:sz w:val="20"/>
              </w:rPr>
              <w:t>16) трещина или излом хотя бы одного зуба тяговой зубчатой передачи;</w:t>
            </w:r>
            <w:r>
              <w:br/>
            </w:r>
            <w:r>
              <w:rPr>
                <w:rFonts w:ascii="Times New Roman"/>
                <w:b w:val="false"/>
                <w:i w:val="false"/>
                <w:color w:val="000000"/>
                <w:sz w:val="20"/>
              </w:rPr>
              <w:t>
</w:t>
            </w:r>
            <w:r>
              <w:rPr>
                <w:rFonts w:ascii="Times New Roman"/>
                <w:b w:val="false"/>
                <w:i w:val="false"/>
                <w:color w:val="000000"/>
                <w:sz w:val="20"/>
              </w:rPr>
              <w:t>17) неисправность кожуха зубчатой передачи, вызывающая вытекание смазки; неисправность защитной блокировки высоковольтной камеры; неисправность токоприемника;</w:t>
            </w:r>
            <w:r>
              <w:br/>
            </w:r>
            <w:r>
              <w:rPr>
                <w:rFonts w:ascii="Times New Roman"/>
                <w:b w:val="false"/>
                <w:i w:val="false"/>
                <w:color w:val="000000"/>
                <w:sz w:val="20"/>
              </w:rPr>
              <w:t>
</w:t>
            </w:r>
            <w:r>
              <w:rPr>
                <w:rFonts w:ascii="Times New Roman"/>
                <w:b w:val="false"/>
                <w:i w:val="false"/>
                <w:color w:val="000000"/>
                <w:sz w:val="20"/>
              </w:rPr>
              <w:t>18) неисправность средств пожаротушения, автоматической пожарной сигнализации (предусмотренные в конструкции локомотива);</w:t>
            </w:r>
            <w:r>
              <w:br/>
            </w:r>
            <w:r>
              <w:rPr>
                <w:rFonts w:ascii="Times New Roman"/>
                <w:b w:val="false"/>
                <w:i w:val="false"/>
                <w:color w:val="000000"/>
                <w:sz w:val="20"/>
              </w:rPr>
              <w:t>
</w:t>
            </w:r>
            <w:r>
              <w:rPr>
                <w:rFonts w:ascii="Times New Roman"/>
                <w:b w:val="false"/>
                <w:i w:val="false"/>
                <w:color w:val="000000"/>
                <w:sz w:val="20"/>
              </w:rPr>
              <w:t>19) неисправность устройств защиты от токов короткого замыкания, перегрузки и перенапряжения, аварийной остановки дизеля;</w:t>
            </w:r>
            <w:r>
              <w:br/>
            </w:r>
            <w:r>
              <w:rPr>
                <w:rFonts w:ascii="Times New Roman"/>
                <w:b w:val="false"/>
                <w:i w:val="false"/>
                <w:color w:val="000000"/>
                <w:sz w:val="20"/>
              </w:rPr>
              <w:t>
</w:t>
            </w:r>
            <w:r>
              <w:rPr>
                <w:rFonts w:ascii="Times New Roman"/>
                <w:b w:val="false"/>
                <w:i w:val="false"/>
                <w:color w:val="000000"/>
                <w:sz w:val="20"/>
              </w:rPr>
              <w:t>20) появление стука, постороннего шума в дизеле;</w:t>
            </w:r>
            <w:r>
              <w:br/>
            </w:r>
            <w:r>
              <w:rPr>
                <w:rFonts w:ascii="Times New Roman"/>
                <w:b w:val="false"/>
                <w:i w:val="false"/>
                <w:color w:val="000000"/>
                <w:sz w:val="20"/>
              </w:rPr>
              <w:t>
</w:t>
            </w:r>
            <w:r>
              <w:rPr>
                <w:rFonts w:ascii="Times New Roman"/>
                <w:b w:val="false"/>
                <w:i w:val="false"/>
                <w:color w:val="000000"/>
                <w:sz w:val="20"/>
              </w:rPr>
              <w:t>21) отсутствие защитных кожухов электрооборудования;</w:t>
            </w:r>
            <w:r>
              <w:br/>
            </w:r>
            <w:r>
              <w:rPr>
                <w:rFonts w:ascii="Times New Roman"/>
                <w:b w:val="false"/>
                <w:i w:val="false"/>
                <w:color w:val="000000"/>
                <w:sz w:val="20"/>
              </w:rPr>
              <w:t>
</w:t>
            </w:r>
            <w:r>
              <w:rPr>
                <w:rFonts w:ascii="Times New Roman"/>
                <w:b w:val="false"/>
                <w:i w:val="false"/>
                <w:color w:val="000000"/>
                <w:sz w:val="20"/>
              </w:rPr>
              <w:t>22) неисправность микропроцессорной системы управления локомотивом.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Подвержение испытанию и освидетельствованию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в том числе специального самоходного подвижного состава автоматическими тормозами, кроме того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r>
              <w:br/>
            </w:r>
            <w:r>
              <w:rPr>
                <w:rFonts w:ascii="Times New Roman"/>
                <w:b w:val="false"/>
                <w:i w:val="false"/>
                <w:color w:val="000000"/>
                <w:sz w:val="20"/>
              </w:rPr>
              <w:t>
</w:t>
            </w:r>
            <w:r>
              <w:rPr>
                <w:rFonts w:ascii="Times New Roman"/>
                <w:b w:val="false"/>
                <w:i w:val="false"/>
                <w:color w:val="000000"/>
                <w:sz w:val="20"/>
              </w:rPr>
              <w:t>Оборудование автоматическими тормозами дает возможность применения различных режимов торможения, в зависимости от загрузки вагонов, длины состава и профиля пути.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ручными тормозами локомотивов, пассажирских, грузовых вагонов, моторвагонного и СПС. Наличие в грузовых вагонах переходной площадки со стоп-краном и ручным тормозом согласно конструкции. Содержание ручных тормозов железнодорожного подвижного состава в исправном состоянии и обеспечение их расчетного тормозного нажатия.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оси автосцепки над уровнем верха головок рельсов:</w:t>
            </w:r>
            <w:r>
              <w:br/>
            </w:r>
            <w:r>
              <w:rPr>
                <w:rFonts w:ascii="Times New Roman"/>
                <w:b w:val="false"/>
                <w:i w:val="false"/>
                <w:color w:val="000000"/>
                <w:sz w:val="20"/>
              </w:rPr>
              <w:t>
</w:t>
            </w:r>
            <w:r>
              <w:rPr>
                <w:rFonts w:ascii="Times New Roman"/>
                <w:b w:val="false"/>
                <w:i w:val="false"/>
                <w:color w:val="000000"/>
                <w:sz w:val="20"/>
              </w:rPr>
              <w:t>1) у локомотивов, пассажирских и грузовых порожних вагонов - не более 1080 миллиметров;</w:t>
            </w:r>
            <w:r>
              <w:br/>
            </w:r>
            <w:r>
              <w:rPr>
                <w:rFonts w:ascii="Times New Roman"/>
                <w:b w:val="false"/>
                <w:i w:val="false"/>
                <w:color w:val="000000"/>
                <w:sz w:val="20"/>
              </w:rPr>
              <w:t>
</w:t>
            </w:r>
            <w:r>
              <w:rPr>
                <w:rFonts w:ascii="Times New Roman"/>
                <w:b w:val="false"/>
                <w:i w:val="false"/>
                <w:color w:val="000000"/>
                <w:sz w:val="20"/>
              </w:rPr>
              <w:t>2) у локомотивов и пассажирских вагонов с людьми - не менее 980 миллиметров;</w:t>
            </w:r>
            <w:r>
              <w:br/>
            </w:r>
            <w:r>
              <w:rPr>
                <w:rFonts w:ascii="Times New Roman"/>
                <w:b w:val="false"/>
                <w:i w:val="false"/>
                <w:color w:val="000000"/>
                <w:sz w:val="20"/>
              </w:rPr>
              <w:t>
</w:t>
            </w:r>
            <w:r>
              <w:rPr>
                <w:rFonts w:ascii="Times New Roman"/>
                <w:b w:val="false"/>
                <w:i w:val="false"/>
                <w:color w:val="000000"/>
                <w:sz w:val="20"/>
              </w:rPr>
              <w:t>3) у грузовых вагонов (груженых) - не менее 950 миллиметров;</w:t>
            </w:r>
            <w:r>
              <w:br/>
            </w:r>
            <w:r>
              <w:rPr>
                <w:rFonts w:ascii="Times New Roman"/>
                <w:b w:val="false"/>
                <w:i w:val="false"/>
                <w:color w:val="000000"/>
                <w:sz w:val="20"/>
              </w:rPr>
              <w:t>
</w:t>
            </w:r>
            <w:r>
              <w:rPr>
                <w:rFonts w:ascii="Times New Roman"/>
                <w:b w:val="false"/>
                <w:i w:val="false"/>
                <w:color w:val="000000"/>
                <w:sz w:val="20"/>
              </w:rPr>
              <w:t>4) у СПС в порожнем состоянии - не более 1080 миллиметров, в груженом - не менее 980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при проектировании, строительстве, реконструкции магистральной железнодорожной сети, железнодорожных подъездных путей, сооружений и устройств на них, при электрификации и строительстве вторых путей, а также у всех эксплуатируемых сооружений и устройств габаритов приближения строений (далее - С и Сп).</w:t>
            </w:r>
            <w:r>
              <w:br/>
            </w:r>
            <w:r>
              <w:rPr>
                <w:rFonts w:ascii="Times New Roman"/>
                <w:b w:val="false"/>
                <w:i w:val="false"/>
                <w:color w:val="000000"/>
                <w:sz w:val="20"/>
              </w:rPr>
              <w:t>
</w:t>
            </w:r>
            <w:r>
              <w:rPr>
                <w:rFonts w:ascii="Times New Roman"/>
                <w:b w:val="false"/>
                <w:i w:val="false"/>
                <w:color w:val="000000"/>
                <w:sz w:val="20"/>
              </w:rPr>
              <w:t>При планировании переустройства существующих сооружений и устройств, не отвечающих требованиям габаритов С и Сп, в первую очередь учитывание объектов, не обеспечивающие пропуск перспективного подвижного состава габаритов подвижного состава (далее - Тпр и Тц), а также грузов, погруженных по зональному габариту.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габарита сооружений и устройств при проведении любых ремонтных, строительных и других работ.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расстояния между осями путей на перегонах двухпутных линий на прямых участках не менее 4100 миллиметров.</w:t>
            </w:r>
            <w:r>
              <w:br/>
            </w:r>
            <w:r>
              <w:rPr>
                <w:rFonts w:ascii="Times New Roman"/>
                <w:b w:val="false"/>
                <w:i w:val="false"/>
                <w:color w:val="000000"/>
                <w:sz w:val="20"/>
              </w:rPr>
              <w:t>
</w:t>
            </w:r>
            <w:r>
              <w:rPr>
                <w:rFonts w:ascii="Times New Roman"/>
                <w:b w:val="false"/>
                <w:i w:val="false"/>
                <w:color w:val="000000"/>
                <w:sz w:val="20"/>
              </w:rPr>
              <w:t>На трехпутных и четырехпутных линиях расстояние между осями второго и третьего путей на прямых участках не менее 5000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 Укладывание и закрепление грузов выгруженных или подготовленных к погрузке около пути так, чтобы габарит приближения строений не нарушался.</w:t>
            </w:r>
            <w:r>
              <w:br/>
            </w:r>
            <w:r>
              <w:rPr>
                <w:rFonts w:ascii="Times New Roman"/>
                <w:b w:val="false"/>
                <w:i w:val="false"/>
                <w:color w:val="000000"/>
                <w:sz w:val="20"/>
              </w:rPr>
              <w:t>
</w:t>
            </w:r>
            <w:r>
              <w:rPr>
                <w:rFonts w:ascii="Times New Roman"/>
                <w:b w:val="false"/>
                <w:i w:val="false"/>
                <w:color w:val="000000"/>
                <w:sz w:val="20"/>
              </w:rPr>
              <w:t>Обеспечение нахождения грузов (кроме балласта, выгружаемого для путевых работ) при высоте до 1200 мм от наружной грани головки крайнего рельса не ближе 2,0 м, а при большой высоте - не ближе 2,5 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 эксплуатации всеми элементами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железнодорожных путей в отношении радиусов кривых, сопряжение прямых и кривых, крутизны уклонов плану и профилю линии.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Предусмотрение устройств предохранительных тупиков, охранных стрелок, сбрасывающих башмаков, сбрасывающих остряков, сбрасывающих стрелок для предупреждения самопроизвольного выхода вагонов на другие пути, маршруты приема и отправления поездов, а также применение стационарных устройств для закрепления вагонов.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Соответствование номинального размера ширины колеи между внутренними гранями головок-рельсов на прямых участках пути и на кривых радиусу 350 метров и более - 1520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колеи на более крутых кривых предусмотрена следующая:</w:t>
            </w:r>
            <w:r>
              <w:br/>
            </w:r>
            <w:r>
              <w:rPr>
                <w:rFonts w:ascii="Times New Roman"/>
                <w:b w:val="false"/>
                <w:i w:val="false"/>
                <w:color w:val="000000"/>
                <w:sz w:val="20"/>
              </w:rPr>
              <w:t>
</w:t>
            </w:r>
            <w:r>
              <w:rPr>
                <w:rFonts w:ascii="Times New Roman"/>
                <w:b w:val="false"/>
                <w:i w:val="false"/>
                <w:color w:val="000000"/>
                <w:sz w:val="20"/>
              </w:rPr>
              <w:t>1) 1530 миллиметров - при радиусе от 349 до 300 метров на деревянных шпалах;</w:t>
            </w:r>
            <w:r>
              <w:br/>
            </w:r>
            <w:r>
              <w:rPr>
                <w:rFonts w:ascii="Times New Roman"/>
                <w:b w:val="false"/>
                <w:i w:val="false"/>
                <w:color w:val="000000"/>
                <w:sz w:val="20"/>
              </w:rPr>
              <w:t>
</w:t>
            </w:r>
            <w:r>
              <w:rPr>
                <w:rFonts w:ascii="Times New Roman"/>
                <w:b w:val="false"/>
                <w:i w:val="false"/>
                <w:color w:val="000000"/>
                <w:sz w:val="20"/>
              </w:rPr>
              <w:t>2) 1520 миллиметров - при радиусе от 349 до 300 метров на железобетонных шпалах;</w:t>
            </w:r>
            <w:r>
              <w:br/>
            </w:r>
            <w:r>
              <w:rPr>
                <w:rFonts w:ascii="Times New Roman"/>
                <w:b w:val="false"/>
                <w:i w:val="false"/>
                <w:color w:val="000000"/>
                <w:sz w:val="20"/>
              </w:rPr>
              <w:t>
</w:t>
            </w:r>
            <w:r>
              <w:rPr>
                <w:rFonts w:ascii="Times New Roman"/>
                <w:b w:val="false"/>
                <w:i w:val="false"/>
                <w:color w:val="000000"/>
                <w:sz w:val="20"/>
              </w:rPr>
              <w:t>3) 1535 миллиметров - при радиусе 299 метров и менее для всех видов шпал.</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Допущение эксплуатации участков железнодорожных путей шириной колеи - 1524 миллиметров на прямых и кривых участках пути радиусом более 650 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величины отклонений от номинальных размеров ширины колеи на прямых и кривых участках пути в сторону: сужения -4 миллиметра, уширения +8 миллиметра, а на участках, где установлены скорости движения 50 километров час и менее, в сторону: сужения -4 миллиметра, уширения +10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величины отклонений от номинальных размеров ширины колеи менее 1512 миллиметров и более 1548 миллиметров.</w:t>
            </w:r>
            <w:r>
              <w:br/>
            </w:r>
            <w:r>
              <w:rPr>
                <w:rFonts w:ascii="Times New Roman"/>
                <w:b w:val="false"/>
                <w:i w:val="false"/>
                <w:color w:val="000000"/>
                <w:sz w:val="20"/>
              </w:rPr>
              <w:t>
</w:t>
            </w:r>
            <w:r>
              <w:rPr>
                <w:rFonts w:ascii="Times New Roman"/>
                <w:b w:val="false"/>
                <w:i w:val="false"/>
                <w:color w:val="000000"/>
                <w:sz w:val="20"/>
              </w:rPr>
              <w:t>Осуществление эксплуатации пути на прямых участках по величине отклонения уровня одной рельсовой нити относительно другой на 6 миллиметров.</w:t>
            </w:r>
            <w:r>
              <w:br/>
            </w:r>
            <w:r>
              <w:rPr>
                <w:rFonts w:ascii="Times New Roman"/>
                <w:b w:val="false"/>
                <w:i w:val="false"/>
                <w:color w:val="000000"/>
                <w:sz w:val="20"/>
              </w:rPr>
              <w:t>
</w:t>
            </w:r>
            <w:r>
              <w:rPr>
                <w:rFonts w:ascii="Times New Roman"/>
                <w:b w:val="false"/>
                <w:i w:val="false"/>
                <w:color w:val="000000"/>
                <w:sz w:val="20"/>
              </w:rPr>
              <w:t>Возвышение наружной рельсовой нити на кривых участках с превышением 150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перед остряками всех противошерстных стрелочных переводов на главных путях отбойных брусьев.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эксплуатирования стрелочных переводов и глухих пересечении, у которых допущена хотя бы одна из следующих неисправностей:</w:t>
            </w:r>
            <w:r>
              <w:br/>
            </w:r>
            <w:r>
              <w:rPr>
                <w:rFonts w:ascii="Times New Roman"/>
                <w:b w:val="false"/>
                <w:i w:val="false"/>
                <w:color w:val="000000"/>
                <w:sz w:val="20"/>
              </w:rPr>
              <w:t>
</w:t>
            </w:r>
            <w:r>
              <w:rPr>
                <w:rFonts w:ascii="Times New Roman"/>
                <w:b w:val="false"/>
                <w:i w:val="false"/>
                <w:color w:val="000000"/>
                <w:sz w:val="20"/>
              </w:rPr>
              <w:t>1) разъединение стрелочных остряков и подвижных сердечников крестовин с тягами;</w:t>
            </w:r>
            <w:r>
              <w:br/>
            </w:r>
            <w:r>
              <w:rPr>
                <w:rFonts w:ascii="Times New Roman"/>
                <w:b w:val="false"/>
                <w:i w:val="false"/>
                <w:color w:val="000000"/>
                <w:sz w:val="20"/>
              </w:rPr>
              <w:t>
</w:t>
            </w:r>
            <w:r>
              <w:rPr>
                <w:rFonts w:ascii="Times New Roman"/>
                <w:b w:val="false"/>
                <w:i w:val="false"/>
                <w:color w:val="000000"/>
                <w:sz w:val="20"/>
              </w:rPr>
              <w:t>2) отставание остряка от рамного рельса, подвижного сердечника крестовины от усовика на 4 миллиметра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r>
              <w:br/>
            </w:r>
            <w:r>
              <w:rPr>
                <w:rFonts w:ascii="Times New Roman"/>
                <w:b w:val="false"/>
                <w:i w:val="false"/>
                <w:color w:val="000000"/>
                <w:sz w:val="20"/>
              </w:rPr>
              <w:t>
</w:t>
            </w:r>
            <w:r>
              <w:rPr>
                <w:rFonts w:ascii="Times New Roman"/>
                <w:b w:val="false"/>
                <w:i w:val="false"/>
                <w:color w:val="000000"/>
                <w:sz w:val="20"/>
              </w:rPr>
              <w:t>3) выкрашивание остряка или подвижного сердечника, при котором создается опасность набегания гребня, и во всех случаях выкрашивание длиной:</w:t>
            </w:r>
            <w:r>
              <w:br/>
            </w:r>
            <w:r>
              <w:rPr>
                <w:rFonts w:ascii="Times New Roman"/>
                <w:b w:val="false"/>
                <w:i w:val="false"/>
                <w:color w:val="000000"/>
                <w:sz w:val="20"/>
              </w:rPr>
              <w:t>
</w:t>
            </w:r>
            <w:r>
              <w:rPr>
                <w:rFonts w:ascii="Times New Roman"/>
                <w:b w:val="false"/>
                <w:i w:val="false"/>
                <w:color w:val="000000"/>
                <w:sz w:val="20"/>
              </w:rPr>
              <w:t>на главных путях 200 миллиметра и более;</w:t>
            </w:r>
            <w:r>
              <w:br/>
            </w:r>
            <w:r>
              <w:rPr>
                <w:rFonts w:ascii="Times New Roman"/>
                <w:b w:val="false"/>
                <w:i w:val="false"/>
                <w:color w:val="000000"/>
                <w:sz w:val="20"/>
              </w:rPr>
              <w:t>
</w:t>
            </w:r>
            <w:r>
              <w:rPr>
                <w:rFonts w:ascii="Times New Roman"/>
                <w:b w:val="false"/>
                <w:i w:val="false"/>
                <w:color w:val="000000"/>
                <w:sz w:val="20"/>
              </w:rPr>
              <w:t>на приемоотправочных путях 300 миллиметров;</w:t>
            </w:r>
            <w:r>
              <w:br/>
            </w:r>
            <w:r>
              <w:rPr>
                <w:rFonts w:ascii="Times New Roman"/>
                <w:b w:val="false"/>
                <w:i w:val="false"/>
                <w:color w:val="000000"/>
                <w:sz w:val="20"/>
              </w:rPr>
              <w:t>
</w:t>
            </w:r>
            <w:r>
              <w:rPr>
                <w:rFonts w:ascii="Times New Roman"/>
                <w:b w:val="false"/>
                <w:i w:val="false"/>
                <w:color w:val="000000"/>
                <w:sz w:val="20"/>
              </w:rPr>
              <w:t>на прочих станционных путях 400 миллиметров;</w:t>
            </w:r>
            <w:r>
              <w:br/>
            </w:r>
            <w:r>
              <w:rPr>
                <w:rFonts w:ascii="Times New Roman"/>
                <w:b w:val="false"/>
                <w:i w:val="false"/>
                <w:color w:val="000000"/>
                <w:sz w:val="20"/>
              </w:rPr>
              <w:t>
</w:t>
            </w:r>
            <w:r>
              <w:rPr>
                <w:rFonts w:ascii="Times New Roman"/>
                <w:b w:val="false"/>
                <w:i w:val="false"/>
                <w:color w:val="000000"/>
                <w:sz w:val="20"/>
              </w:rPr>
              <w:t>4) понижение остряка против рамного рельса и подвижного сердечника против усовика на 2 миллиметра и более, измеряемое в сечении, где ширина головки остряка или подвижного сердечника поверху 50 миллиметров и более;</w:t>
            </w:r>
            <w:r>
              <w:br/>
            </w:r>
            <w:r>
              <w:rPr>
                <w:rFonts w:ascii="Times New Roman"/>
                <w:b w:val="false"/>
                <w:i w:val="false"/>
                <w:color w:val="000000"/>
                <w:sz w:val="20"/>
              </w:rPr>
              <w:t>
</w:t>
            </w:r>
            <w:r>
              <w:rPr>
                <w:rFonts w:ascii="Times New Roman"/>
                <w:b w:val="false"/>
                <w:i w:val="false"/>
                <w:color w:val="000000"/>
                <w:sz w:val="20"/>
              </w:rPr>
              <w:t>5) расстояние между рабочей гранью сердечника крестовины и рабочей гранью головки контррельса менее 1472 миллиметров;</w:t>
            </w:r>
            <w:r>
              <w:br/>
            </w:r>
            <w:r>
              <w:rPr>
                <w:rFonts w:ascii="Times New Roman"/>
                <w:b w:val="false"/>
                <w:i w:val="false"/>
                <w:color w:val="000000"/>
                <w:sz w:val="20"/>
              </w:rPr>
              <w:t>
</w:t>
            </w:r>
            <w:r>
              <w:rPr>
                <w:rFonts w:ascii="Times New Roman"/>
                <w:b w:val="false"/>
                <w:i w:val="false"/>
                <w:color w:val="000000"/>
                <w:sz w:val="20"/>
              </w:rPr>
              <w:t>6) расстояние между рабочими гранями головки контррельса и усовика более 1435 миллиметров;</w:t>
            </w:r>
            <w:r>
              <w:br/>
            </w:r>
            <w:r>
              <w:rPr>
                <w:rFonts w:ascii="Times New Roman"/>
                <w:b w:val="false"/>
                <w:i w:val="false"/>
                <w:color w:val="000000"/>
                <w:sz w:val="20"/>
              </w:rPr>
              <w:t>
</w:t>
            </w:r>
            <w:r>
              <w:rPr>
                <w:rFonts w:ascii="Times New Roman"/>
                <w:b w:val="false"/>
                <w:i w:val="false"/>
                <w:color w:val="000000"/>
                <w:sz w:val="20"/>
              </w:rPr>
              <w:t>7) излом остряка или рамного рельса, излом крестовины (сердечника, усовика или контррельса);</w:t>
            </w:r>
            <w:r>
              <w:br/>
            </w:r>
            <w:r>
              <w:rPr>
                <w:rFonts w:ascii="Times New Roman"/>
                <w:b w:val="false"/>
                <w:i w:val="false"/>
                <w:color w:val="000000"/>
                <w:sz w:val="20"/>
              </w:rPr>
              <w:t>
</w:t>
            </w:r>
            <w:r>
              <w:rPr>
                <w:rFonts w:ascii="Times New Roman"/>
                <w:b w:val="false"/>
                <w:i w:val="false"/>
                <w:color w:val="000000"/>
                <w:sz w:val="20"/>
              </w:rPr>
              <w:t>8) разрыв контррельсового болта в одноболтовом или обоих в двухболтовом вкладыше.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w:t>
            </w:r>
            <w:r>
              <w:br/>
            </w:r>
            <w:r>
              <w:rPr>
                <w:rFonts w:ascii="Times New Roman"/>
                <w:b w:val="false"/>
                <w:i w:val="false"/>
                <w:color w:val="000000"/>
                <w:sz w:val="20"/>
              </w:rPr>
              <w:t>
</w:t>
            </w:r>
            <w:r>
              <w:rPr>
                <w:rFonts w:ascii="Times New Roman"/>
                <w:b w:val="false"/>
                <w:i w:val="false"/>
                <w:color w:val="000000"/>
                <w:sz w:val="20"/>
              </w:rPr>
              <w:t>Наличие полезной длины предохранительных тупиков не менее 50 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улавливающих тупиков на перегонах, имеющих затяжные спуски, а также на станциях, ограничивающих такие перегоны.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предельных столбиков посередине междупутья в том месте, где расстояние между осями сходящихся путей 4100 миллиметров. Наличие расстояния 3810 миллиметров на существующих станционных путях, по которым не обращается подвижной состав, построенный по габариту Т. Установление на перегрузочных путях с суженым междупутьем предельного столбика в том месте, где ширина междупутья достигает 3600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боковых и торцевых площадок на локомотивах с кузовом капотного типа. Установление поручни - барьеры с промежуточным ограждением на наружной стороне боковых и торцевых площадок, ограничительных планок по наружному периметру пола площадок.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лицензии на перевозку грузов в сфере железнодорожного транспорта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квалификационных требований, предъявляемых к деятельности по перевозке грузов железнодорожным транспортом.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 осуществление ветвевладельцем технического содержания и ремонта подъездных путей.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ветвевладельцем на каждый подъездной путь два экземпляра пакета документации, состоящего из:</w:t>
            </w:r>
            <w:r>
              <w:br/>
            </w:r>
            <w:r>
              <w:rPr>
                <w:rFonts w:ascii="Times New Roman"/>
                <w:b w:val="false"/>
                <w:i w:val="false"/>
                <w:color w:val="000000"/>
                <w:sz w:val="20"/>
              </w:rPr>
              <w:t>
</w:t>
            </w:r>
            <w:r>
              <w:rPr>
                <w:rFonts w:ascii="Times New Roman"/>
                <w:b w:val="false"/>
                <w:i w:val="false"/>
                <w:color w:val="000000"/>
                <w:sz w:val="20"/>
              </w:rPr>
              <w:t>технического паспорта с продольным профилем пути;</w:t>
            </w:r>
            <w:r>
              <w:br/>
            </w:r>
            <w:r>
              <w:rPr>
                <w:rFonts w:ascii="Times New Roman"/>
                <w:b w:val="false"/>
                <w:i w:val="false"/>
                <w:color w:val="000000"/>
                <w:sz w:val="20"/>
              </w:rPr>
              <w:t>
</w:t>
            </w:r>
            <w:r>
              <w:rPr>
                <w:rFonts w:ascii="Times New Roman"/>
                <w:b w:val="false"/>
                <w:i w:val="false"/>
                <w:color w:val="000000"/>
                <w:sz w:val="20"/>
              </w:rPr>
              <w:t>чертежей искусственных сооружений;</w:t>
            </w:r>
            <w:r>
              <w:br/>
            </w:r>
            <w:r>
              <w:rPr>
                <w:rFonts w:ascii="Times New Roman"/>
                <w:b w:val="false"/>
                <w:i w:val="false"/>
                <w:color w:val="000000"/>
                <w:sz w:val="20"/>
              </w:rPr>
              <w:t>
</w:t>
            </w:r>
            <w:r>
              <w:rPr>
                <w:rFonts w:ascii="Times New Roman"/>
                <w:b w:val="false"/>
                <w:i w:val="false"/>
                <w:color w:val="000000"/>
                <w:sz w:val="20"/>
              </w:rPr>
              <w:t>масштабной схемы-плана с нанесенными на ней местами погрузки-выгрузки (разгрузки), с указанием специализации путей и складских площадей.</w:t>
            </w:r>
            <w:r>
              <w:br/>
            </w:r>
            <w:r>
              <w:rPr>
                <w:rFonts w:ascii="Times New Roman"/>
                <w:b w:val="false"/>
                <w:i w:val="false"/>
                <w:color w:val="000000"/>
                <w:sz w:val="20"/>
              </w:rPr>
              <w:t>
</w:t>
            </w:r>
            <w:r>
              <w:rPr>
                <w:rFonts w:ascii="Times New Roman"/>
                <w:b w:val="false"/>
                <w:i w:val="false"/>
                <w:color w:val="000000"/>
                <w:sz w:val="20"/>
              </w:rPr>
              <w:t>После ввода в эксплуатацию новых объектов или их закрытия, внесение ветвевладельцем в технический паспорт соответствующих изменении и передача одного экземпляра технического паспорта оператору магистральной железнодорожной сети, с сообщением ему обо всех внесенных в технический паспорт изменениях.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ветвевладельцем освещения подъездных путей в пределах занимаемой ими территории, а также проведения очистки подъездных путей от мусора и снега.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противопожарной безопасности, в части допуска к работе лиц, не прошедших инструктажа.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Вспомогательная служба железнодорожного транспорта</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подвижного состава в порядке, установленном уполномоченным органом.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укомплектования и расстановку кадров в соответствии с перечнем должностей (профессий) работников железнодорожного транспорта и квалификационных требований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ежедекадных проверок по тематике «День безопасности движения».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и эффективное использование средств дефектоскопии и систем диагностики.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производства погрузочно-разгрузочных работ: выбором способов производства работ, подъемно-транспортного оборудования и технологической оснастки;</w:t>
            </w:r>
            <w:r>
              <w:br/>
            </w:r>
            <w:r>
              <w:rPr>
                <w:rFonts w:ascii="Times New Roman"/>
                <w:b w:val="false"/>
                <w:i w:val="false"/>
                <w:color w:val="000000"/>
                <w:sz w:val="20"/>
              </w:rPr>
              <w:t>
</w:t>
            </w:r>
            <w:r>
              <w:rPr>
                <w:rFonts w:ascii="Times New Roman"/>
                <w:b w:val="false"/>
                <w:i w:val="false"/>
                <w:color w:val="000000"/>
                <w:sz w:val="20"/>
              </w:rPr>
              <w:t>подготовкой и организацией мест производства работ;</w:t>
            </w:r>
            <w:r>
              <w:br/>
            </w:r>
            <w:r>
              <w:rPr>
                <w:rFonts w:ascii="Times New Roman"/>
                <w:b w:val="false"/>
                <w:i w:val="false"/>
                <w:color w:val="000000"/>
                <w:sz w:val="20"/>
              </w:rPr>
              <w:t>
</w:t>
            </w:r>
            <w:r>
              <w:rPr>
                <w:rFonts w:ascii="Times New Roman"/>
                <w:b w:val="false"/>
                <w:i w:val="false"/>
                <w:color w:val="000000"/>
                <w:sz w:val="20"/>
              </w:rPr>
              <w:t>применением средств защиты работающих;</w:t>
            </w:r>
            <w:r>
              <w:br/>
            </w:r>
            <w:r>
              <w:rPr>
                <w:rFonts w:ascii="Times New Roman"/>
                <w:b w:val="false"/>
                <w:i w:val="false"/>
                <w:color w:val="000000"/>
                <w:sz w:val="20"/>
              </w:rPr>
              <w:t>
</w:t>
            </w:r>
            <w:r>
              <w:rPr>
                <w:rFonts w:ascii="Times New Roman"/>
                <w:b w:val="false"/>
                <w:i w:val="false"/>
                <w:color w:val="000000"/>
                <w:sz w:val="20"/>
              </w:rPr>
              <w:t>проведением медицинского осмотра лиц, допущенных к работе, и их обучением.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подвижного состава, СПС, выходящих на железнодорожные пути, независимо от принадлежности и форм собственности, требованиям Правил технической эксплуатации железнодорожного транспорта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единице железнодорожного подвижного состава следующих отличительных четких знаков и надписей:</w:t>
            </w:r>
            <w:r>
              <w:br/>
            </w:r>
            <w:r>
              <w:rPr>
                <w:rFonts w:ascii="Times New Roman"/>
                <w:b w:val="false"/>
                <w:i w:val="false"/>
                <w:color w:val="000000"/>
                <w:sz w:val="20"/>
              </w:rPr>
              <w:t>
</w:t>
            </w:r>
            <w:r>
              <w:rPr>
                <w:rFonts w:ascii="Times New Roman"/>
                <w:b w:val="false"/>
                <w:i w:val="false"/>
                <w:color w:val="000000"/>
                <w:sz w:val="20"/>
              </w:rPr>
              <w:t>1) наименование владельца железнодорожного подвижного состава;</w:t>
            </w:r>
            <w:r>
              <w:br/>
            </w:r>
            <w:r>
              <w:rPr>
                <w:rFonts w:ascii="Times New Roman"/>
                <w:b w:val="false"/>
                <w:i w:val="false"/>
                <w:color w:val="000000"/>
                <w:sz w:val="20"/>
              </w:rPr>
              <w:t>
</w:t>
            </w:r>
            <w:r>
              <w:rPr>
                <w:rFonts w:ascii="Times New Roman"/>
                <w:b w:val="false"/>
                <w:i w:val="false"/>
                <w:color w:val="000000"/>
                <w:sz w:val="20"/>
              </w:rPr>
              <w:t>2) номер, табличку завода-изготовителя с указанием даты и места постройки;</w:t>
            </w:r>
            <w:r>
              <w:br/>
            </w:r>
            <w:r>
              <w:rPr>
                <w:rFonts w:ascii="Times New Roman"/>
                <w:b w:val="false"/>
                <w:i w:val="false"/>
                <w:color w:val="000000"/>
                <w:sz w:val="20"/>
              </w:rPr>
              <w:t>
</w:t>
            </w:r>
            <w:r>
              <w:rPr>
                <w:rFonts w:ascii="Times New Roman"/>
                <w:b w:val="false"/>
                <w:i w:val="false"/>
                <w:color w:val="000000"/>
                <w:sz w:val="20"/>
              </w:rPr>
              <w:t>3) идентификационные номера и приемочные клейма на составных частях;</w:t>
            </w:r>
            <w:r>
              <w:br/>
            </w:r>
            <w:r>
              <w:rPr>
                <w:rFonts w:ascii="Times New Roman"/>
                <w:b w:val="false"/>
                <w:i w:val="false"/>
                <w:color w:val="000000"/>
                <w:sz w:val="20"/>
              </w:rPr>
              <w:t>
</w:t>
            </w:r>
            <w:r>
              <w:rPr>
                <w:rFonts w:ascii="Times New Roman"/>
                <w:b w:val="false"/>
                <w:i w:val="false"/>
                <w:color w:val="000000"/>
                <w:sz w:val="20"/>
              </w:rPr>
              <w:t>4) дату и место производства установленных видов ремонта (кроме локомотивов);</w:t>
            </w:r>
            <w:r>
              <w:br/>
            </w:r>
            <w:r>
              <w:rPr>
                <w:rFonts w:ascii="Times New Roman"/>
                <w:b w:val="false"/>
                <w:i w:val="false"/>
                <w:color w:val="000000"/>
                <w:sz w:val="20"/>
              </w:rPr>
              <w:t>
</w:t>
            </w:r>
            <w:r>
              <w:rPr>
                <w:rFonts w:ascii="Times New Roman"/>
                <w:b w:val="false"/>
                <w:i w:val="false"/>
                <w:color w:val="000000"/>
                <w:sz w:val="20"/>
              </w:rPr>
              <w:t>5) массу тары (кроме локомотивов).</w:t>
            </w:r>
            <w:r>
              <w:br/>
            </w:r>
            <w:r>
              <w:rPr>
                <w:rFonts w:ascii="Times New Roman"/>
                <w:b w:val="false"/>
                <w:i w:val="false"/>
                <w:color w:val="000000"/>
                <w:sz w:val="20"/>
              </w:rPr>
              <w:t>
</w:t>
            </w:r>
            <w:r>
              <w:rPr>
                <w:rFonts w:ascii="Times New Roman"/>
                <w:b w:val="false"/>
                <w:i w:val="false"/>
                <w:color w:val="000000"/>
                <w:sz w:val="20"/>
              </w:rPr>
              <w:t>Нанесение следующих надписей:</w:t>
            </w:r>
            <w:r>
              <w:br/>
            </w:r>
            <w:r>
              <w:rPr>
                <w:rFonts w:ascii="Times New Roman"/>
                <w:b w:val="false"/>
                <w:i w:val="false"/>
                <w:color w:val="000000"/>
                <w:sz w:val="20"/>
              </w:rPr>
              <w:t>
</w:t>
            </w:r>
            <w:r>
              <w:rPr>
                <w:rFonts w:ascii="Times New Roman"/>
                <w:b w:val="false"/>
                <w:i w:val="false"/>
                <w:color w:val="000000"/>
                <w:sz w:val="20"/>
              </w:rPr>
              <w:t>6) на локомотивах, мотор-вагонном железнодорожном подвижном составе и СПС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r>
              <w:br/>
            </w:r>
            <w:r>
              <w:rPr>
                <w:rFonts w:ascii="Times New Roman"/>
                <w:b w:val="false"/>
                <w:i w:val="false"/>
                <w:color w:val="000000"/>
                <w:sz w:val="20"/>
              </w:rPr>
              <w:t>
</w:t>
            </w:r>
            <w:r>
              <w:rPr>
                <w:rFonts w:ascii="Times New Roman"/>
                <w:b w:val="false"/>
                <w:i w:val="false"/>
                <w:color w:val="000000"/>
                <w:sz w:val="20"/>
              </w:rPr>
              <w:t>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r>
              <w:br/>
            </w:r>
            <w:r>
              <w:rPr>
                <w:rFonts w:ascii="Times New Roman"/>
                <w:b w:val="false"/>
                <w:i w:val="false"/>
                <w:color w:val="000000"/>
                <w:sz w:val="20"/>
              </w:rPr>
              <w:t>
</w:t>
            </w:r>
            <w:r>
              <w:rPr>
                <w:rFonts w:ascii="Times New Roman"/>
                <w:b w:val="false"/>
                <w:i w:val="false"/>
                <w:color w:val="000000"/>
                <w:sz w:val="20"/>
              </w:rPr>
              <w:t>8) на грузовых, почтовых, багажных вагонах – грузоподъемность;</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прохождения подвижного состава и СПС планово-предупредительных видов ремонта и технического обслуживания.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технического состояния подвижного состава и СПС систематическими проверками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работниками, непосредственно осуществляющие техническое обслуживание и ремонт, мастерами и руководителями соответствующих заводов, депо, ремонтных предприятий, в том числе депо для СПС, путевых машинных станций, дистанций, мастерских и пунктов технического обслуживания качества выполненного технического обслуживания и ремонта и безопасностью движения подвижного состава и СПС.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элементы вагонов по прочности, устойчивости и техническому состоянию обеспечивают безопасное и плавное движение поездов.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проверки при техническом обслуживании:</w:t>
            </w:r>
            <w:r>
              <w:br/>
            </w:r>
            <w:r>
              <w:rPr>
                <w:rFonts w:ascii="Times New Roman"/>
                <w:b w:val="false"/>
                <w:i w:val="false"/>
                <w:color w:val="000000"/>
                <w:sz w:val="20"/>
              </w:rPr>
              <w:t>
</w:t>
            </w:r>
            <w:r>
              <w:rPr>
                <w:rFonts w:ascii="Times New Roman"/>
                <w:b w:val="false"/>
                <w:i w:val="false"/>
                <w:color w:val="000000"/>
                <w:sz w:val="20"/>
              </w:rPr>
              <w:t>1) состояние и износ оборудования, узлов и деталей и их соответствие установленным размерам;</w:t>
            </w:r>
            <w:r>
              <w:br/>
            </w:r>
            <w:r>
              <w:rPr>
                <w:rFonts w:ascii="Times New Roman"/>
                <w:b w:val="false"/>
                <w:i w:val="false"/>
                <w:color w:val="000000"/>
                <w:sz w:val="20"/>
              </w:rPr>
              <w:t>
</w:t>
            </w:r>
            <w:r>
              <w:rPr>
                <w:rFonts w:ascii="Times New Roman"/>
                <w:b w:val="false"/>
                <w:i w:val="false"/>
                <w:color w:val="000000"/>
                <w:sz w:val="20"/>
              </w:rPr>
              <w:t>2) исправность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w:t>
            </w:r>
            <w:r>
              <w:br/>
            </w:r>
            <w:r>
              <w:rPr>
                <w:rFonts w:ascii="Times New Roman"/>
                <w:b w:val="false"/>
                <w:i w:val="false"/>
                <w:color w:val="000000"/>
                <w:sz w:val="20"/>
              </w:rPr>
              <w:t>
</w:t>
            </w:r>
            <w:r>
              <w:rPr>
                <w:rFonts w:ascii="Times New Roman"/>
                <w:b w:val="false"/>
                <w:i w:val="false"/>
                <w:color w:val="000000"/>
                <w:sz w:val="20"/>
              </w:rPr>
              <w:t>3) состояние и исправность ходовых частей. Суммарный зазор между скользунами с обеих сторон тележки у всех типов четырехосных грузовых вагонов, включая хоппер-дозаторы типа ЦНИИ-ДВЗ, допускается не более 20 миллиметров и не менее 4 миллиметров,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миллиметров и не менее 6 миллиметров, а удумпкаров типов ВС-80, ВС-82, ВС-85 - не более 20 миллиметров и не менее 12 миллиметров;</w:t>
            </w:r>
            <w:r>
              <w:br/>
            </w:r>
            <w:r>
              <w:rPr>
                <w:rFonts w:ascii="Times New Roman"/>
                <w:b w:val="false"/>
                <w:i w:val="false"/>
                <w:color w:val="000000"/>
                <w:sz w:val="20"/>
              </w:rPr>
              <w:t>
</w:t>
            </w:r>
            <w:r>
              <w:rPr>
                <w:rFonts w:ascii="Times New Roman"/>
                <w:b w:val="false"/>
                <w:i w:val="false"/>
                <w:color w:val="000000"/>
                <w:sz w:val="20"/>
              </w:rPr>
              <w:t>4) зазоры между скользунами соединительной и шкворневой балок с обеих сторон одного конца восьмиосной цистерны в сумме от 4 до 15 миллиметров;</w:t>
            </w:r>
            <w:r>
              <w:br/>
            </w:r>
            <w:r>
              <w:rPr>
                <w:rFonts w:ascii="Times New Roman"/>
                <w:b w:val="false"/>
                <w:i w:val="false"/>
                <w:color w:val="000000"/>
                <w:sz w:val="20"/>
              </w:rPr>
              <w:t>
</w:t>
            </w:r>
            <w:r>
              <w:rPr>
                <w:rFonts w:ascii="Times New Roman"/>
                <w:b w:val="false"/>
                <w:i w:val="false"/>
                <w:color w:val="000000"/>
                <w:sz w:val="20"/>
              </w:rPr>
              <w:t>5) исправность кузовов и котлов цистерн, гарантирующая сохранность перевозимых грузов;</w:t>
            </w:r>
            <w:r>
              <w:br/>
            </w:r>
            <w:r>
              <w:rPr>
                <w:rFonts w:ascii="Times New Roman"/>
                <w:b w:val="false"/>
                <w:i w:val="false"/>
                <w:color w:val="000000"/>
                <w:sz w:val="20"/>
              </w:rPr>
              <w:t>
</w:t>
            </w:r>
            <w:r>
              <w:rPr>
                <w:rFonts w:ascii="Times New Roman"/>
                <w:b w:val="false"/>
                <w:i w:val="false"/>
                <w:color w:val="000000"/>
                <w:sz w:val="20"/>
              </w:rPr>
              <w:t>6) исправность переходных площадок, специальных подножек и поручней;</w:t>
            </w:r>
            <w:r>
              <w:br/>
            </w:r>
            <w:r>
              <w:rPr>
                <w:rFonts w:ascii="Times New Roman"/>
                <w:b w:val="false"/>
                <w:i w:val="false"/>
                <w:color w:val="000000"/>
                <w:sz w:val="20"/>
              </w:rPr>
              <w:t>
</w:t>
            </w:r>
            <w:r>
              <w:rPr>
                <w:rFonts w:ascii="Times New Roman"/>
                <w:b w:val="false"/>
                <w:i w:val="false"/>
                <w:color w:val="000000"/>
                <w:sz w:val="20"/>
              </w:rPr>
              <w:t>7) наличие и исправность устройств, предохраняющих от падения на путь деталей и оборудования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оси автосцепки над уровнем верха головок рельсов:</w:t>
            </w:r>
            <w:r>
              <w:br/>
            </w:r>
            <w:r>
              <w:rPr>
                <w:rFonts w:ascii="Times New Roman"/>
                <w:b w:val="false"/>
                <w:i w:val="false"/>
                <w:color w:val="000000"/>
                <w:sz w:val="20"/>
              </w:rPr>
              <w:t>
</w:t>
            </w:r>
            <w:r>
              <w:rPr>
                <w:rFonts w:ascii="Times New Roman"/>
                <w:b w:val="false"/>
                <w:i w:val="false"/>
                <w:color w:val="000000"/>
                <w:sz w:val="20"/>
              </w:rPr>
              <w:t>1) у локомотивов, пассажирских и грузовых порожних вагонов - не более 1080 миллиметров;</w:t>
            </w:r>
            <w:r>
              <w:br/>
            </w:r>
            <w:r>
              <w:rPr>
                <w:rFonts w:ascii="Times New Roman"/>
                <w:b w:val="false"/>
                <w:i w:val="false"/>
                <w:color w:val="000000"/>
                <w:sz w:val="20"/>
              </w:rPr>
              <w:t>
</w:t>
            </w:r>
            <w:r>
              <w:rPr>
                <w:rFonts w:ascii="Times New Roman"/>
                <w:b w:val="false"/>
                <w:i w:val="false"/>
                <w:color w:val="000000"/>
                <w:sz w:val="20"/>
              </w:rPr>
              <w:t>2) у локомотивов и пассажирских вагонов с людьми - не менее 980 миллиметров;</w:t>
            </w:r>
            <w:r>
              <w:br/>
            </w:r>
            <w:r>
              <w:rPr>
                <w:rFonts w:ascii="Times New Roman"/>
                <w:b w:val="false"/>
                <w:i w:val="false"/>
                <w:color w:val="000000"/>
                <w:sz w:val="20"/>
              </w:rPr>
              <w:t>
</w:t>
            </w:r>
            <w:r>
              <w:rPr>
                <w:rFonts w:ascii="Times New Roman"/>
                <w:b w:val="false"/>
                <w:i w:val="false"/>
                <w:color w:val="000000"/>
                <w:sz w:val="20"/>
              </w:rPr>
              <w:t>3) у грузовых вагонов (груженых) - не менее 950 миллиметров;</w:t>
            </w:r>
            <w:r>
              <w:br/>
            </w:r>
            <w:r>
              <w:rPr>
                <w:rFonts w:ascii="Times New Roman"/>
                <w:b w:val="false"/>
                <w:i w:val="false"/>
                <w:color w:val="000000"/>
                <w:sz w:val="20"/>
              </w:rPr>
              <w:t>
</w:t>
            </w:r>
            <w:r>
              <w:rPr>
                <w:rFonts w:ascii="Times New Roman"/>
                <w:b w:val="false"/>
                <w:i w:val="false"/>
                <w:color w:val="000000"/>
                <w:sz w:val="20"/>
              </w:rPr>
              <w:t>4) у СПС в порожнем состоянии - не более 1080 миллиметров, в груженом - не менее 980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колесной паре на оси четко проставленного знака о времени и месте формирования и полного освидетельствования колесной пары, а также клейма о приемке ее при формировании.</w:t>
            </w:r>
            <w:r>
              <w:br/>
            </w:r>
            <w:r>
              <w:rPr>
                <w:rFonts w:ascii="Times New Roman"/>
                <w:b w:val="false"/>
                <w:i w:val="false"/>
                <w:color w:val="000000"/>
                <w:sz w:val="20"/>
              </w:rPr>
              <w:t>
</w:t>
            </w:r>
            <w:r>
              <w:rPr>
                <w:rFonts w:ascii="Times New Roman"/>
                <w:b w:val="false"/>
                <w:i w:val="false"/>
                <w:color w:val="000000"/>
                <w:sz w:val="20"/>
              </w:rPr>
              <w:t>Подвержение осмотрам колесных пар под подвижным составом, обыкновенному и полному освидетельствованию, а также при каждой подкатке регистрация в соответствующих журналах или паспортах.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расстояния между внутренними гранями колес у ненагруженной колесной пары 1440 миллиметров. У локомотивов и вагонов, а также специального самоходного подвижного состава, обращающихся в поездах со скоростью свыше 120 километров в час до 140 километров в час, допущения отклонения в сторону увеличения не более 3 миллиметров и в сторону уменьшения не более 1 миллиметра, при скоростях до 120 километров в час допущения отклонения в сторону увеличения и уменьшения не более 3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 а также при следующих износах и повреждениях колесных пар, нарушающих нормальное взаимодействие пути и подвижного состава:</w:t>
            </w:r>
            <w:r>
              <w:br/>
            </w:r>
            <w:r>
              <w:rPr>
                <w:rFonts w:ascii="Times New Roman"/>
                <w:b w:val="false"/>
                <w:i w:val="false"/>
                <w:color w:val="000000"/>
                <w:sz w:val="20"/>
              </w:rPr>
              <w:t>
</w:t>
            </w:r>
            <w:r>
              <w:rPr>
                <w:rFonts w:ascii="Times New Roman"/>
                <w:b w:val="false"/>
                <w:i w:val="false"/>
                <w:color w:val="000000"/>
                <w:sz w:val="20"/>
              </w:rPr>
              <w:t>1) при скоростях движения от 120 километров в час до 140 километров в час:</w:t>
            </w:r>
            <w:r>
              <w:br/>
            </w:r>
            <w:r>
              <w:rPr>
                <w:rFonts w:ascii="Times New Roman"/>
                <w:b w:val="false"/>
                <w:i w:val="false"/>
                <w:color w:val="000000"/>
                <w:sz w:val="20"/>
              </w:rPr>
              <w:t>
</w:t>
            </w:r>
            <w:r>
              <w:rPr>
                <w:rFonts w:ascii="Times New Roman"/>
                <w:b w:val="false"/>
                <w:i w:val="false"/>
                <w:color w:val="000000"/>
                <w:sz w:val="20"/>
              </w:rPr>
              <w:t>прокат по кругу катания у локомотивов, моторвагонного подвижного состава, пассажирских вагонов более 5 миллиметров;</w:t>
            </w:r>
            <w:r>
              <w:br/>
            </w:r>
            <w:r>
              <w:rPr>
                <w:rFonts w:ascii="Times New Roman"/>
                <w:b w:val="false"/>
                <w:i w:val="false"/>
                <w:color w:val="000000"/>
                <w:sz w:val="20"/>
              </w:rPr>
              <w:t>
</w:t>
            </w:r>
            <w:r>
              <w:rPr>
                <w:rFonts w:ascii="Times New Roman"/>
                <w:b w:val="false"/>
                <w:i w:val="false"/>
                <w:color w:val="000000"/>
                <w:sz w:val="20"/>
              </w:rPr>
              <w:t>толщина гребня более 33 миллиметров или менее 28 миллиметров у локомотивов при измерении на расстоянии 20 миллиметров от вершины гребня при высоте гребня 30 миллиметров, а у моторвагонного подвижного состава, пассажирских вагонов с высотой гребня 28 миллиметров - при измерении на расстоянии 18 миллиметров от вершины гребня;</w:t>
            </w:r>
            <w:r>
              <w:br/>
            </w:r>
            <w:r>
              <w:rPr>
                <w:rFonts w:ascii="Times New Roman"/>
                <w:b w:val="false"/>
                <w:i w:val="false"/>
                <w:color w:val="000000"/>
                <w:sz w:val="20"/>
              </w:rPr>
              <w:t>
</w:t>
            </w:r>
            <w:r>
              <w:rPr>
                <w:rFonts w:ascii="Times New Roman"/>
                <w:b w:val="false"/>
                <w:i w:val="false"/>
                <w:color w:val="000000"/>
                <w:sz w:val="20"/>
              </w:rPr>
              <w:t>2) при скоростях движения до 120 километров в час:</w:t>
            </w:r>
            <w:r>
              <w:br/>
            </w:r>
            <w:r>
              <w:rPr>
                <w:rFonts w:ascii="Times New Roman"/>
                <w:b w:val="false"/>
                <w:i w:val="false"/>
                <w:color w:val="000000"/>
                <w:sz w:val="20"/>
              </w:rPr>
              <w:t>
</w:t>
            </w:r>
            <w:r>
              <w:rPr>
                <w:rFonts w:ascii="Times New Roman"/>
                <w:b w:val="false"/>
                <w:i w:val="false"/>
                <w:color w:val="000000"/>
                <w:sz w:val="20"/>
              </w:rPr>
              <w:t>прокат по кругу катания у локомотивов, а также у моторвагонного подвижного состава и пассажирских вагонов в поездах дальнего сообщения более 7 миллиметров, у моторвагонного и специального самоходного подвижного состава и пассажирских вагонов в поездах местного и пригородного сообщений - более 8 миллиметров, у вагонов рефрижераторного парка и грузовых вагонов - более 9 миллиметров толщина гребня более 33 миллиметров или менее 25 миллиметров у локомотивов при измерении на расстоянии 20 миллиметров от вершины гребня при высоте гребня 30 миллиметров, а у подвижного состава с высотой гребня 28 миллиметров - при измерении на расстоянии 18 миллиметров от вершины гребня;</w:t>
            </w:r>
            <w:r>
              <w:br/>
            </w:r>
            <w:r>
              <w:rPr>
                <w:rFonts w:ascii="Times New Roman"/>
                <w:b w:val="false"/>
                <w:i w:val="false"/>
                <w:color w:val="000000"/>
                <w:sz w:val="20"/>
              </w:rPr>
              <w:t>
</w:t>
            </w:r>
            <w:r>
              <w:rPr>
                <w:rFonts w:ascii="Times New Roman"/>
                <w:b w:val="false"/>
                <w:i w:val="false"/>
                <w:color w:val="000000"/>
                <w:sz w:val="20"/>
              </w:rPr>
              <w:t>3) вертикальный подрез гребня высотой более 18 миллиметров, измеряемый специальным шаблоном;</w:t>
            </w:r>
            <w:r>
              <w:br/>
            </w:r>
            <w:r>
              <w:rPr>
                <w:rFonts w:ascii="Times New Roman"/>
                <w:b w:val="false"/>
                <w:i w:val="false"/>
                <w:color w:val="000000"/>
                <w:sz w:val="20"/>
              </w:rPr>
              <w:t>
</w:t>
            </w:r>
            <w:r>
              <w:rPr>
                <w:rFonts w:ascii="Times New Roman"/>
                <w:b w:val="false"/>
                <w:i w:val="false"/>
                <w:color w:val="000000"/>
                <w:sz w:val="20"/>
              </w:rPr>
              <w:t>4) ползун (выбоина) на поверхности катания у локомотивов, моторвагонного и СПС, а также у вагонов с роликовыми буксовыми подшипниками и подшипниками кассетного типа глубиной более 1 миллиметров, а у тендеров более 2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колес пассажирских вагонов производства компании «PatentesTalgoS.L.» следующим требованиям технологической инструкции завода-изготовителя и дополнительным требованиям:</w:t>
            </w:r>
            <w:r>
              <w:br/>
            </w:r>
            <w:r>
              <w:rPr>
                <w:rFonts w:ascii="Times New Roman"/>
                <w:b w:val="false"/>
                <w:i w:val="false"/>
                <w:color w:val="000000"/>
                <w:sz w:val="20"/>
              </w:rPr>
              <w:t>
</w:t>
            </w:r>
            <w:r>
              <w:rPr>
                <w:rFonts w:ascii="Times New Roman"/>
                <w:b w:val="false"/>
                <w:i w:val="false"/>
                <w:color w:val="000000"/>
                <w:sz w:val="20"/>
              </w:rPr>
              <w:t>1) расстояние между внутренними гранями колес 1440 миллиметров, у вагонов производства компании «PatentesTalgoS.L.», обращающихся в поездах со скоростью до 160 километров в час, отклонения допускаются в сторону увеличения не более 3 миллиметров и в сторону уменьшения не более 1 миллиметра;</w:t>
            </w:r>
            <w:r>
              <w:br/>
            </w:r>
            <w:r>
              <w:rPr>
                <w:rFonts w:ascii="Times New Roman"/>
                <w:b w:val="false"/>
                <w:i w:val="false"/>
                <w:color w:val="000000"/>
                <w:sz w:val="20"/>
              </w:rPr>
              <w:t>
</w:t>
            </w:r>
            <w:r>
              <w:rPr>
                <w:rFonts w:ascii="Times New Roman"/>
                <w:b w:val="false"/>
                <w:i w:val="false"/>
                <w:color w:val="000000"/>
                <w:sz w:val="20"/>
              </w:rPr>
              <w:t>2) толщина гребня не менее 28 миллиметров, толщина обода колеса – не менее 40 миллиметров, прокат по кругу катания - не более 3 миллиметров;</w:t>
            </w:r>
            <w:r>
              <w:br/>
            </w:r>
            <w:r>
              <w:rPr>
                <w:rFonts w:ascii="Times New Roman"/>
                <w:b w:val="false"/>
                <w:i w:val="false"/>
                <w:color w:val="000000"/>
                <w:sz w:val="20"/>
              </w:rPr>
              <w:t>
</w:t>
            </w:r>
            <w:r>
              <w:rPr>
                <w:rFonts w:ascii="Times New Roman"/>
                <w:b w:val="false"/>
                <w:i w:val="false"/>
                <w:color w:val="000000"/>
                <w:sz w:val="20"/>
              </w:rPr>
              <w:t>3) разница диаметров колес по кругу катания при обточке с выкаткой колесной пары - не более 0,5 миллиметров, без выкатки - не более 1 миллиметра;</w:t>
            </w:r>
            <w:r>
              <w:br/>
            </w:r>
            <w:r>
              <w:rPr>
                <w:rFonts w:ascii="Times New Roman"/>
                <w:b w:val="false"/>
                <w:i w:val="false"/>
                <w:color w:val="000000"/>
                <w:sz w:val="20"/>
              </w:rPr>
              <w:t>
</w:t>
            </w:r>
            <w:r>
              <w:rPr>
                <w:rFonts w:ascii="Times New Roman"/>
                <w:b w:val="false"/>
                <w:i w:val="false"/>
                <w:color w:val="000000"/>
                <w:sz w:val="20"/>
              </w:rPr>
              <w:t>4) разница диаметров колес между тележками смежных вагонов – не более 5 миллиметров;</w:t>
            </w:r>
            <w:r>
              <w:br/>
            </w:r>
            <w:r>
              <w:rPr>
                <w:rFonts w:ascii="Times New Roman"/>
                <w:b w:val="false"/>
                <w:i w:val="false"/>
                <w:color w:val="000000"/>
                <w:sz w:val="20"/>
              </w:rPr>
              <w:t>
</w:t>
            </w:r>
            <w:r>
              <w:rPr>
                <w:rFonts w:ascii="Times New Roman"/>
                <w:b w:val="false"/>
                <w:i w:val="false"/>
                <w:color w:val="000000"/>
                <w:sz w:val="20"/>
              </w:rPr>
              <w:t>5) при наличии ползунов (выщербин) на поверхности катания глубиной до 0,5 миллиметров скорость движения не превышение 140 километров в час;</w:t>
            </w:r>
            <w:r>
              <w:br/>
            </w:r>
            <w:r>
              <w:rPr>
                <w:rFonts w:ascii="Times New Roman"/>
                <w:b w:val="false"/>
                <w:i w:val="false"/>
                <w:color w:val="000000"/>
                <w:sz w:val="20"/>
              </w:rPr>
              <w:t>
</w:t>
            </w:r>
            <w:r>
              <w:rPr>
                <w:rFonts w:ascii="Times New Roman"/>
                <w:b w:val="false"/>
                <w:i w:val="false"/>
                <w:color w:val="000000"/>
                <w:sz w:val="20"/>
              </w:rPr>
              <w:t>6) при наличии ползунов (выщербин) на поверхности катания глубиной от 0,5 миллиметров до 1 миллиметров скорость движения не превышение 120 километров в час;</w:t>
            </w:r>
            <w:r>
              <w:br/>
            </w:r>
            <w:r>
              <w:rPr>
                <w:rFonts w:ascii="Times New Roman"/>
                <w:b w:val="false"/>
                <w:i w:val="false"/>
                <w:color w:val="000000"/>
                <w:sz w:val="20"/>
              </w:rPr>
              <w:t>
</w:t>
            </w:r>
            <w:r>
              <w:rPr>
                <w:rFonts w:ascii="Times New Roman"/>
                <w:b w:val="false"/>
                <w:i w:val="false"/>
                <w:color w:val="000000"/>
                <w:sz w:val="20"/>
              </w:rPr>
              <w:t>7) при обнаружении ползуна глубиной более 1 миллиметра необходимо руководствоваться Правилами технической эксплуатации железнодорожного транспорта.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сооружений, устройств, механизмов и оборудований требованиям Правил технической эксплуатации железнодорожного транспорта. Наличие на сооружения, устройства, основные механизмы и оборудования технических паспортов, содержащих технические и эксплуатационные характеристики.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габарита сооружений и устройств при проведении любых ремонтных, строительных и других работ.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деповского и капитального ремонта вагонов с истекшим сроком службы после диагностирования их технического состояния по Техническому решению, при этом продлеваемый срок службы не превышает 5 лет, общий установленный срок службы вагонов, с учетом продления, не превышает полуторного назначенного срока службы, указанного в Технических условиях (далее - ТУ) завода-изготовителя на базовый вагон.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комиссионного осмотра тягового подвижного состава, а также пассажирских вагонов, СПС два раза в год (весной и осенью).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периодического осмотра локомотивных, а также установленных на пассажирском, моторвагонном и СПС устройств безопасности и поездной радиосвязи на контрольном пункте с проверкой действия и регулировкой этих устройств.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оставления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локомотивов и моторвагонного подвижного состава, (специального самоходного подвижного состава) средствами поездной радиосвязи, совместимыми с поездной радиосвязью инфраструктуры по маршрутам обращения поездов (в случае эксплуатации на инфраструктуре), скоростемерами с регистрацией установленных показаний, локомотивными устройствами автоматической локомотивной сигнализации и устройствами безопасности.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локомотивов, моторвагонного и подвижного состава в эксплуатацию, у которых имеется хотя бы одна из следующих неисправностей:</w:t>
            </w:r>
            <w:r>
              <w:br/>
            </w:r>
            <w:r>
              <w:rPr>
                <w:rFonts w:ascii="Times New Roman"/>
                <w:b w:val="false"/>
                <w:i w:val="false"/>
                <w:color w:val="000000"/>
                <w:sz w:val="20"/>
              </w:rPr>
              <w:t>
</w:t>
            </w:r>
            <w:r>
              <w:rPr>
                <w:rFonts w:ascii="Times New Roman"/>
                <w:b w:val="false"/>
                <w:i w:val="false"/>
                <w:color w:val="000000"/>
                <w:sz w:val="20"/>
              </w:rPr>
              <w:t>1) неисправность прибора для подачи звукового сигнала;</w:t>
            </w:r>
            <w:r>
              <w:br/>
            </w:r>
            <w:r>
              <w:rPr>
                <w:rFonts w:ascii="Times New Roman"/>
                <w:b w:val="false"/>
                <w:i w:val="false"/>
                <w:color w:val="000000"/>
                <w:sz w:val="20"/>
              </w:rPr>
              <w:t>
</w:t>
            </w:r>
            <w:r>
              <w:rPr>
                <w:rFonts w:ascii="Times New Roman"/>
                <w:b w:val="false"/>
                <w:i w:val="false"/>
                <w:color w:val="000000"/>
                <w:sz w:val="20"/>
              </w:rPr>
              <w:t>2) неисправность пневматического, электропневматического, ручного тормозов или компрессора;</w:t>
            </w:r>
            <w:r>
              <w:br/>
            </w:r>
            <w:r>
              <w:rPr>
                <w:rFonts w:ascii="Times New Roman"/>
                <w:b w:val="false"/>
                <w:i w:val="false"/>
                <w:color w:val="000000"/>
                <w:sz w:val="20"/>
              </w:rPr>
              <w:t>
</w:t>
            </w:r>
            <w:r>
              <w:rPr>
                <w:rFonts w:ascii="Times New Roman"/>
                <w:b w:val="false"/>
                <w:i w:val="false"/>
                <w:color w:val="000000"/>
                <w:sz w:val="20"/>
              </w:rPr>
              <w:t>3) неисправность или отключение хотя бы одного тягового электродвигателя;</w:t>
            </w:r>
            <w:r>
              <w:br/>
            </w:r>
            <w:r>
              <w:rPr>
                <w:rFonts w:ascii="Times New Roman"/>
                <w:b w:val="false"/>
                <w:i w:val="false"/>
                <w:color w:val="000000"/>
                <w:sz w:val="20"/>
              </w:rPr>
              <w:t>
</w:t>
            </w:r>
            <w:r>
              <w:rPr>
                <w:rFonts w:ascii="Times New Roman"/>
                <w:b w:val="false"/>
                <w:i w:val="false"/>
                <w:color w:val="000000"/>
                <w:sz w:val="20"/>
              </w:rPr>
              <w:t>4) неисправность автоматической локомотивной сигнализации или устройств безопасности;</w:t>
            </w:r>
            <w:r>
              <w:br/>
            </w:r>
            <w:r>
              <w:rPr>
                <w:rFonts w:ascii="Times New Roman"/>
                <w:b w:val="false"/>
                <w:i w:val="false"/>
                <w:color w:val="000000"/>
                <w:sz w:val="20"/>
              </w:rPr>
              <w:t>
</w:t>
            </w:r>
            <w:r>
              <w:rPr>
                <w:rFonts w:ascii="Times New Roman"/>
                <w:b w:val="false"/>
                <w:i w:val="false"/>
                <w:color w:val="000000"/>
                <w:sz w:val="20"/>
              </w:rPr>
              <w:t>5) неисправность автостопа или устройства проверки бдительности машиниста;</w:t>
            </w:r>
            <w:r>
              <w:br/>
            </w:r>
            <w:r>
              <w:rPr>
                <w:rFonts w:ascii="Times New Roman"/>
                <w:b w:val="false"/>
                <w:i w:val="false"/>
                <w:color w:val="000000"/>
                <w:sz w:val="20"/>
              </w:rPr>
              <w:t>
</w:t>
            </w:r>
            <w:r>
              <w:rPr>
                <w:rFonts w:ascii="Times New Roman"/>
                <w:b w:val="false"/>
                <w:i w:val="false"/>
                <w:color w:val="000000"/>
                <w:sz w:val="20"/>
              </w:rPr>
              <w:t>6) неисправность скоростемера и его привода, регистрирующего устройства;</w:t>
            </w:r>
            <w:r>
              <w:br/>
            </w:r>
            <w:r>
              <w:rPr>
                <w:rFonts w:ascii="Times New Roman"/>
                <w:b w:val="false"/>
                <w:i w:val="false"/>
                <w:color w:val="000000"/>
                <w:sz w:val="20"/>
              </w:rPr>
              <w:t>
</w:t>
            </w:r>
            <w:r>
              <w:rPr>
                <w:rFonts w:ascii="Times New Roman"/>
                <w:b w:val="false"/>
                <w:i w:val="false"/>
                <w:color w:val="000000"/>
                <w:sz w:val="20"/>
              </w:rPr>
              <w:t>7) неисправность устройств поездной и маневровой радиосвязи, а на моторвагонном подвижном составе - неисправность связи «пассажир - машинист»;</w:t>
            </w:r>
            <w:r>
              <w:br/>
            </w:r>
            <w:r>
              <w:rPr>
                <w:rFonts w:ascii="Times New Roman"/>
                <w:b w:val="false"/>
                <w:i w:val="false"/>
                <w:color w:val="000000"/>
                <w:sz w:val="20"/>
              </w:rPr>
              <w:t>
</w:t>
            </w:r>
            <w:r>
              <w:rPr>
                <w:rFonts w:ascii="Times New Roman"/>
                <w:b w:val="false"/>
                <w:i w:val="false"/>
                <w:color w:val="000000"/>
                <w:sz w:val="20"/>
              </w:rPr>
              <w:t>8) неисправность гидродемпферов, аккумуляторной батареи;</w:t>
            </w:r>
            <w:r>
              <w:br/>
            </w:r>
            <w:r>
              <w:rPr>
                <w:rFonts w:ascii="Times New Roman"/>
                <w:b w:val="false"/>
                <w:i w:val="false"/>
                <w:color w:val="000000"/>
                <w:sz w:val="20"/>
              </w:rPr>
              <w:t>
</w:t>
            </w:r>
            <w:r>
              <w:rPr>
                <w:rFonts w:ascii="Times New Roman"/>
                <w:b w:val="false"/>
                <w:i w:val="false"/>
                <w:color w:val="000000"/>
                <w:sz w:val="20"/>
              </w:rPr>
              <w:t>9) неисправность автосцепных устройств, в том числе обрыв цепочки расцепного рычага или его деформация;</w:t>
            </w:r>
            <w:r>
              <w:br/>
            </w:r>
            <w:r>
              <w:rPr>
                <w:rFonts w:ascii="Times New Roman"/>
                <w:b w:val="false"/>
                <w:i w:val="false"/>
                <w:color w:val="000000"/>
                <w:sz w:val="20"/>
              </w:rPr>
              <w:t>
</w:t>
            </w:r>
            <w:r>
              <w:rPr>
                <w:rFonts w:ascii="Times New Roman"/>
                <w:b w:val="false"/>
                <w:i w:val="false"/>
                <w:color w:val="000000"/>
                <w:sz w:val="20"/>
              </w:rPr>
              <w:t>10) неисправность системы подачи песка;</w:t>
            </w:r>
            <w:r>
              <w:br/>
            </w:r>
            <w:r>
              <w:rPr>
                <w:rFonts w:ascii="Times New Roman"/>
                <w:b w:val="false"/>
                <w:i w:val="false"/>
                <w:color w:val="000000"/>
                <w:sz w:val="20"/>
              </w:rPr>
              <w:t>
</w:t>
            </w:r>
            <w:r>
              <w:rPr>
                <w:rFonts w:ascii="Times New Roman"/>
                <w:b w:val="false"/>
                <w:i w:val="false"/>
                <w:color w:val="000000"/>
                <w:sz w:val="20"/>
              </w:rPr>
              <w:t>11) неисправность прожектора, буферного фонаря, освещения, контрольного или измерительного прибора;</w:t>
            </w:r>
            <w:r>
              <w:br/>
            </w:r>
            <w:r>
              <w:rPr>
                <w:rFonts w:ascii="Times New Roman"/>
                <w:b w:val="false"/>
                <w:i w:val="false"/>
                <w:color w:val="000000"/>
                <w:sz w:val="20"/>
              </w:rPr>
              <w:t>
</w:t>
            </w:r>
            <w:r>
              <w:rPr>
                <w:rFonts w:ascii="Times New Roman"/>
                <w:b w:val="false"/>
                <w:i w:val="false"/>
                <w:color w:val="000000"/>
                <w:sz w:val="20"/>
              </w:rPr>
              <w:t>12) трещина в хомуте, рессорной подвеске или коренном листе рессора, излом рессорного листа;</w:t>
            </w:r>
            <w:r>
              <w:br/>
            </w:r>
            <w:r>
              <w:rPr>
                <w:rFonts w:ascii="Times New Roman"/>
                <w:b w:val="false"/>
                <w:i w:val="false"/>
                <w:color w:val="000000"/>
                <w:sz w:val="20"/>
              </w:rPr>
              <w:t>
</w:t>
            </w:r>
            <w:r>
              <w:rPr>
                <w:rFonts w:ascii="Times New Roman"/>
                <w:b w:val="false"/>
                <w:i w:val="false"/>
                <w:color w:val="000000"/>
                <w:sz w:val="20"/>
              </w:rPr>
              <w:t>13) трещина в корпусе буксы;</w:t>
            </w:r>
            <w:r>
              <w:br/>
            </w:r>
            <w:r>
              <w:rPr>
                <w:rFonts w:ascii="Times New Roman"/>
                <w:b w:val="false"/>
                <w:i w:val="false"/>
                <w:color w:val="000000"/>
                <w:sz w:val="20"/>
              </w:rPr>
              <w:t>
</w:t>
            </w:r>
            <w:r>
              <w:rPr>
                <w:rFonts w:ascii="Times New Roman"/>
                <w:b w:val="false"/>
                <w:i w:val="false"/>
                <w:color w:val="000000"/>
                <w:sz w:val="20"/>
              </w:rPr>
              <w:t>14) неисправность буксового или моторно-осевого подшипника;</w:t>
            </w:r>
            <w:r>
              <w:br/>
            </w:r>
            <w:r>
              <w:rPr>
                <w:rFonts w:ascii="Times New Roman"/>
                <w:b w:val="false"/>
                <w:i w:val="false"/>
                <w:color w:val="000000"/>
                <w:sz w:val="20"/>
              </w:rPr>
              <w:t>
</w:t>
            </w:r>
            <w:r>
              <w:rPr>
                <w:rFonts w:ascii="Times New Roman"/>
                <w:b w:val="false"/>
                <w:i w:val="false"/>
                <w:color w:val="000000"/>
                <w:sz w:val="20"/>
              </w:rPr>
              <w:t>15) отсутствие или неисправность предусмотренного конструкцией предохранительного устройства от падения деталей на путь;</w:t>
            </w:r>
            <w:r>
              <w:br/>
            </w:r>
            <w:r>
              <w:rPr>
                <w:rFonts w:ascii="Times New Roman"/>
                <w:b w:val="false"/>
                <w:i w:val="false"/>
                <w:color w:val="000000"/>
                <w:sz w:val="20"/>
              </w:rPr>
              <w:t>
</w:t>
            </w:r>
            <w:r>
              <w:rPr>
                <w:rFonts w:ascii="Times New Roman"/>
                <w:b w:val="false"/>
                <w:i w:val="false"/>
                <w:color w:val="000000"/>
                <w:sz w:val="20"/>
              </w:rPr>
              <w:t>16) трещина или излом хотя бы одного зуба тяговой зубчатой передачи;</w:t>
            </w:r>
            <w:r>
              <w:br/>
            </w:r>
            <w:r>
              <w:rPr>
                <w:rFonts w:ascii="Times New Roman"/>
                <w:b w:val="false"/>
                <w:i w:val="false"/>
                <w:color w:val="000000"/>
                <w:sz w:val="20"/>
              </w:rPr>
              <w:t>
</w:t>
            </w:r>
            <w:r>
              <w:rPr>
                <w:rFonts w:ascii="Times New Roman"/>
                <w:b w:val="false"/>
                <w:i w:val="false"/>
                <w:color w:val="000000"/>
                <w:sz w:val="20"/>
              </w:rPr>
              <w:t>17) неисправность кожуха зубчатой передачи, вызывающая вытекание смазки; неисправность защитной блокировки высоковольтной камеры; неисправность токоприемника;</w:t>
            </w:r>
            <w:r>
              <w:br/>
            </w:r>
            <w:r>
              <w:rPr>
                <w:rFonts w:ascii="Times New Roman"/>
                <w:b w:val="false"/>
                <w:i w:val="false"/>
                <w:color w:val="000000"/>
                <w:sz w:val="20"/>
              </w:rPr>
              <w:t>
</w:t>
            </w:r>
            <w:r>
              <w:rPr>
                <w:rFonts w:ascii="Times New Roman"/>
                <w:b w:val="false"/>
                <w:i w:val="false"/>
                <w:color w:val="000000"/>
                <w:sz w:val="20"/>
              </w:rPr>
              <w:t>18) неисправность средств пожаротушения, автоматической пожарной сигнализации (предусмотренные в конструкции локомотива);</w:t>
            </w:r>
            <w:r>
              <w:br/>
            </w:r>
            <w:r>
              <w:rPr>
                <w:rFonts w:ascii="Times New Roman"/>
                <w:b w:val="false"/>
                <w:i w:val="false"/>
                <w:color w:val="000000"/>
                <w:sz w:val="20"/>
              </w:rPr>
              <w:t>
</w:t>
            </w:r>
            <w:r>
              <w:rPr>
                <w:rFonts w:ascii="Times New Roman"/>
                <w:b w:val="false"/>
                <w:i w:val="false"/>
                <w:color w:val="000000"/>
                <w:sz w:val="20"/>
              </w:rPr>
              <w:t>19) неисправность устройств защиты от токов короткого замыкания, перегрузки и перенапряжения, аварийной остановки дизеля;</w:t>
            </w:r>
            <w:r>
              <w:br/>
            </w:r>
            <w:r>
              <w:rPr>
                <w:rFonts w:ascii="Times New Roman"/>
                <w:b w:val="false"/>
                <w:i w:val="false"/>
                <w:color w:val="000000"/>
                <w:sz w:val="20"/>
              </w:rPr>
              <w:t>
</w:t>
            </w:r>
            <w:r>
              <w:rPr>
                <w:rFonts w:ascii="Times New Roman"/>
                <w:b w:val="false"/>
                <w:i w:val="false"/>
                <w:color w:val="000000"/>
                <w:sz w:val="20"/>
              </w:rPr>
              <w:t>20) появление стука, постороннего шума в дизеле;</w:t>
            </w:r>
            <w:r>
              <w:br/>
            </w:r>
            <w:r>
              <w:rPr>
                <w:rFonts w:ascii="Times New Roman"/>
                <w:b w:val="false"/>
                <w:i w:val="false"/>
                <w:color w:val="000000"/>
                <w:sz w:val="20"/>
              </w:rPr>
              <w:t>
</w:t>
            </w:r>
            <w:r>
              <w:rPr>
                <w:rFonts w:ascii="Times New Roman"/>
                <w:b w:val="false"/>
                <w:i w:val="false"/>
                <w:color w:val="000000"/>
                <w:sz w:val="20"/>
              </w:rPr>
              <w:t>21) отсутствие защитных кожухов электрооборудования;</w:t>
            </w:r>
            <w:r>
              <w:br/>
            </w:r>
            <w:r>
              <w:rPr>
                <w:rFonts w:ascii="Times New Roman"/>
                <w:b w:val="false"/>
                <w:i w:val="false"/>
                <w:color w:val="000000"/>
                <w:sz w:val="20"/>
              </w:rPr>
              <w:t>
</w:t>
            </w:r>
            <w:r>
              <w:rPr>
                <w:rFonts w:ascii="Times New Roman"/>
                <w:b w:val="false"/>
                <w:i w:val="false"/>
                <w:color w:val="000000"/>
                <w:sz w:val="20"/>
              </w:rPr>
              <w:t>22) неисправность микропроцессорной системы управления локомотивом.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Подвержение испытанию и освидетельствованию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надежным ограждением вращающихся частей дизеля, электрических машин, вентиляторов, компрессоров и другого оборудования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боковых и торцевых площадок на локомотивах с кузовом капотного типа. Наличие на наружной стороне боковых и торцевых площадок установленных поручней - барьеров с промежуточным ограждением. Наличие по наружному периметру пола площадок ограничительных планок.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в том числе специального самоходного подвижного состава автоматическими тормозами, кроме того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r>
              <w:br/>
            </w:r>
            <w:r>
              <w:rPr>
                <w:rFonts w:ascii="Times New Roman"/>
                <w:b w:val="false"/>
                <w:i w:val="false"/>
                <w:color w:val="000000"/>
                <w:sz w:val="20"/>
              </w:rPr>
              <w:t>
</w:t>
            </w:r>
            <w:r>
              <w:rPr>
                <w:rFonts w:ascii="Times New Roman"/>
                <w:b w:val="false"/>
                <w:i w:val="false"/>
                <w:color w:val="000000"/>
                <w:sz w:val="20"/>
              </w:rPr>
              <w:t>Оборудование автоматическими тормозами дает возможность применения различных режимов торможения, в зависимости от загрузки вагонов, длины состава и профиля пути.</w:t>
            </w:r>
            <w:r>
              <w:br/>
            </w:r>
            <w:r>
              <w:rPr>
                <w:rFonts w:ascii="Times New Roman"/>
                <w:b w:val="false"/>
                <w:i w:val="false"/>
                <w:color w:val="000000"/>
                <w:sz w:val="20"/>
              </w:rPr>
              <w:t>
</w:t>
            </w:r>
            <w:r>
              <w:rPr>
                <w:rFonts w:ascii="Times New Roman"/>
                <w:b w:val="false"/>
                <w:i w:val="false"/>
                <w:color w:val="000000"/>
                <w:sz w:val="20"/>
              </w:rPr>
              <w:t>Наличие стоп-кранов в грузовых вагонах, включаемые в хозяйственные, пригородные поезда для перевозки людей.</w:t>
            </w:r>
            <w:r>
              <w:br/>
            </w:r>
            <w:r>
              <w:rPr>
                <w:rFonts w:ascii="Times New Roman"/>
                <w:b w:val="false"/>
                <w:i w:val="false"/>
                <w:color w:val="000000"/>
                <w:sz w:val="20"/>
              </w:rPr>
              <w:t>
</w:t>
            </w:r>
            <w:r>
              <w:rPr>
                <w:rFonts w:ascii="Times New Roman"/>
                <w:b w:val="false"/>
                <w:i w:val="false"/>
                <w:color w:val="000000"/>
                <w:sz w:val="20"/>
              </w:rPr>
              <w:t>Наличие опломбированных стоп-кранов в тамбурах, внутри  вагонов, пассажирских вагонов и моторвагонном подвижном составе.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ручными тормозами локомотивов, пассажирских, грузовых вагонов, моторвагонного и СПС. Наличие в грузовых вагонах переходной площадки со стоп-краном и ручным тормозом согласно конструкции. Содержание ручных тормозов железнодорожного подвижного состава в исправном состоянии и обеспечение их расчетного тормозного нажатия.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предохранительных устройств на всех частях рычажной тормозной передачи, разъединение или излом которых вызывает выход из габарита или падение на путь.</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разницы по высоте между продольными осями автосцепок не более:</w:t>
            </w:r>
            <w:r>
              <w:br/>
            </w:r>
            <w:r>
              <w:rPr>
                <w:rFonts w:ascii="Times New Roman"/>
                <w:b w:val="false"/>
                <w:i w:val="false"/>
                <w:color w:val="000000"/>
                <w:sz w:val="20"/>
              </w:rPr>
              <w:t>
</w:t>
            </w:r>
            <w:r>
              <w:rPr>
                <w:rFonts w:ascii="Times New Roman"/>
                <w:b w:val="false"/>
                <w:i w:val="false"/>
                <w:color w:val="000000"/>
                <w:sz w:val="20"/>
              </w:rPr>
              <w:t>1) в грузовом поезде - 100 миллиметров;</w:t>
            </w:r>
            <w:r>
              <w:br/>
            </w:r>
            <w:r>
              <w:rPr>
                <w:rFonts w:ascii="Times New Roman"/>
                <w:b w:val="false"/>
                <w:i w:val="false"/>
                <w:color w:val="000000"/>
                <w:sz w:val="20"/>
              </w:rPr>
              <w:t>
</w:t>
            </w:r>
            <w:r>
              <w:rPr>
                <w:rFonts w:ascii="Times New Roman"/>
                <w:b w:val="false"/>
                <w:i w:val="false"/>
                <w:color w:val="000000"/>
                <w:sz w:val="20"/>
              </w:rPr>
              <w:t>2) между локомотивом и первым груженым вагоном грузового поезда - 110 миллиметров;</w:t>
            </w:r>
            <w:r>
              <w:br/>
            </w:r>
            <w:r>
              <w:rPr>
                <w:rFonts w:ascii="Times New Roman"/>
                <w:b w:val="false"/>
                <w:i w:val="false"/>
                <w:color w:val="000000"/>
                <w:sz w:val="20"/>
              </w:rPr>
              <w:t>
</w:t>
            </w:r>
            <w:r>
              <w:rPr>
                <w:rFonts w:ascii="Times New Roman"/>
                <w:b w:val="false"/>
                <w:i w:val="false"/>
                <w:color w:val="000000"/>
                <w:sz w:val="20"/>
              </w:rPr>
              <w:t>3) между локомотивом и первым вагоном пассажирского поезда - 100 миллиметров;</w:t>
            </w:r>
            <w:r>
              <w:br/>
            </w:r>
            <w:r>
              <w:rPr>
                <w:rFonts w:ascii="Times New Roman"/>
                <w:b w:val="false"/>
                <w:i w:val="false"/>
                <w:color w:val="000000"/>
                <w:sz w:val="20"/>
              </w:rPr>
              <w:t>
</w:t>
            </w:r>
            <w:r>
              <w:rPr>
                <w:rFonts w:ascii="Times New Roman"/>
                <w:b w:val="false"/>
                <w:i w:val="false"/>
                <w:color w:val="000000"/>
                <w:sz w:val="20"/>
              </w:rPr>
              <w:t>4) в пассажирском поезде, следующем со скоростью до 120 километров в час - 70 миллиметров;</w:t>
            </w:r>
            <w:r>
              <w:br/>
            </w:r>
            <w:r>
              <w:rPr>
                <w:rFonts w:ascii="Times New Roman"/>
                <w:b w:val="false"/>
                <w:i w:val="false"/>
                <w:color w:val="000000"/>
                <w:sz w:val="20"/>
              </w:rPr>
              <w:t>
</w:t>
            </w:r>
            <w:r>
              <w:rPr>
                <w:rFonts w:ascii="Times New Roman"/>
                <w:b w:val="false"/>
                <w:i w:val="false"/>
                <w:color w:val="000000"/>
                <w:sz w:val="20"/>
              </w:rPr>
              <w:t>5) то же со скоростью 121-140 километров в час - 50 миллиметров;</w:t>
            </w:r>
            <w:r>
              <w:br/>
            </w:r>
            <w:r>
              <w:rPr>
                <w:rFonts w:ascii="Times New Roman"/>
                <w:b w:val="false"/>
                <w:i w:val="false"/>
                <w:color w:val="000000"/>
                <w:sz w:val="20"/>
              </w:rPr>
              <w:t>
</w:t>
            </w:r>
            <w:r>
              <w:rPr>
                <w:rFonts w:ascii="Times New Roman"/>
                <w:b w:val="false"/>
                <w:i w:val="false"/>
                <w:color w:val="000000"/>
                <w:sz w:val="20"/>
              </w:rPr>
              <w:t>6) между локомотивом и подвижными единицами СПС - 100 миллиметров.</w:t>
            </w:r>
            <w:r>
              <w:br/>
            </w:r>
            <w:r>
              <w:rPr>
                <w:rFonts w:ascii="Times New Roman"/>
                <w:b w:val="false"/>
                <w:i w:val="false"/>
                <w:color w:val="000000"/>
                <w:sz w:val="20"/>
              </w:rPr>
              <w:t>
</w:t>
            </w:r>
            <w:r>
              <w:rPr>
                <w:rFonts w:ascii="Times New Roman"/>
                <w:b w:val="false"/>
                <w:i w:val="false"/>
                <w:color w:val="000000"/>
                <w:sz w:val="20"/>
              </w:rPr>
              <w:t>Оборудование пассажирских поездов, следующих со скоростью 161 километров в час и более без зазорной автосцепкой между вагонами.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Национальный оператор инфраструктуры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подвижного состава в порядке, установленном уполномоченным органом.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 счет работодателя форменной одеждой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участниками перевозочного процесса и владельцами железнодорожного подвижного состава уполномоченному органу информации о проведенном плановом ремонте железнодорожного подвижного состава, а также магистральных, станционных и подъездных путей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укомплектования и расстановку кадров в соответствии с перечнем должностей (профессий) работников железнодорожного транспорта и квалификационных требований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периодического медицинского осмотра работников, а также предсменное освидетельствование локомотивных бригад и работников, непосредственно связанных с движением поездов, в соответствии со статьей 155 Кодекса Республики Казахстан от 18 сентября 2009 года «О здоровье народа и системе здравоохранения» и иными нормативными правовыми актами Республики Казахстан в области здравоохранения.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периодических проверок  работников, связанных с обслуживанием  движений поездов, на предмет знания действующих инструкции и правил, регламентирующих вопросы безопасности движения и должностных инструкции.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ежедекадных проверок по тематике «День безопасности движения».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постоянной работы по повышению качества ремонта и содержания пути, искусственных сооружений, подвижного состава, устройств сигнализации и связи, электроснабжения, железнодорожных переездов, оборудования, механизмов и других технических средств транспорта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технически исправным инструментом и техническими средствами в соответствии со спецификой проводимых работ.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производства погрузочно-разгрузочных работ:</w:t>
            </w:r>
            <w:r>
              <w:br/>
            </w:r>
            <w:r>
              <w:rPr>
                <w:rFonts w:ascii="Times New Roman"/>
                <w:b w:val="false"/>
                <w:i w:val="false"/>
                <w:color w:val="000000"/>
                <w:sz w:val="20"/>
              </w:rPr>
              <w:t>
</w:t>
            </w:r>
            <w:r>
              <w:rPr>
                <w:rFonts w:ascii="Times New Roman"/>
                <w:b w:val="false"/>
                <w:i w:val="false"/>
                <w:color w:val="000000"/>
                <w:sz w:val="20"/>
              </w:rPr>
              <w:t>выбором способов производства работ, подъемно-транспортного оборудования и технологической оснастки;</w:t>
            </w:r>
            <w:r>
              <w:br/>
            </w:r>
            <w:r>
              <w:rPr>
                <w:rFonts w:ascii="Times New Roman"/>
                <w:b w:val="false"/>
                <w:i w:val="false"/>
                <w:color w:val="000000"/>
                <w:sz w:val="20"/>
              </w:rPr>
              <w:t>
</w:t>
            </w:r>
            <w:r>
              <w:rPr>
                <w:rFonts w:ascii="Times New Roman"/>
                <w:b w:val="false"/>
                <w:i w:val="false"/>
                <w:color w:val="000000"/>
                <w:sz w:val="20"/>
              </w:rPr>
              <w:t>подготовкой и организацией мест производства работ;</w:t>
            </w:r>
            <w:r>
              <w:br/>
            </w:r>
            <w:r>
              <w:rPr>
                <w:rFonts w:ascii="Times New Roman"/>
                <w:b w:val="false"/>
                <w:i w:val="false"/>
                <w:color w:val="000000"/>
                <w:sz w:val="20"/>
              </w:rPr>
              <w:t>
</w:t>
            </w:r>
            <w:r>
              <w:rPr>
                <w:rFonts w:ascii="Times New Roman"/>
                <w:b w:val="false"/>
                <w:i w:val="false"/>
                <w:color w:val="000000"/>
                <w:sz w:val="20"/>
              </w:rPr>
              <w:t>применением средств защиты работающих; проведением медицинского осмотра лиц, допущенных к работе, и их обучением.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 допущенных нарушениях безопасности повлекших нарушения безопасности движения на железнодорожном транспорте Республики Казахстан, участниками перевозочного процесса, вспомогательными службами железнодорожного транспорта, осуществляющими деятельность в сфере железнодорожного транспорта, независимо от формы собственности в орган государственного транспортного контроля и его территориальные подразделения, в оперативном порядке не позднее суток, а в случаях столкновений, сходов поездов и подвижного состава – не позднее одного часа, с момента происшествия.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подвижного состава, СПС, выходящих на железнодорожные пути, независимо от принадлежности и форм собственности, требованиям Правил технической эксплуатации железнодорожного транспорта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единице железнодорожного подвижного состава следующих отличительных четких знаков и надписей:</w:t>
            </w:r>
            <w:r>
              <w:br/>
            </w:r>
            <w:r>
              <w:rPr>
                <w:rFonts w:ascii="Times New Roman"/>
                <w:b w:val="false"/>
                <w:i w:val="false"/>
                <w:color w:val="000000"/>
                <w:sz w:val="20"/>
              </w:rPr>
              <w:t>
</w:t>
            </w:r>
            <w:r>
              <w:rPr>
                <w:rFonts w:ascii="Times New Roman"/>
                <w:b w:val="false"/>
                <w:i w:val="false"/>
                <w:color w:val="000000"/>
                <w:sz w:val="20"/>
              </w:rPr>
              <w:t>1) наименование владельца железнодорожного подвижного состава;</w:t>
            </w:r>
            <w:r>
              <w:br/>
            </w:r>
            <w:r>
              <w:rPr>
                <w:rFonts w:ascii="Times New Roman"/>
                <w:b w:val="false"/>
                <w:i w:val="false"/>
                <w:color w:val="000000"/>
                <w:sz w:val="20"/>
              </w:rPr>
              <w:t>
</w:t>
            </w:r>
            <w:r>
              <w:rPr>
                <w:rFonts w:ascii="Times New Roman"/>
                <w:b w:val="false"/>
                <w:i w:val="false"/>
                <w:color w:val="000000"/>
                <w:sz w:val="20"/>
              </w:rPr>
              <w:t>2) номер, табличку завода-изготовителя с указанием даты и места постройки;</w:t>
            </w:r>
            <w:r>
              <w:br/>
            </w:r>
            <w:r>
              <w:rPr>
                <w:rFonts w:ascii="Times New Roman"/>
                <w:b w:val="false"/>
                <w:i w:val="false"/>
                <w:color w:val="000000"/>
                <w:sz w:val="20"/>
              </w:rPr>
              <w:t>
</w:t>
            </w:r>
            <w:r>
              <w:rPr>
                <w:rFonts w:ascii="Times New Roman"/>
                <w:b w:val="false"/>
                <w:i w:val="false"/>
                <w:color w:val="000000"/>
                <w:sz w:val="20"/>
              </w:rPr>
              <w:t>3) идентификационные номера и приемочные клейма на составных частях;</w:t>
            </w:r>
            <w:r>
              <w:br/>
            </w:r>
            <w:r>
              <w:rPr>
                <w:rFonts w:ascii="Times New Roman"/>
                <w:b w:val="false"/>
                <w:i w:val="false"/>
                <w:color w:val="000000"/>
                <w:sz w:val="20"/>
              </w:rPr>
              <w:t>
</w:t>
            </w:r>
            <w:r>
              <w:rPr>
                <w:rFonts w:ascii="Times New Roman"/>
                <w:b w:val="false"/>
                <w:i w:val="false"/>
                <w:color w:val="000000"/>
                <w:sz w:val="20"/>
              </w:rPr>
              <w:t>4) дату и место производства установленных видов ремонта (кроме локомотивов);</w:t>
            </w:r>
            <w:r>
              <w:br/>
            </w:r>
            <w:r>
              <w:rPr>
                <w:rFonts w:ascii="Times New Roman"/>
                <w:b w:val="false"/>
                <w:i w:val="false"/>
                <w:color w:val="000000"/>
                <w:sz w:val="20"/>
              </w:rPr>
              <w:t>
</w:t>
            </w:r>
            <w:r>
              <w:rPr>
                <w:rFonts w:ascii="Times New Roman"/>
                <w:b w:val="false"/>
                <w:i w:val="false"/>
                <w:color w:val="000000"/>
                <w:sz w:val="20"/>
              </w:rPr>
              <w:t>5) массу тары (кроме локомотивов).</w:t>
            </w:r>
            <w:r>
              <w:br/>
            </w:r>
            <w:r>
              <w:rPr>
                <w:rFonts w:ascii="Times New Roman"/>
                <w:b w:val="false"/>
                <w:i w:val="false"/>
                <w:color w:val="000000"/>
                <w:sz w:val="20"/>
              </w:rPr>
              <w:t>
</w:t>
            </w:r>
            <w:r>
              <w:rPr>
                <w:rFonts w:ascii="Times New Roman"/>
                <w:b w:val="false"/>
                <w:i w:val="false"/>
                <w:color w:val="000000"/>
                <w:sz w:val="20"/>
              </w:rPr>
              <w:t>Нанесение следующих надписей:</w:t>
            </w:r>
            <w:r>
              <w:br/>
            </w:r>
            <w:r>
              <w:rPr>
                <w:rFonts w:ascii="Times New Roman"/>
                <w:b w:val="false"/>
                <w:i w:val="false"/>
                <w:color w:val="000000"/>
                <w:sz w:val="20"/>
              </w:rPr>
              <w:t>
</w:t>
            </w:r>
            <w:r>
              <w:rPr>
                <w:rFonts w:ascii="Times New Roman"/>
                <w:b w:val="false"/>
                <w:i w:val="false"/>
                <w:color w:val="000000"/>
                <w:sz w:val="20"/>
              </w:rPr>
              <w:t>6) на локомотивах, мотор-вагонном железнодорожном подвижном составе и СПС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r>
              <w:br/>
            </w:r>
            <w:r>
              <w:rPr>
                <w:rFonts w:ascii="Times New Roman"/>
                <w:b w:val="false"/>
                <w:i w:val="false"/>
                <w:color w:val="000000"/>
                <w:sz w:val="20"/>
              </w:rPr>
              <w:t>
</w:t>
            </w:r>
            <w:r>
              <w:rPr>
                <w:rFonts w:ascii="Times New Roman"/>
                <w:b w:val="false"/>
                <w:i w:val="false"/>
                <w:color w:val="000000"/>
                <w:sz w:val="20"/>
              </w:rPr>
              <w:t>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r>
              <w:br/>
            </w:r>
            <w:r>
              <w:rPr>
                <w:rFonts w:ascii="Times New Roman"/>
                <w:b w:val="false"/>
                <w:i w:val="false"/>
                <w:color w:val="000000"/>
                <w:sz w:val="20"/>
              </w:rPr>
              <w:t>
</w:t>
            </w:r>
            <w:r>
              <w:rPr>
                <w:rFonts w:ascii="Times New Roman"/>
                <w:b w:val="false"/>
                <w:i w:val="false"/>
                <w:color w:val="000000"/>
                <w:sz w:val="20"/>
              </w:rPr>
              <w:t>8) на грузовых, почтовых, багажных вагонах – грузоподъемность;</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проведения  планово-предупредительных видов ремонта и технического обслуживания подвижного состава и СПС.</w:t>
            </w:r>
            <w:r>
              <w:br/>
            </w:r>
            <w:r>
              <w:rPr>
                <w:rFonts w:ascii="Times New Roman"/>
                <w:b w:val="false"/>
                <w:i w:val="false"/>
                <w:color w:val="000000"/>
                <w:sz w:val="20"/>
              </w:rPr>
              <w:t>
</w:t>
            </w:r>
            <w:r>
              <w:rPr>
                <w:rFonts w:ascii="Times New Roman"/>
                <w:b w:val="false"/>
                <w:i w:val="false"/>
                <w:color w:val="000000"/>
                <w:sz w:val="20"/>
              </w:rPr>
              <w:t>Не допущение выпуска в эксплуатацию специального подвижного состава,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работниками, непосредственно осуществляющими техническое обслуживание и ремонт, мастерами и руководителями соответствующих заводов, депо, ремонтных предприятий, в том числе депо для СПС, путевых машинных станций, дистанций, мастерских и пунктов технического обслуживания слежения за качеством выполненного технического обслуживания и ремонта и безопасностью движения подвижного состава и СПС.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сооружений, устройств, механизмов и оборудований требованиям Правил технической эксплуатации железнодорожного транспорта. Наличие на сооружения, устройства, основные механизмы и оборудования технических паспортов, содержащих технические и эксплуатационные характеристики.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габарита сооружений и устройств при проведении любых ремонтных, строительных и других работ.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 утвержденному графику проверок состояния и использования устройств, приборов контроля безопасности с принятием мер по устранению выявленных недостатков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участниками перевозочного процесса и владельцами железнодорожного подвижного состава уполномоченному органу информации о проведенном плановом ремонте железнодорожного подвижного состава, а также магистральных, станционных и подъездных путей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комиссионного осмотра тягового подвижного состава, а также пассажирских вагонов, СПС два раза в год (весной и осенью).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локомотивов и моторвагонного подвижного состава, (специального самоходного подвижного состава) средствами поездной радиосвязи, совместимыми с поездной радиосвязью инфраструктуры по маршрутам обращения поездов (в случае эксплуатации на инфраструктуре), скоростемерами с регистрацией установленных показаний, локомотивными устройствами автоматической локомотивной сигнализации и устройствами безопасности.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работ плужных снегоочистителей с открытыми крыльями при наличии на участке опор контактной сети с расстоянием от оси пути до внутреннего края опор менее 3,1 метра.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отправление со станции СПС без технического осмотра, находящегося в оперативным резерве.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занесения в журнал работы периодического технического обслуживания и ремонта СПС, результатов комиссионных осмотров, видов ремонта, периодического обслуживания.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соблюдения владельцами СПС требований технической эксплуатации, безопасности плановых ремонтов, объемов технических освидетельствований и порядка оформления документов на право эксплуатации.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в том числе специального самоходного подвижного состава автоматическими тормозами, кроме того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r>
              <w:br/>
            </w:r>
            <w:r>
              <w:rPr>
                <w:rFonts w:ascii="Times New Roman"/>
                <w:b w:val="false"/>
                <w:i w:val="false"/>
                <w:color w:val="000000"/>
                <w:sz w:val="20"/>
              </w:rPr>
              <w:t>
</w:t>
            </w:r>
            <w:r>
              <w:rPr>
                <w:rFonts w:ascii="Times New Roman"/>
                <w:b w:val="false"/>
                <w:i w:val="false"/>
                <w:color w:val="000000"/>
                <w:sz w:val="20"/>
              </w:rPr>
              <w:t>Наличие стоп-кранов в грузовых вагонах, включаемые в хозяйственные, пригородные поезда для перевозки людей.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при проектировании, строительстве, реконструкции магистральной железнодорожной сети, железнодорожных подъездных путей, сооружений и устройств на них, при электрификации и строительстве вторых путей, а также у всех эксплуатируемых сооружений и устройств габаритов приближения строений (далее - С и Сп).</w:t>
            </w:r>
            <w:r>
              <w:br/>
            </w:r>
            <w:r>
              <w:rPr>
                <w:rFonts w:ascii="Times New Roman"/>
                <w:b w:val="false"/>
                <w:i w:val="false"/>
                <w:color w:val="000000"/>
                <w:sz w:val="20"/>
              </w:rPr>
              <w:t>
</w:t>
            </w:r>
            <w:r>
              <w:rPr>
                <w:rFonts w:ascii="Times New Roman"/>
                <w:b w:val="false"/>
                <w:i w:val="false"/>
                <w:color w:val="000000"/>
                <w:sz w:val="20"/>
              </w:rPr>
              <w:t>При планировании переустройства существующих сооружений и устройств, не отвечающих требованиям габаритов С и Сп, в первую очередь учитывание объектов, не обеспечивающие пропуск перспективного подвижного состава габаритов подвижного состава (далее - Тпр и Тц), а также грузов, погруженных по зональному габариту.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расстояния между осями путей на перегонах двухпутных линий на прямых участках не менее 4100 миллиметров.</w:t>
            </w:r>
            <w:r>
              <w:br/>
            </w:r>
            <w:r>
              <w:rPr>
                <w:rFonts w:ascii="Times New Roman"/>
                <w:b w:val="false"/>
                <w:i w:val="false"/>
                <w:color w:val="000000"/>
                <w:sz w:val="20"/>
              </w:rPr>
              <w:t>
</w:t>
            </w:r>
            <w:r>
              <w:rPr>
                <w:rFonts w:ascii="Times New Roman"/>
                <w:b w:val="false"/>
                <w:i w:val="false"/>
                <w:color w:val="000000"/>
                <w:sz w:val="20"/>
              </w:rPr>
              <w:t>На трехпутных и четырехпутных линиях расстояние между осями второго и третьего путей на прямых участках не менее 5000 миллиметров.</w:t>
            </w:r>
            <w:r>
              <w:br/>
            </w:r>
            <w:r>
              <w:rPr>
                <w:rFonts w:ascii="Times New Roman"/>
                <w:b w:val="false"/>
                <w:i w:val="false"/>
                <w:color w:val="000000"/>
                <w:sz w:val="20"/>
              </w:rPr>
              <w:t>
</w:t>
            </w:r>
            <w:r>
              <w:rPr>
                <w:rFonts w:ascii="Times New Roman"/>
                <w:b w:val="false"/>
                <w:i w:val="false"/>
                <w:color w:val="000000"/>
                <w:sz w:val="20"/>
              </w:rPr>
              <w:t>Расстояние между осями смежных путей на железнодорожных станциях (далее - станции) на прямых участках не менее 4800 миллиметров, на второстепенных путях и путях грузовых районов - не менее 4500 миллиметров. Допущение расстояния 4100 миллиметров при расположении главных путей на станциях крайними. Допущение 3600 миллиметров при расстоянии между осями путей, предназначенных для непосредственной перегрузки грузов из вагона в вагон.</w:t>
            </w:r>
            <w:r>
              <w:br/>
            </w:r>
            <w:r>
              <w:rPr>
                <w:rFonts w:ascii="Times New Roman"/>
                <w:b w:val="false"/>
                <w:i w:val="false"/>
                <w:color w:val="000000"/>
                <w:sz w:val="20"/>
              </w:rPr>
              <w:t>
</w:t>
            </w:r>
            <w:r>
              <w:rPr>
                <w:rFonts w:ascii="Times New Roman"/>
                <w:b w:val="false"/>
                <w:i w:val="false"/>
                <w:color w:val="000000"/>
                <w:sz w:val="20"/>
              </w:rPr>
              <w:t>Установление горизонтальных расстоянии на кривых участках между осями смежных путей и между осью пути и габаритом приближения строений на перегонах и станциях.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 Укладывание и закрепление грузов выгруженных или подготовленных к погрузке около пути так, чтобы габарит приближения строений не нарушался.</w:t>
            </w:r>
            <w:r>
              <w:br/>
            </w:r>
            <w:r>
              <w:rPr>
                <w:rFonts w:ascii="Times New Roman"/>
                <w:b w:val="false"/>
                <w:i w:val="false"/>
                <w:color w:val="000000"/>
                <w:sz w:val="20"/>
              </w:rPr>
              <w:t>
</w:t>
            </w:r>
            <w:r>
              <w:rPr>
                <w:rFonts w:ascii="Times New Roman"/>
                <w:b w:val="false"/>
                <w:i w:val="false"/>
                <w:color w:val="000000"/>
                <w:sz w:val="20"/>
              </w:rPr>
              <w:t>Обеспечение нахождения грузов (кроме балласта, выгружаемого для путевых работ) при высоте до 1200 мм от наружной грани головки крайнего рельса не ближе 2,0 м, а при большой высоте - не ближе 2,5 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 эксплуатации всеми элементами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железнодорожных путей в отношении радиусов кривых, сопряжение прямых и кривых, крутизны уклонов плану и профилю линии.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станции, разъездов и обгонных пунктов на площадке с уклоном не круче 0,0015.</w:t>
            </w:r>
            <w:r>
              <w:br/>
            </w:r>
            <w:r>
              <w:rPr>
                <w:rFonts w:ascii="Times New Roman"/>
                <w:b w:val="false"/>
                <w:i w:val="false"/>
                <w:color w:val="000000"/>
                <w:sz w:val="20"/>
              </w:rPr>
              <w:t>
</w:t>
            </w:r>
            <w:r>
              <w:rPr>
                <w:rFonts w:ascii="Times New Roman"/>
                <w:b w:val="false"/>
                <w:i w:val="false"/>
                <w:color w:val="000000"/>
                <w:sz w:val="20"/>
              </w:rPr>
              <w:t>Расположение станции, разъездов и обгонных пунктов, на которых не предусмотрены маневры и отцепки локомотива или вагонов от состава и разъединение соединенных поездов, а также промежуточные станции продольного или полупродольного типов, на площадке с уклоном не круче 0,0025.</w:t>
            </w:r>
            <w:r>
              <w:br/>
            </w:r>
            <w:r>
              <w:rPr>
                <w:rFonts w:ascii="Times New Roman"/>
                <w:b w:val="false"/>
                <w:i w:val="false"/>
                <w:color w:val="000000"/>
                <w:sz w:val="20"/>
              </w:rPr>
              <w:t>
</w:t>
            </w:r>
            <w:r>
              <w:rPr>
                <w:rFonts w:ascii="Times New Roman"/>
                <w:b w:val="false"/>
                <w:i w:val="false"/>
                <w:color w:val="000000"/>
                <w:sz w:val="20"/>
              </w:rPr>
              <w:t>При удлинении приемоотправочных путей на существующих станциях и при наличии устройств, не допускающих самопроизвольный уход вагонов или составов (без локомотива) установление уклонов более 0,0025, но не круче 0,010.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продольного профиля с противоуклонами в сторону ограничивающих, где предусмотрена отцепка локомотивов от вагонов и производство маневровых операций для предотвращения самопроизвольного ухода вагонов или составов (без локомотива) на станциях, разъездах и обгонных пунктах, вновь построенных и реконструированных приемоотправочных путях.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Предусмотрение устройств предохранительных тупиков, охранных стрелок, сбрасывающих башмаков, сбрасывающих остряков, сбрасывающих стрелок для предупреждения самопроизвольного выхода вагонов на другие пути, маршруты приема и отправления поездов, а также применение стационарных устройств для закрепления вагонов.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на прямых участках станции, разъездов и обгонных пунктов, а также отдельных парков и вытяжных путей.</w:t>
            </w:r>
            <w:r>
              <w:br/>
            </w:r>
            <w:r>
              <w:rPr>
                <w:rFonts w:ascii="Times New Roman"/>
                <w:b w:val="false"/>
                <w:i w:val="false"/>
                <w:color w:val="000000"/>
                <w:sz w:val="20"/>
              </w:rPr>
              <w:t>
</w:t>
            </w:r>
            <w:r>
              <w:rPr>
                <w:rFonts w:ascii="Times New Roman"/>
                <w:b w:val="false"/>
                <w:i w:val="false"/>
                <w:color w:val="000000"/>
                <w:sz w:val="20"/>
              </w:rPr>
              <w:t>Расположение станции, разъездов и обгонных пунктов, а также отдельных парков и вытяжных путей в пересеченных условиях, их размещение на кривых радиусом не менее 1500 метров, а в горных условиях с уменьшением радиуса не менее 600 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Национального оператора инфраструктуры:</w:t>
            </w:r>
            <w:r>
              <w:br/>
            </w:r>
            <w:r>
              <w:rPr>
                <w:rFonts w:ascii="Times New Roman"/>
                <w:b w:val="false"/>
                <w:i w:val="false"/>
                <w:color w:val="000000"/>
                <w:sz w:val="20"/>
              </w:rPr>
              <w:t>
</w:t>
            </w:r>
            <w:r>
              <w:rPr>
                <w:rFonts w:ascii="Times New Roman"/>
                <w:b w:val="false"/>
                <w:i w:val="false"/>
                <w:color w:val="000000"/>
                <w:sz w:val="20"/>
              </w:rPr>
              <w:t>1) чертежей и описания всех имеющихся на дистанции сооружений и устройств путевого хозяйств;</w:t>
            </w:r>
            <w:r>
              <w:br/>
            </w:r>
            <w:r>
              <w:rPr>
                <w:rFonts w:ascii="Times New Roman"/>
                <w:b w:val="false"/>
                <w:i w:val="false"/>
                <w:color w:val="000000"/>
                <w:sz w:val="20"/>
              </w:rPr>
              <w:t>
</w:t>
            </w:r>
            <w:r>
              <w:rPr>
                <w:rFonts w:ascii="Times New Roman"/>
                <w:b w:val="false"/>
                <w:i w:val="false"/>
                <w:color w:val="000000"/>
                <w:sz w:val="20"/>
              </w:rPr>
              <w:t>2)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ширины земляного полотна, поверху на прямых участках пути верхнему строению пути.</w:t>
            </w:r>
            <w:r>
              <w:br/>
            </w:r>
            <w:r>
              <w:rPr>
                <w:rFonts w:ascii="Times New Roman"/>
                <w:b w:val="false"/>
                <w:i w:val="false"/>
                <w:color w:val="000000"/>
                <w:sz w:val="20"/>
              </w:rPr>
              <w:t>
</w:t>
            </w:r>
            <w:r>
              <w:rPr>
                <w:rFonts w:ascii="Times New Roman"/>
                <w:b w:val="false"/>
                <w:i w:val="false"/>
                <w:color w:val="000000"/>
                <w:sz w:val="20"/>
              </w:rPr>
              <w:t>Допущение на существующих линиях до их реконструкции ширины земляного полотна не менее: на однопутных линиях - 5,5 метров, двухпутных - 9,6 метров, а в скальных и дренирующих грунтах на однопутных линиях не менее – 5,0 метров, двухпутных 9,1 метра.</w:t>
            </w:r>
            <w:r>
              <w:br/>
            </w:r>
            <w:r>
              <w:rPr>
                <w:rFonts w:ascii="Times New Roman"/>
                <w:b w:val="false"/>
                <w:i w:val="false"/>
                <w:color w:val="000000"/>
                <w:sz w:val="20"/>
              </w:rPr>
              <w:t>
</w:t>
            </w:r>
            <w:r>
              <w:rPr>
                <w:rFonts w:ascii="Times New Roman"/>
                <w:b w:val="false"/>
                <w:i w:val="false"/>
                <w:color w:val="000000"/>
                <w:sz w:val="20"/>
              </w:rPr>
              <w:t>Наличие минимальной ширины обочины земляного полотна поверху 0,4 метра с каждой стороны пути.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номинального размера ширины колеи между внутренними гранями головок-рельсов на прямых участках пути и на кривых радиусу 350 метров и более - 1520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колеи на более крутых кривых предусмотрена следующая:</w:t>
            </w:r>
            <w:r>
              <w:br/>
            </w:r>
            <w:r>
              <w:rPr>
                <w:rFonts w:ascii="Times New Roman"/>
                <w:b w:val="false"/>
                <w:i w:val="false"/>
                <w:color w:val="000000"/>
                <w:sz w:val="20"/>
              </w:rPr>
              <w:t>
</w:t>
            </w:r>
            <w:r>
              <w:rPr>
                <w:rFonts w:ascii="Times New Roman"/>
                <w:b w:val="false"/>
                <w:i w:val="false"/>
                <w:color w:val="000000"/>
                <w:sz w:val="20"/>
              </w:rPr>
              <w:t>1) 1530 миллиметров - при радиусе от 349 до 300 метров на деревянных шпалах;</w:t>
            </w:r>
            <w:r>
              <w:br/>
            </w:r>
            <w:r>
              <w:rPr>
                <w:rFonts w:ascii="Times New Roman"/>
                <w:b w:val="false"/>
                <w:i w:val="false"/>
                <w:color w:val="000000"/>
                <w:sz w:val="20"/>
              </w:rPr>
              <w:t>
</w:t>
            </w:r>
            <w:r>
              <w:rPr>
                <w:rFonts w:ascii="Times New Roman"/>
                <w:b w:val="false"/>
                <w:i w:val="false"/>
                <w:color w:val="000000"/>
                <w:sz w:val="20"/>
              </w:rPr>
              <w:t>2) 1520 миллиметров - при радиусе от 349 до 300 метров на железобетонных шпалах;</w:t>
            </w:r>
            <w:r>
              <w:br/>
            </w:r>
            <w:r>
              <w:rPr>
                <w:rFonts w:ascii="Times New Roman"/>
                <w:b w:val="false"/>
                <w:i w:val="false"/>
                <w:color w:val="000000"/>
                <w:sz w:val="20"/>
              </w:rPr>
              <w:t>
</w:t>
            </w:r>
            <w:r>
              <w:rPr>
                <w:rFonts w:ascii="Times New Roman"/>
                <w:b w:val="false"/>
                <w:i w:val="false"/>
                <w:color w:val="000000"/>
                <w:sz w:val="20"/>
              </w:rPr>
              <w:t>3) 1535 миллиметров - при радиусе 299 метров и менее для всех видов шпал.</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Допущение эксплуатации участков железнодорожных путей шириной колеи - 1524 миллиметров на прямых и кривых участках пути радиусом более 650 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величины отклонений от номинальных размеров ширины колеи на прямых и кривых участках пути в сторону: сужения -4 миллиметра, уширения +8 миллиметра, а на участках, где установлены скорости движения 50 километров час и менее, в сторону: сужения -4 миллиметра, уширения +10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величины отклонений от номинальных размеров ширины колеи менее 1512 миллиметров и более 1548 миллиметров.</w:t>
            </w:r>
            <w:r>
              <w:br/>
            </w:r>
            <w:r>
              <w:rPr>
                <w:rFonts w:ascii="Times New Roman"/>
                <w:b w:val="false"/>
                <w:i w:val="false"/>
                <w:color w:val="000000"/>
                <w:sz w:val="20"/>
              </w:rPr>
              <w:t>
</w:t>
            </w:r>
            <w:r>
              <w:rPr>
                <w:rFonts w:ascii="Times New Roman"/>
                <w:b w:val="false"/>
                <w:i w:val="false"/>
                <w:color w:val="000000"/>
                <w:sz w:val="20"/>
              </w:rPr>
              <w:t>Осуществление эксплуатации пути на прямых участках по величине отклонения уровня одной рельсовой нити относительно другой на 6 миллиметров.</w:t>
            </w:r>
            <w:r>
              <w:br/>
            </w:r>
            <w:r>
              <w:rPr>
                <w:rFonts w:ascii="Times New Roman"/>
                <w:b w:val="false"/>
                <w:i w:val="false"/>
                <w:color w:val="000000"/>
                <w:sz w:val="20"/>
              </w:rPr>
              <w:t>
</w:t>
            </w:r>
            <w:r>
              <w:rPr>
                <w:rFonts w:ascii="Times New Roman"/>
                <w:b w:val="false"/>
                <w:i w:val="false"/>
                <w:color w:val="000000"/>
                <w:sz w:val="20"/>
              </w:rPr>
              <w:t>Возвышение наружной рельсовой нити на кривых участках с превышением 150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ограждения мостов и тоннелей контрольно-габаритными устройствами, оборудование оповестительной сигнализацией и заградительными светофорами.</w:t>
            </w:r>
            <w:r>
              <w:br/>
            </w:r>
            <w:r>
              <w:rPr>
                <w:rFonts w:ascii="Times New Roman"/>
                <w:b w:val="false"/>
                <w:i w:val="false"/>
                <w:color w:val="000000"/>
                <w:sz w:val="20"/>
              </w:rPr>
              <w:t>
</w:t>
            </w:r>
            <w:r>
              <w:rPr>
                <w:rFonts w:ascii="Times New Roman"/>
                <w:b w:val="false"/>
                <w:i w:val="false"/>
                <w:color w:val="000000"/>
                <w:sz w:val="20"/>
              </w:rPr>
              <w:t xml:space="preserve">Снабжение искусственных сооружений противопожарными средствами и приспособлениями для осмотра.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путеизмерительных вагонов и тележек, вагон-дефектоскопов, дефектоскопных автомотрис, дефектоскопных тележек, лаборатории по дефектоскопии, мостовых, тоннельных, путевых обследовательских, габарито-обследовательских, испытательных, ремонтно-обследовательско-водолазных станции для контроля за состоянием пути и сооружений на магистральной железнодорожной сети.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ограждающих устройств на станциях и в местах близко расположенных к населенным пунктам, выпаса скота, для обеспечения безопасности движения поездов на железнодорожных путях.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условиям эксплуатации (грузонапряженности, осевым нагрузкам и скоростям движения поездов) рельсов и стрелочных переводов на главных и станционных путях по мощности и состоянию.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перед остряками всех противошерстных стрелочных переводов на главных путях отбойных брусьев.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укладки вновь стрелочных переводов в главные пути на кривых участках.</w:t>
            </w:r>
            <w:r>
              <w:br/>
            </w:r>
            <w:r>
              <w:rPr>
                <w:rFonts w:ascii="Times New Roman"/>
                <w:b w:val="false"/>
                <w:i w:val="false"/>
                <w:color w:val="000000"/>
                <w:sz w:val="20"/>
              </w:rPr>
              <w:t>
</w:t>
            </w:r>
            <w:r>
              <w:rPr>
                <w:rFonts w:ascii="Times New Roman"/>
                <w:b w:val="false"/>
                <w:i w:val="false"/>
                <w:color w:val="000000"/>
                <w:sz w:val="20"/>
              </w:rPr>
              <w:t>Оборудование централизованных стрелок в зависимости от климатических и других условий устройствами механизированной очистки или снеготаяния.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эксплуатации стрелочных переводов и глухих пересечениях, у которых допущена хотя бы одна из следующих неисправностей:</w:t>
            </w:r>
            <w:r>
              <w:br/>
            </w:r>
            <w:r>
              <w:rPr>
                <w:rFonts w:ascii="Times New Roman"/>
                <w:b w:val="false"/>
                <w:i w:val="false"/>
                <w:color w:val="000000"/>
                <w:sz w:val="20"/>
              </w:rPr>
              <w:t>
</w:t>
            </w:r>
            <w:r>
              <w:rPr>
                <w:rFonts w:ascii="Times New Roman"/>
                <w:b w:val="false"/>
                <w:i w:val="false"/>
                <w:color w:val="000000"/>
                <w:sz w:val="20"/>
              </w:rPr>
              <w:t>1) разъединение стрелочных остряков и подвижных сердечников крестовин с тягами;</w:t>
            </w:r>
            <w:r>
              <w:br/>
            </w:r>
            <w:r>
              <w:rPr>
                <w:rFonts w:ascii="Times New Roman"/>
                <w:b w:val="false"/>
                <w:i w:val="false"/>
                <w:color w:val="000000"/>
                <w:sz w:val="20"/>
              </w:rPr>
              <w:t>
</w:t>
            </w:r>
            <w:r>
              <w:rPr>
                <w:rFonts w:ascii="Times New Roman"/>
                <w:b w:val="false"/>
                <w:i w:val="false"/>
                <w:color w:val="000000"/>
                <w:sz w:val="20"/>
              </w:rPr>
              <w:t>2) отставание остряка от рамного рельса, подвижного сердечника крестовины от усовика на 4 миллиметра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r>
              <w:br/>
            </w:r>
            <w:r>
              <w:rPr>
                <w:rFonts w:ascii="Times New Roman"/>
                <w:b w:val="false"/>
                <w:i w:val="false"/>
                <w:color w:val="000000"/>
                <w:sz w:val="20"/>
              </w:rPr>
              <w:t>
</w:t>
            </w:r>
            <w:r>
              <w:rPr>
                <w:rFonts w:ascii="Times New Roman"/>
                <w:b w:val="false"/>
                <w:i w:val="false"/>
                <w:color w:val="000000"/>
                <w:sz w:val="20"/>
              </w:rPr>
              <w:t>3) выкрашивание остряка или подвижного сердечника, при котором создается опасность набегания гребня, и во всех случаях выкрашивание длиной:</w:t>
            </w:r>
            <w:r>
              <w:br/>
            </w:r>
            <w:r>
              <w:rPr>
                <w:rFonts w:ascii="Times New Roman"/>
                <w:b w:val="false"/>
                <w:i w:val="false"/>
                <w:color w:val="000000"/>
                <w:sz w:val="20"/>
              </w:rPr>
              <w:t>
</w:t>
            </w:r>
            <w:r>
              <w:rPr>
                <w:rFonts w:ascii="Times New Roman"/>
                <w:b w:val="false"/>
                <w:i w:val="false"/>
                <w:color w:val="000000"/>
                <w:sz w:val="20"/>
              </w:rPr>
              <w:t>на главных путях 200 миллиметра и более;</w:t>
            </w:r>
            <w:r>
              <w:br/>
            </w:r>
            <w:r>
              <w:rPr>
                <w:rFonts w:ascii="Times New Roman"/>
                <w:b w:val="false"/>
                <w:i w:val="false"/>
                <w:color w:val="000000"/>
                <w:sz w:val="20"/>
              </w:rPr>
              <w:t>
</w:t>
            </w:r>
            <w:r>
              <w:rPr>
                <w:rFonts w:ascii="Times New Roman"/>
                <w:b w:val="false"/>
                <w:i w:val="false"/>
                <w:color w:val="000000"/>
                <w:sz w:val="20"/>
              </w:rPr>
              <w:t>на приемоотправочных путях 300 миллиметров;</w:t>
            </w:r>
            <w:r>
              <w:br/>
            </w:r>
            <w:r>
              <w:rPr>
                <w:rFonts w:ascii="Times New Roman"/>
                <w:b w:val="false"/>
                <w:i w:val="false"/>
                <w:color w:val="000000"/>
                <w:sz w:val="20"/>
              </w:rPr>
              <w:t>
</w:t>
            </w:r>
            <w:r>
              <w:rPr>
                <w:rFonts w:ascii="Times New Roman"/>
                <w:b w:val="false"/>
                <w:i w:val="false"/>
                <w:color w:val="000000"/>
                <w:sz w:val="20"/>
              </w:rPr>
              <w:t>на прочих станционных путях 400 миллиметров;</w:t>
            </w:r>
            <w:r>
              <w:br/>
            </w:r>
            <w:r>
              <w:rPr>
                <w:rFonts w:ascii="Times New Roman"/>
                <w:b w:val="false"/>
                <w:i w:val="false"/>
                <w:color w:val="000000"/>
                <w:sz w:val="20"/>
              </w:rPr>
              <w:t>
</w:t>
            </w:r>
            <w:r>
              <w:rPr>
                <w:rFonts w:ascii="Times New Roman"/>
                <w:b w:val="false"/>
                <w:i w:val="false"/>
                <w:color w:val="000000"/>
                <w:sz w:val="20"/>
              </w:rPr>
              <w:t>4) понижение остряка против рамного рельса и подвижного сердечника против усовика на 2 миллиметра и более, измеряемое в сечении, где ширина головки остряка или подвижного сердечника поверху 50 миллиметров и более;</w:t>
            </w:r>
            <w:r>
              <w:br/>
            </w:r>
            <w:r>
              <w:rPr>
                <w:rFonts w:ascii="Times New Roman"/>
                <w:b w:val="false"/>
                <w:i w:val="false"/>
                <w:color w:val="000000"/>
                <w:sz w:val="20"/>
              </w:rPr>
              <w:t>
</w:t>
            </w:r>
            <w:r>
              <w:rPr>
                <w:rFonts w:ascii="Times New Roman"/>
                <w:b w:val="false"/>
                <w:i w:val="false"/>
                <w:color w:val="000000"/>
                <w:sz w:val="20"/>
              </w:rPr>
              <w:t>5) расстояние между рабочей гранью сердечника крестовины и рабочей гранью головки контррельса менее 1472 миллиметров;</w:t>
            </w:r>
            <w:r>
              <w:br/>
            </w:r>
            <w:r>
              <w:rPr>
                <w:rFonts w:ascii="Times New Roman"/>
                <w:b w:val="false"/>
                <w:i w:val="false"/>
                <w:color w:val="000000"/>
                <w:sz w:val="20"/>
              </w:rPr>
              <w:t>
</w:t>
            </w:r>
            <w:r>
              <w:rPr>
                <w:rFonts w:ascii="Times New Roman"/>
                <w:b w:val="false"/>
                <w:i w:val="false"/>
                <w:color w:val="000000"/>
                <w:sz w:val="20"/>
              </w:rPr>
              <w:t>6) расстояние между рабочими гранями головки контррельса и усовика более 1435 миллиметров;</w:t>
            </w:r>
            <w:r>
              <w:br/>
            </w:r>
            <w:r>
              <w:rPr>
                <w:rFonts w:ascii="Times New Roman"/>
                <w:b w:val="false"/>
                <w:i w:val="false"/>
                <w:color w:val="000000"/>
                <w:sz w:val="20"/>
              </w:rPr>
              <w:t>
</w:t>
            </w:r>
            <w:r>
              <w:rPr>
                <w:rFonts w:ascii="Times New Roman"/>
                <w:b w:val="false"/>
                <w:i w:val="false"/>
                <w:color w:val="000000"/>
                <w:sz w:val="20"/>
              </w:rPr>
              <w:t>7) излом остряка или рамного рельса, излом крестовины (сердечника, усовика или контррельса);</w:t>
            </w:r>
            <w:r>
              <w:br/>
            </w:r>
            <w:r>
              <w:rPr>
                <w:rFonts w:ascii="Times New Roman"/>
                <w:b w:val="false"/>
                <w:i w:val="false"/>
                <w:color w:val="000000"/>
                <w:sz w:val="20"/>
              </w:rPr>
              <w:t>
</w:t>
            </w:r>
            <w:r>
              <w:rPr>
                <w:rFonts w:ascii="Times New Roman"/>
                <w:b w:val="false"/>
                <w:i w:val="false"/>
                <w:color w:val="000000"/>
                <w:sz w:val="20"/>
              </w:rPr>
              <w:t>8) разрыв контррельсового болта в одноболтовом или обоих в двухболтовом вкладыше.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нецентрализованных стрелок контрольными стрелочными замками:</w:t>
            </w:r>
            <w:r>
              <w:br/>
            </w:r>
            <w:r>
              <w:rPr>
                <w:rFonts w:ascii="Times New Roman"/>
                <w:b w:val="false"/>
                <w:i w:val="false"/>
                <w:color w:val="000000"/>
                <w:sz w:val="20"/>
              </w:rPr>
              <w:t>
</w:t>
            </w:r>
            <w:r>
              <w:rPr>
                <w:rFonts w:ascii="Times New Roman"/>
                <w:b w:val="false"/>
                <w:i w:val="false"/>
                <w:color w:val="000000"/>
                <w:sz w:val="20"/>
              </w:rPr>
              <w:t>1) расположенные на путях, по которым производится прием и отправление поездов, а также охранные;</w:t>
            </w:r>
            <w:r>
              <w:br/>
            </w:r>
            <w:r>
              <w:rPr>
                <w:rFonts w:ascii="Times New Roman"/>
                <w:b w:val="false"/>
                <w:i w:val="false"/>
                <w:color w:val="000000"/>
                <w:sz w:val="20"/>
              </w:rPr>
              <w:t>
</w:t>
            </w:r>
            <w:r>
              <w:rPr>
                <w:rFonts w:ascii="Times New Roman"/>
                <w:b w:val="false"/>
                <w:i w:val="false"/>
                <w:color w:val="000000"/>
                <w:sz w:val="20"/>
              </w:rPr>
              <w:t>2) ведущие на пути, выделенные для стоянки вагонов с опасными грузами класса 1 (взрывчатыми материалами);</w:t>
            </w:r>
            <w:r>
              <w:br/>
            </w:r>
            <w:r>
              <w:rPr>
                <w:rFonts w:ascii="Times New Roman"/>
                <w:b w:val="false"/>
                <w:i w:val="false"/>
                <w:color w:val="000000"/>
                <w:sz w:val="20"/>
              </w:rPr>
              <w:t>
</w:t>
            </w:r>
            <w:r>
              <w:rPr>
                <w:rFonts w:ascii="Times New Roman"/>
                <w:b w:val="false"/>
                <w:i w:val="false"/>
                <w:color w:val="000000"/>
                <w:sz w:val="20"/>
              </w:rPr>
              <w:t>3) ведущие на пути, предназначенные для стоянки восстановительных и пожарных поездов;</w:t>
            </w:r>
            <w:r>
              <w:br/>
            </w:r>
            <w:r>
              <w:rPr>
                <w:rFonts w:ascii="Times New Roman"/>
                <w:b w:val="false"/>
                <w:i w:val="false"/>
                <w:color w:val="000000"/>
                <w:sz w:val="20"/>
              </w:rPr>
              <w:t>
</w:t>
            </w:r>
            <w:r>
              <w:rPr>
                <w:rFonts w:ascii="Times New Roman"/>
                <w:b w:val="false"/>
                <w:i w:val="false"/>
                <w:color w:val="000000"/>
                <w:sz w:val="20"/>
              </w:rPr>
              <w:t>4) ведущие в предохранительные и улавливающие тупики;</w:t>
            </w:r>
            <w:r>
              <w:br/>
            </w:r>
            <w:r>
              <w:rPr>
                <w:rFonts w:ascii="Times New Roman"/>
                <w:b w:val="false"/>
                <w:i w:val="false"/>
                <w:color w:val="000000"/>
                <w:sz w:val="20"/>
              </w:rPr>
              <w:t>
</w:t>
            </w:r>
            <w:r>
              <w:rPr>
                <w:rFonts w:ascii="Times New Roman"/>
                <w:b w:val="false"/>
                <w:i w:val="false"/>
                <w:color w:val="000000"/>
                <w:sz w:val="20"/>
              </w:rPr>
              <w:t>5) ведущие на пути, выделенные для отстоя вагонов-дефектоскопов, путеизмерительных вагонов, железнодорожно-строительных машин.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стрелок и подвижных сердечников крестовин (кроме расположенных на горочных и сортировочных путях), в том числе централизованных и имеющих контрольные замки типовыми приспособлениями для возможности запирания их навесными замками. Обеспечение этих приспособлении плотным прилеганием остряка к рамному рельсу, подвижного сердечника крестовины к усовику.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предохранительных тупиков или охранных стрелок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w:t>
            </w:r>
            <w:r>
              <w:br/>
            </w:r>
            <w:r>
              <w:rPr>
                <w:rFonts w:ascii="Times New Roman"/>
                <w:b w:val="false"/>
                <w:i w:val="false"/>
                <w:color w:val="000000"/>
                <w:sz w:val="20"/>
              </w:rPr>
              <w:t>
</w:t>
            </w:r>
            <w:r>
              <w:rPr>
                <w:rFonts w:ascii="Times New Roman"/>
                <w:b w:val="false"/>
                <w:i w:val="false"/>
                <w:color w:val="000000"/>
                <w:sz w:val="20"/>
              </w:rPr>
              <w:t>Наличие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w:t>
            </w:r>
            <w:r>
              <w:br/>
            </w:r>
            <w:r>
              <w:rPr>
                <w:rFonts w:ascii="Times New Roman"/>
                <w:b w:val="false"/>
                <w:i w:val="false"/>
                <w:color w:val="000000"/>
                <w:sz w:val="20"/>
              </w:rPr>
              <w:t>
</w:t>
            </w:r>
            <w:r>
              <w:rPr>
                <w:rFonts w:ascii="Times New Roman"/>
                <w:b w:val="false"/>
                <w:i w:val="false"/>
                <w:color w:val="000000"/>
                <w:sz w:val="20"/>
              </w:rPr>
              <w:t>Наличие полезной длины предохранительных тупиков не менее 50 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улавливающих тупиков на перегонах, имеющих затяжные спуски, а также на станциях, ограничивающих такие перегоны.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у главных путей сигнальных и путевых знаков. Установление у стрелочных переводов и в других местах соединения путей предельных столбиков.</w:t>
            </w:r>
            <w:r>
              <w:br/>
            </w:r>
            <w:r>
              <w:rPr>
                <w:rFonts w:ascii="Times New Roman"/>
                <w:b w:val="false"/>
                <w:i w:val="false"/>
                <w:color w:val="000000"/>
                <w:sz w:val="20"/>
              </w:rPr>
              <w:t>
</w:t>
            </w:r>
            <w:r>
              <w:rPr>
                <w:rFonts w:ascii="Times New Roman"/>
                <w:b w:val="false"/>
                <w:i w:val="false"/>
                <w:color w:val="000000"/>
                <w:sz w:val="20"/>
              </w:rPr>
              <w:t>Установление  особых путевых знаков для указания границ железнодорожной полосы отвода, а также для обозначения на поверхности земли скрытых сооружений земляного полотна.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предельных столбиков посередине междупутья в том месте, где расстояние между осями сходящихся путей 4100 миллиметров. Наличие расстояния 3810 миллиметров на существующих станционных путях, по которым не обращается подвижной состав, построенный по габариту Т. Установление на перегрузочных путях с суженым междупутьем предельного столбика в том месте, где ширина междупутья достигает 3600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плановом порядке пешеходных переходов в одном уровне с железнодорожными путями заменой пешеходными тоннелями или пешеходными мостами или отведение под ближайшее искусственное сооружение (трубу, малый мост), при этом, соответствие размеров этих сооружений требованиям строительно-технических норм «Железные дороги колеи 1520 миллиметров». Допущение сохранения на период строительства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дежурным работником переездов, осуществляющих скоростное движение пассажирских поездов. Наличие подготовленного (капитально отремонтированного или построенного заново по типовому проекту) помещения на переездах, где ранее не было дежурного персонала.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дежурным по переезду или работником, выполняющим его обязанности прекращения движения через переезд транспортных средств и закрытия шлагбаума за 5 минут до прохода скоростного пассажирского поезда.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пропуска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w:t>
            </w:r>
            <w:r>
              <w:br/>
            </w:r>
            <w:r>
              <w:rPr>
                <w:rFonts w:ascii="Times New Roman"/>
                <w:b w:val="false"/>
                <w:i w:val="false"/>
                <w:color w:val="000000"/>
                <w:sz w:val="20"/>
              </w:rPr>
              <w:t>
</w:t>
            </w:r>
            <w:r>
              <w:rPr>
                <w:rFonts w:ascii="Times New Roman"/>
                <w:b w:val="false"/>
                <w:i w:val="false"/>
                <w:color w:val="000000"/>
                <w:sz w:val="20"/>
              </w:rPr>
              <w:t>Прекращение прогона скота не менее, чем за 20 минут до прохода скоростного пассажирского поезда.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постоянной надежной работы электрических рельсовых цепей, устройств пути, автоматики и телемеханики, электроснабжения и подвижного состава, в том числе специального самоходного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Ограждение сигналами с обеих сторон всякого препятствия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независимо от того, ожидается поезд (маневровый состав) или нет.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w:t>
            </w:r>
            <w:r>
              <w:br/>
            </w:r>
            <w:r>
              <w:rPr>
                <w:rFonts w:ascii="Times New Roman"/>
                <w:b w:val="false"/>
                <w:i w:val="false"/>
                <w:color w:val="000000"/>
                <w:sz w:val="20"/>
              </w:rPr>
              <w:t>
</w:t>
            </w:r>
            <w:r>
              <w:rPr>
                <w:rFonts w:ascii="Times New Roman"/>
                <w:b w:val="false"/>
                <w:i w:val="false"/>
                <w:color w:val="000000"/>
                <w:sz w:val="20"/>
              </w:rPr>
              <w:t>1) начала работ до ограждения сигналами препятствия или места производства работ, опасного для движения;</w:t>
            </w:r>
            <w:r>
              <w:br/>
            </w:r>
            <w:r>
              <w:rPr>
                <w:rFonts w:ascii="Times New Roman"/>
                <w:b w:val="false"/>
                <w:i w:val="false"/>
                <w:color w:val="000000"/>
                <w:sz w:val="20"/>
              </w:rPr>
              <w:t>
</w:t>
            </w:r>
            <w:r>
              <w:rPr>
                <w:rFonts w:ascii="Times New Roman"/>
                <w:b w:val="false"/>
                <w:i w:val="false"/>
                <w:color w:val="000000"/>
                <w:sz w:val="20"/>
              </w:rPr>
              <w:t>2) снятия сигналов, ограждающих препятствие или место производства работ, до устранения препятствий, полного окончания работ, проверок состояния пути, контактной сети и соблюдения габаритов.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ремонта сооружений и устройств при обеспечении безопасности движения и охраны труда, без нарушения графика движения поездов.</w:t>
            </w:r>
            <w:r>
              <w:br/>
            </w:r>
            <w:r>
              <w:rPr>
                <w:rFonts w:ascii="Times New Roman"/>
                <w:b w:val="false"/>
                <w:i w:val="false"/>
                <w:color w:val="000000"/>
                <w:sz w:val="20"/>
              </w:rPr>
              <w:t>
</w:t>
            </w:r>
            <w:r>
              <w:rPr>
                <w:rFonts w:ascii="Times New Roman"/>
                <w:b w:val="false"/>
                <w:i w:val="false"/>
                <w:color w:val="000000"/>
                <w:sz w:val="20"/>
              </w:rPr>
              <w:t>Для производства больших по объему ремонтных и строительных работ в графике движения поездов предусмотрение окон и учет ограничения скорости, вызываемые этими работами.</w:t>
            </w:r>
            <w:r>
              <w:br/>
            </w:r>
            <w:r>
              <w:rPr>
                <w:rFonts w:ascii="Times New Roman"/>
                <w:b w:val="false"/>
                <w:i w:val="false"/>
                <w:color w:val="000000"/>
                <w:sz w:val="20"/>
              </w:rPr>
              <w:t>
</w:t>
            </w:r>
            <w:r>
              <w:rPr>
                <w:rFonts w:ascii="Times New Roman"/>
                <w:b w:val="false"/>
                <w:i w:val="false"/>
                <w:color w:val="000000"/>
                <w:sz w:val="20"/>
              </w:rPr>
              <w:t>Для выполнения работ по текущему содержанию пути, искусственных сооружений, контактной сети и устройств СЦБ предоставление предусматриваемых в графике движения поездов технологических окон продолжительностью 1,5 - 2 часа, а при производстве этих работ комплексными машинами, специализированными бригадами и механизированными колоннами продолжительностью 3 - 4 часа, в соответствии с местной инструкцией, утвержденной филиалом Национальной железнодорожной компании - «Отделение дороги».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Подача заявок о выдаче предупреждений в связи с предстоящим производством предвиденных работ:</w:t>
            </w:r>
            <w:r>
              <w:br/>
            </w:r>
            <w:r>
              <w:rPr>
                <w:rFonts w:ascii="Times New Roman"/>
                <w:b w:val="false"/>
                <w:i w:val="false"/>
                <w:color w:val="000000"/>
                <w:sz w:val="20"/>
              </w:rPr>
              <w:t>
</w:t>
            </w:r>
            <w:r>
              <w:rPr>
                <w:rFonts w:ascii="Times New Roman"/>
                <w:b w:val="false"/>
                <w:i w:val="false"/>
                <w:color w:val="000000"/>
                <w:sz w:val="20"/>
              </w:rPr>
              <w:t>1)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r>
              <w:br/>
            </w:r>
            <w:r>
              <w:rPr>
                <w:rFonts w:ascii="Times New Roman"/>
                <w:b w:val="false"/>
                <w:i w:val="false"/>
                <w:color w:val="000000"/>
                <w:sz w:val="20"/>
              </w:rPr>
              <w:t>
</w:t>
            </w:r>
            <w:r>
              <w:rPr>
                <w:rFonts w:ascii="Times New Roman"/>
                <w:b w:val="false"/>
                <w:i w:val="false"/>
                <w:color w:val="000000"/>
                <w:sz w:val="20"/>
              </w:rPr>
              <w:t>2) директорами дистанции пути, сигнализации и связи, дистанций электроснабжения - на срок до 5 суток.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сопровождения грузов опытным работником дистанции пути соответствующей квалификации, следующих с контрольной рамой.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через железнодорожные пути обеспечивается в установленных местах по пешеходным мостам, через тоннели, железнодорожные переезды.</w:t>
            </w:r>
            <w:r>
              <w:br/>
            </w:r>
            <w:r>
              <w:rPr>
                <w:rFonts w:ascii="Times New Roman"/>
                <w:b w:val="false"/>
                <w:i w:val="false"/>
                <w:color w:val="000000"/>
                <w:sz w:val="20"/>
              </w:rPr>
              <w:t>
</w:t>
            </w:r>
            <w:r>
              <w:rPr>
                <w:rFonts w:ascii="Times New Roman"/>
                <w:b w:val="false"/>
                <w:i w:val="false"/>
                <w:color w:val="000000"/>
                <w:sz w:val="20"/>
              </w:rPr>
              <w:t>Допущение перехода железнодорожных путей по пешеходным настилам на станциях, где нет мостов и тоннелей.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 зонах проезда и перехода через железнодорожные пути:</w:t>
            </w:r>
            <w:r>
              <w:br/>
            </w:r>
            <w:r>
              <w:rPr>
                <w:rFonts w:ascii="Times New Roman"/>
                <w:b w:val="false"/>
                <w:i w:val="false"/>
                <w:color w:val="000000"/>
                <w:sz w:val="20"/>
              </w:rPr>
              <w:t>
</w:t>
            </w:r>
            <w:r>
              <w:rPr>
                <w:rFonts w:ascii="Times New Roman"/>
                <w:b w:val="false"/>
                <w:i w:val="false"/>
                <w:color w:val="000000"/>
                <w:sz w:val="20"/>
              </w:rPr>
              <w:t>1) переход железнодорожных переездов при закрытом шлагбауме или показании красного сигнала светофора переездной сигнализации;</w:t>
            </w:r>
            <w:r>
              <w:br/>
            </w:r>
            <w:r>
              <w:rPr>
                <w:rFonts w:ascii="Times New Roman"/>
                <w:b w:val="false"/>
                <w:i w:val="false"/>
                <w:color w:val="000000"/>
                <w:sz w:val="20"/>
              </w:rPr>
              <w:t>
</w:t>
            </w:r>
            <w:r>
              <w:rPr>
                <w:rFonts w:ascii="Times New Roman"/>
                <w:b w:val="false"/>
                <w:i w:val="false"/>
                <w:color w:val="000000"/>
                <w:sz w:val="20"/>
              </w:rPr>
              <w:t>2) подлезание под закрытый шлагбаум на железнодорожном переезде, а также выход на переезд, когда шлагбаум начинает закрываться;</w:t>
            </w:r>
            <w:r>
              <w:br/>
            </w:r>
            <w:r>
              <w:rPr>
                <w:rFonts w:ascii="Times New Roman"/>
                <w:b w:val="false"/>
                <w:i w:val="false"/>
                <w:color w:val="000000"/>
                <w:sz w:val="20"/>
              </w:rPr>
              <w:t>
</w:t>
            </w:r>
            <w:r>
              <w:rPr>
                <w:rFonts w:ascii="Times New Roman"/>
                <w:b w:val="false"/>
                <w:i w:val="false"/>
                <w:color w:val="000000"/>
                <w:sz w:val="20"/>
              </w:rPr>
              <w:t>3) переход пути по стрелочным переводам;</w:t>
            </w:r>
            <w:r>
              <w:br/>
            </w:r>
            <w:r>
              <w:rPr>
                <w:rFonts w:ascii="Times New Roman"/>
                <w:b w:val="false"/>
                <w:i w:val="false"/>
                <w:color w:val="000000"/>
                <w:sz w:val="20"/>
              </w:rPr>
              <w:t>
</w:t>
            </w:r>
            <w:r>
              <w:rPr>
                <w:rFonts w:ascii="Times New Roman"/>
                <w:b w:val="false"/>
                <w:i w:val="false"/>
                <w:color w:val="000000"/>
                <w:sz w:val="20"/>
              </w:rPr>
              <w:t>4) подлезание на станциях и перегонах под вагоны и перелезание через автосцепки для прохода через путь;</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 зонах проезда и перехода через железнодорожные пути: подкладывание, сбрасывание и оставление на железнодорожных путях предметов, которые могут вызвать нарушение движения железнодорожного транспорта.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установления декоративных полотен, плакатов и огней красного, желтого и зеленого цвета, мешающих восприятию сигналов и искажающих сигнальные показания.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красных, желтых и зеленых сигнальных огней светофоров входных, предупредительных, проходных, заградительных и прикрытия на прямых участках пути днем и ночью отчетливо различимых из кабины управления локомотива приближающегося поезда на расстоянии не менее 1000 метров.</w:t>
            </w:r>
            <w:r>
              <w:br/>
            </w:r>
            <w:r>
              <w:rPr>
                <w:rFonts w:ascii="Times New Roman"/>
                <w:b w:val="false"/>
                <w:i w:val="false"/>
                <w:color w:val="000000"/>
                <w:sz w:val="20"/>
              </w:rPr>
              <w:t>
</w:t>
            </w:r>
            <w:r>
              <w:rPr>
                <w:rFonts w:ascii="Times New Roman"/>
                <w:b w:val="false"/>
                <w:i w:val="false"/>
                <w:color w:val="000000"/>
                <w:sz w:val="20"/>
              </w:rPr>
              <w:t>На кривых участках пути показания этих светофоров, а также сигнальных полос на светофорах отчетливо различимы на расстоянии не менее 400 метров. Установление в сильно пересеченной местности (горы, глубокие выемки) видимости показаний перечисленных светофоров на расстоянии менее 400 метров, но не менее 200 метров.</w:t>
            </w:r>
            <w:r>
              <w:br/>
            </w:r>
            <w:r>
              <w:rPr>
                <w:rFonts w:ascii="Times New Roman"/>
                <w:b w:val="false"/>
                <w:i w:val="false"/>
                <w:color w:val="000000"/>
                <w:sz w:val="20"/>
              </w:rPr>
              <w:t>
</w:t>
            </w:r>
            <w:r>
              <w:rPr>
                <w:rFonts w:ascii="Times New Roman"/>
                <w:b w:val="false"/>
                <w:i w:val="false"/>
                <w:color w:val="000000"/>
                <w:sz w:val="20"/>
              </w:rPr>
              <w:t>Наличие показании выходных и маршрутных светофоров главных путей отчетливо различимые на расстоянии не менее 400 метров, выходных и маршрутных светофоров боковых путей, а также пригласительных сигналов и маневровых светофоров - на расстоянии не менее 200 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станциях стрелок, входящих в маршруты приема и отправления поездов, взаимозависимых с входными, выходными и маршрутными светофорами.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перегонов путевой блокировкой, а на отдельных участках - автоматической локомотивной сигнализацией, применяемой как самостоятельное средство сигнализации и связи, при котором движение поездов на перегоне в обоих направлениях осуществляется по сигналам локомотивных светофоров.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наличия ключа - жезла для хозяйственных поездов на станциях, расположенных на участках, оборудованных путевой блокировкой, а на станциях участков с полуавтоматической блокировкой, где применяется подталкивание поездов с возвращением подталкивающего локомотива, - ключей-жезлов и для них.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устройств на станциях, расположенных на линиях, оборудованных автоматической и полуавтоматической блокировкой и радиоблокировкой:</w:t>
            </w:r>
            <w:r>
              <w:br/>
            </w:r>
            <w:r>
              <w:rPr>
                <w:rFonts w:ascii="Times New Roman"/>
                <w:b w:val="false"/>
                <w:i w:val="false"/>
                <w:color w:val="000000"/>
                <w:sz w:val="20"/>
              </w:rPr>
              <w:t>
</w:t>
            </w:r>
            <w:r>
              <w:rPr>
                <w:rFonts w:ascii="Times New Roman"/>
                <w:b w:val="false"/>
                <w:i w:val="false"/>
                <w:color w:val="000000"/>
                <w:sz w:val="20"/>
              </w:rPr>
              <w:t>1) не допускающие открытия входного светофора при маршруте, установленном на занятый путь;</w:t>
            </w:r>
            <w:r>
              <w:br/>
            </w:r>
            <w:r>
              <w:rPr>
                <w:rFonts w:ascii="Times New Roman"/>
                <w:b w:val="false"/>
                <w:i w:val="false"/>
                <w:color w:val="000000"/>
                <w:sz w:val="20"/>
              </w:rPr>
              <w:t>
</w:t>
            </w:r>
            <w:r>
              <w:rPr>
                <w:rFonts w:ascii="Times New Roman"/>
                <w:b w:val="false"/>
                <w:i w:val="false"/>
                <w:color w:val="000000"/>
                <w:sz w:val="20"/>
              </w:rPr>
              <w:t>2) обеспечивающие на аппарате управления контроль занятости путей и стрелок.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устройствами электрической централизации:</w:t>
            </w:r>
            <w:r>
              <w:br/>
            </w:r>
            <w:r>
              <w:rPr>
                <w:rFonts w:ascii="Times New Roman"/>
                <w:b w:val="false"/>
                <w:i w:val="false"/>
                <w:color w:val="000000"/>
                <w:sz w:val="20"/>
              </w:rPr>
              <w:t>
</w:t>
            </w:r>
            <w:r>
              <w:rPr>
                <w:rFonts w:ascii="Times New Roman"/>
                <w:b w:val="false"/>
                <w:i w:val="false"/>
                <w:color w:val="000000"/>
                <w:sz w:val="20"/>
              </w:rPr>
              <w:t>1) открытия входного светофора при маршруте, установленном на занятый путь;</w:t>
            </w:r>
            <w:r>
              <w:br/>
            </w:r>
            <w:r>
              <w:rPr>
                <w:rFonts w:ascii="Times New Roman"/>
                <w:b w:val="false"/>
                <w:i w:val="false"/>
                <w:color w:val="000000"/>
                <w:sz w:val="20"/>
              </w:rPr>
              <w:t>
</w:t>
            </w:r>
            <w:r>
              <w:rPr>
                <w:rFonts w:ascii="Times New Roman"/>
                <w:b w:val="false"/>
                <w:i w:val="false"/>
                <w:color w:val="000000"/>
                <w:sz w:val="20"/>
              </w:rPr>
              <w:t>2) перевода стрелки под подвижным составом;</w:t>
            </w:r>
            <w:r>
              <w:br/>
            </w:r>
            <w:r>
              <w:rPr>
                <w:rFonts w:ascii="Times New Roman"/>
                <w:b w:val="false"/>
                <w:i w:val="false"/>
                <w:color w:val="000000"/>
                <w:sz w:val="20"/>
              </w:rPr>
              <w:t>
</w:t>
            </w:r>
            <w:r>
              <w:rPr>
                <w:rFonts w:ascii="Times New Roman"/>
                <w:b w:val="false"/>
                <w:i w:val="false"/>
                <w:color w:val="000000"/>
                <w:sz w:val="20"/>
              </w:rPr>
              <w:t>3) открытия светофоров, соответствующих данному маршруту, если стрелки не поставлены в надлежащее положение;</w:t>
            </w:r>
            <w:r>
              <w:br/>
            </w:r>
            <w:r>
              <w:rPr>
                <w:rFonts w:ascii="Times New Roman"/>
                <w:b w:val="false"/>
                <w:i w:val="false"/>
                <w:color w:val="000000"/>
                <w:sz w:val="20"/>
              </w:rPr>
              <w:t>
</w:t>
            </w:r>
            <w:r>
              <w:rPr>
                <w:rFonts w:ascii="Times New Roman"/>
                <w:b w:val="false"/>
                <w:i w:val="false"/>
                <w:color w:val="000000"/>
                <w:sz w:val="20"/>
              </w:rPr>
              <w:t>4) перевода входящей в маршрут стрелки или открытия светофора противоположному маршруту при открытом светофоре, ограждающем установленный маршрут.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приводами и замыкателями централизованных стрелок:</w:t>
            </w:r>
            <w:r>
              <w:br/>
            </w:r>
            <w:r>
              <w:rPr>
                <w:rFonts w:ascii="Times New Roman"/>
                <w:b w:val="false"/>
                <w:i w:val="false"/>
                <w:color w:val="000000"/>
                <w:sz w:val="20"/>
              </w:rPr>
              <w:t>
</w:t>
            </w:r>
            <w:r>
              <w:rPr>
                <w:rFonts w:ascii="Times New Roman"/>
                <w:b w:val="false"/>
                <w:i w:val="false"/>
                <w:color w:val="000000"/>
                <w:sz w:val="20"/>
              </w:rPr>
              <w:t>1) при крайних положениях стрелок плотного прилегания прижатого остряка к рамному рельсу и подвижного сердечника крестовины к усовику;</w:t>
            </w:r>
            <w:r>
              <w:br/>
            </w:r>
            <w:r>
              <w:rPr>
                <w:rFonts w:ascii="Times New Roman"/>
                <w:b w:val="false"/>
                <w:i w:val="false"/>
                <w:color w:val="000000"/>
                <w:sz w:val="20"/>
              </w:rPr>
              <w:t>
</w:t>
            </w:r>
            <w:r>
              <w:rPr>
                <w:rFonts w:ascii="Times New Roman"/>
                <w:b w:val="false"/>
                <w:i w:val="false"/>
                <w:color w:val="000000"/>
                <w:sz w:val="20"/>
              </w:rPr>
              <w:t>2) не допущения замыканий остряков стрелок или подвижного сердечника крестовины при зазоре между прижатым остряком и рамным рельсом или подвижным сердечником и усовиком 4 миллиметров и более;</w:t>
            </w:r>
            <w:r>
              <w:br/>
            </w:r>
            <w:r>
              <w:rPr>
                <w:rFonts w:ascii="Times New Roman"/>
                <w:b w:val="false"/>
                <w:i w:val="false"/>
                <w:color w:val="000000"/>
                <w:sz w:val="20"/>
              </w:rPr>
              <w:t>
</w:t>
            </w:r>
            <w:r>
              <w:rPr>
                <w:rFonts w:ascii="Times New Roman"/>
                <w:b w:val="false"/>
                <w:i w:val="false"/>
                <w:color w:val="000000"/>
                <w:sz w:val="20"/>
              </w:rPr>
              <w:t>3) отвода другого остряка от рамного рельса на расстояние не менее 125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стрелочными контрольными замками:</w:t>
            </w:r>
            <w:r>
              <w:br/>
            </w:r>
            <w:r>
              <w:rPr>
                <w:rFonts w:ascii="Times New Roman"/>
                <w:b w:val="false"/>
                <w:i w:val="false"/>
                <w:color w:val="000000"/>
                <w:sz w:val="20"/>
              </w:rPr>
              <w:t>
</w:t>
            </w:r>
            <w:r>
              <w:rPr>
                <w:rFonts w:ascii="Times New Roman"/>
                <w:b w:val="false"/>
                <w:i w:val="false"/>
                <w:color w:val="000000"/>
                <w:sz w:val="20"/>
              </w:rPr>
              <w:t>- допуска извлечения ключа только при запертой стрелке;</w:t>
            </w:r>
            <w:r>
              <w:br/>
            </w:r>
            <w:r>
              <w:rPr>
                <w:rFonts w:ascii="Times New Roman"/>
                <w:b w:val="false"/>
                <w:i w:val="false"/>
                <w:color w:val="000000"/>
                <w:sz w:val="20"/>
              </w:rPr>
              <w:t>
</w:t>
            </w:r>
            <w:r>
              <w:rPr>
                <w:rFonts w:ascii="Times New Roman"/>
                <w:b w:val="false"/>
                <w:i w:val="false"/>
                <w:color w:val="000000"/>
                <w:sz w:val="20"/>
              </w:rPr>
              <w:t>- запирания стрелок только в положении, указанном на вынутом из замка ключе, при условии плотного прилегания остряка к рамному рельсу;</w:t>
            </w:r>
            <w:r>
              <w:br/>
            </w:r>
            <w:r>
              <w:rPr>
                <w:rFonts w:ascii="Times New Roman"/>
                <w:b w:val="false"/>
                <w:i w:val="false"/>
                <w:color w:val="000000"/>
                <w:sz w:val="20"/>
              </w:rPr>
              <w:t>
</w:t>
            </w:r>
            <w:r>
              <w:rPr>
                <w:rFonts w:ascii="Times New Roman"/>
                <w:b w:val="false"/>
                <w:i w:val="false"/>
                <w:color w:val="000000"/>
                <w:sz w:val="20"/>
              </w:rPr>
              <w:t>- не допущения возможности запирания стрелки при зазоре между прижатым остряком и рамным рельсом 4 миллиметра  и более.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устройств диспетчерской централизации:</w:t>
            </w:r>
            <w:r>
              <w:br/>
            </w:r>
            <w:r>
              <w:rPr>
                <w:rFonts w:ascii="Times New Roman"/>
                <w:b w:val="false"/>
                <w:i w:val="false"/>
                <w:color w:val="000000"/>
                <w:sz w:val="20"/>
              </w:rPr>
              <w:t>
</w:t>
            </w:r>
            <w:r>
              <w:rPr>
                <w:rFonts w:ascii="Times New Roman"/>
                <w:b w:val="false"/>
                <w:i w:val="false"/>
                <w:color w:val="000000"/>
                <w:sz w:val="20"/>
              </w:rPr>
              <w:t>1) управлением из одного пункта стрелками и светофорами ряда станций и перегонов;</w:t>
            </w:r>
            <w:r>
              <w:br/>
            </w:r>
            <w:r>
              <w:rPr>
                <w:rFonts w:ascii="Times New Roman"/>
                <w:b w:val="false"/>
                <w:i w:val="false"/>
                <w:color w:val="000000"/>
                <w:sz w:val="20"/>
              </w:rPr>
              <w:t>
</w:t>
            </w:r>
            <w:r>
              <w:rPr>
                <w:rFonts w:ascii="Times New Roman"/>
                <w:b w:val="false"/>
                <w:i w:val="false"/>
                <w:color w:val="000000"/>
                <w:sz w:val="20"/>
              </w:rPr>
              <w:t>2) контролем на аппарате управления за положением и занятостью стрелок, занятостью перегонов, путей на станциях и прилегающих к ним блок-участках, а также повторение показаний входных, маршрутных и выходных светофоров и контроль исправности работы переездной сигнализации;</w:t>
            </w:r>
            <w:r>
              <w:br/>
            </w:r>
            <w:r>
              <w:rPr>
                <w:rFonts w:ascii="Times New Roman"/>
                <w:b w:val="false"/>
                <w:i w:val="false"/>
                <w:color w:val="000000"/>
                <w:sz w:val="20"/>
              </w:rPr>
              <w:t>
</w:t>
            </w:r>
            <w:r>
              <w:rPr>
                <w:rFonts w:ascii="Times New Roman"/>
                <w:b w:val="false"/>
                <w:i w:val="false"/>
                <w:color w:val="000000"/>
                <w:sz w:val="20"/>
              </w:rPr>
              <w:t>3) возможности передачи станций на резервное управление стрелками и светофорами по приему, отправлению поездов и производству маневров или передачи стрелок на местное управление для производства маневров;</w:t>
            </w:r>
            <w:r>
              <w:br/>
            </w:r>
            <w:r>
              <w:rPr>
                <w:rFonts w:ascii="Times New Roman"/>
                <w:b w:val="false"/>
                <w:i w:val="false"/>
                <w:color w:val="000000"/>
                <w:sz w:val="20"/>
              </w:rPr>
              <w:t>
</w:t>
            </w:r>
            <w:r>
              <w:rPr>
                <w:rFonts w:ascii="Times New Roman"/>
                <w:b w:val="false"/>
                <w:i w:val="false"/>
                <w:color w:val="000000"/>
                <w:sz w:val="20"/>
              </w:rPr>
              <w:t>4) автоматическую запись графика исполненного движения поездов;</w:t>
            </w:r>
            <w:r>
              <w:br/>
            </w:r>
            <w:r>
              <w:rPr>
                <w:rFonts w:ascii="Times New Roman"/>
                <w:b w:val="false"/>
                <w:i w:val="false"/>
                <w:color w:val="000000"/>
                <w:sz w:val="20"/>
              </w:rPr>
              <w:t>
</w:t>
            </w:r>
            <w:r>
              <w:rPr>
                <w:rFonts w:ascii="Times New Roman"/>
                <w:b w:val="false"/>
                <w:i w:val="false"/>
                <w:color w:val="000000"/>
                <w:sz w:val="20"/>
              </w:rPr>
              <w:t>5) выполнение требований, предъявляемых к электрической централизации, автоматической блокировке и автоматической локомотивной сигнализации, применяемой как самостоятельное средство сигнализации и связи.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станционной радиосвязи, устройств двусторонней парковой связи и связи для информации пассажиров на станциях в зависимости от технологической потребности.</w:t>
            </w:r>
            <w:r>
              <w:br/>
            </w:r>
            <w:r>
              <w:rPr>
                <w:rFonts w:ascii="Times New Roman"/>
                <w:b w:val="false"/>
                <w:i w:val="false"/>
                <w:color w:val="000000"/>
                <w:sz w:val="20"/>
              </w:rPr>
              <w:t>
</w:t>
            </w:r>
            <w:r>
              <w:rPr>
                <w:rFonts w:ascii="Times New Roman"/>
                <w:b w:val="false"/>
                <w:i w:val="false"/>
                <w:color w:val="000000"/>
                <w:sz w:val="20"/>
              </w:rPr>
              <w:t>Станционная радиосвязь обеспечивает двустороннюю связь в сетях: маневровой и горочной радиосвязи, радиосвязи станционных технологических центров, пунктов технического обслуживания вагонов и локомотивов, радиосвязи пунктов коммерческого осмотра вагонов грузовых районов, контейнерных площадок, бригад по обслуживанию и ремонту технических средств (автоматики и телемеханики, информатизации, связи, пути, контактной сети), подразделений военизированной охраны.</w:t>
            </w:r>
            <w:r>
              <w:br/>
            </w:r>
            <w:r>
              <w:rPr>
                <w:rFonts w:ascii="Times New Roman"/>
                <w:b w:val="false"/>
                <w:i w:val="false"/>
                <w:color w:val="000000"/>
                <w:sz w:val="20"/>
              </w:rPr>
              <w:t>
</w:t>
            </w:r>
            <w:r>
              <w:rPr>
                <w:rFonts w:ascii="Times New Roman"/>
                <w:b w:val="false"/>
                <w:i w:val="false"/>
                <w:color w:val="000000"/>
                <w:sz w:val="20"/>
              </w:rPr>
              <w:t>Не допущение применения одинаковых радиочастот для разных маневровых районов в пределах одной станции.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отдельных радиочастот для каждого маневрового района станции и обслуживающих его локомотивов.</w:t>
            </w:r>
            <w:r>
              <w:br/>
            </w:r>
            <w:r>
              <w:rPr>
                <w:rFonts w:ascii="Times New Roman"/>
                <w:b w:val="false"/>
                <w:i w:val="false"/>
                <w:color w:val="000000"/>
                <w:sz w:val="20"/>
              </w:rPr>
              <w:t>
</w:t>
            </w:r>
            <w:r>
              <w:rPr>
                <w:rFonts w:ascii="Times New Roman"/>
                <w:b w:val="false"/>
                <w:i w:val="false"/>
                <w:color w:val="000000"/>
                <w:sz w:val="20"/>
              </w:rPr>
              <w:t>Обеспечение устройств двусторонней парковой связи хорошей слышимостью в пределах парка. Наличие на устройствах направленного действия для уменьшения шума за территорией магистральной железнодорожной сети.</w:t>
            </w:r>
            <w:r>
              <w:br/>
            </w:r>
            <w:r>
              <w:rPr>
                <w:rFonts w:ascii="Times New Roman"/>
                <w:b w:val="false"/>
                <w:i w:val="false"/>
                <w:color w:val="000000"/>
                <w:sz w:val="20"/>
              </w:rPr>
              <w:t>
</w:t>
            </w:r>
            <w:r>
              <w:rPr>
                <w:rFonts w:ascii="Times New Roman"/>
                <w:b w:val="false"/>
                <w:i w:val="false"/>
                <w:color w:val="000000"/>
                <w:sz w:val="20"/>
              </w:rPr>
              <w:t>Наличие постоянного  включения устройств двусторонней парковой связи, применяемые для передачи указаний о поездной и маневровой работе, а также для информации пассажиров,  обеспечение непрерывного действия каналов связи, контроля включенного состояния.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пользования поездной диспетчерской и стрелочной связью для переговоров по вопросам, не связанным с движением поездов.</w:t>
            </w:r>
            <w:r>
              <w:br/>
            </w:r>
            <w:r>
              <w:rPr>
                <w:rFonts w:ascii="Times New Roman"/>
                <w:b w:val="false"/>
                <w:i w:val="false"/>
                <w:color w:val="000000"/>
                <w:sz w:val="20"/>
              </w:rPr>
              <w:t>
</w:t>
            </w:r>
            <w:r>
              <w:rPr>
                <w:rFonts w:ascii="Times New Roman"/>
                <w:b w:val="false"/>
                <w:i w:val="false"/>
                <w:color w:val="000000"/>
                <w:sz w:val="20"/>
              </w:rPr>
              <w:t>Не допущение включения в сеть стрелочной связи других телефонов, кроме исполнительных постов централизации, стрелочных постов и дежурного по станции.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устройств поездной и станционной радиосвязи на станциях системой документированной регистрации переговоров.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Нахождение кабельной линии связи, выполненные методом подвески, при максимальной стреле провеса на высоте не менее:</w:t>
            </w:r>
            <w:r>
              <w:br/>
            </w:r>
            <w:r>
              <w:rPr>
                <w:rFonts w:ascii="Times New Roman"/>
                <w:b w:val="false"/>
                <w:i w:val="false"/>
                <w:color w:val="000000"/>
                <w:sz w:val="20"/>
              </w:rPr>
              <w:t>
</w:t>
            </w:r>
            <w:r>
              <w:rPr>
                <w:rFonts w:ascii="Times New Roman"/>
                <w:b w:val="false"/>
                <w:i w:val="false"/>
                <w:color w:val="000000"/>
                <w:sz w:val="20"/>
              </w:rPr>
              <w:t>1) 5,0 метров - от земли в ненаселенной местности;</w:t>
            </w:r>
            <w:r>
              <w:br/>
            </w:r>
            <w:r>
              <w:rPr>
                <w:rFonts w:ascii="Times New Roman"/>
                <w:b w:val="false"/>
                <w:i w:val="false"/>
                <w:color w:val="000000"/>
                <w:sz w:val="20"/>
              </w:rPr>
              <w:t>
</w:t>
            </w:r>
            <w:r>
              <w:rPr>
                <w:rFonts w:ascii="Times New Roman"/>
                <w:b w:val="false"/>
                <w:i w:val="false"/>
                <w:color w:val="000000"/>
                <w:sz w:val="20"/>
              </w:rPr>
              <w:t>2) 6,0 метров - от земли в населенной местности;</w:t>
            </w:r>
            <w:r>
              <w:br/>
            </w:r>
            <w:r>
              <w:rPr>
                <w:rFonts w:ascii="Times New Roman"/>
                <w:b w:val="false"/>
                <w:i w:val="false"/>
                <w:color w:val="000000"/>
                <w:sz w:val="20"/>
              </w:rPr>
              <w:t>
</w:t>
            </w:r>
            <w:r>
              <w:rPr>
                <w:rFonts w:ascii="Times New Roman"/>
                <w:b w:val="false"/>
                <w:i w:val="false"/>
                <w:color w:val="000000"/>
                <w:sz w:val="20"/>
              </w:rPr>
              <w:t>3) 4,5 метров - от поверхности пассажирских платформ;</w:t>
            </w:r>
            <w:r>
              <w:br/>
            </w:r>
            <w:r>
              <w:rPr>
                <w:rFonts w:ascii="Times New Roman"/>
                <w:b w:val="false"/>
                <w:i w:val="false"/>
                <w:color w:val="000000"/>
                <w:sz w:val="20"/>
              </w:rPr>
              <w:t>
</w:t>
            </w:r>
            <w:r>
              <w:rPr>
                <w:rFonts w:ascii="Times New Roman"/>
                <w:b w:val="false"/>
                <w:i w:val="false"/>
                <w:color w:val="000000"/>
                <w:sz w:val="20"/>
              </w:rPr>
              <w:t>4) 7,0 метров - от полотна автомобильных дорог на железнодорожных переездах. Расстояние от нижней точки проводов воздушных линий автоматики и телемеханики и связи до земли при максимальной стреле провеса не менее:</w:t>
            </w:r>
            <w:r>
              <w:br/>
            </w:r>
            <w:r>
              <w:rPr>
                <w:rFonts w:ascii="Times New Roman"/>
                <w:b w:val="false"/>
                <w:i w:val="false"/>
                <w:color w:val="000000"/>
                <w:sz w:val="20"/>
              </w:rPr>
              <w:t>
</w:t>
            </w:r>
            <w:r>
              <w:rPr>
                <w:rFonts w:ascii="Times New Roman"/>
                <w:b w:val="false"/>
                <w:i w:val="false"/>
                <w:color w:val="000000"/>
                <w:sz w:val="20"/>
              </w:rPr>
              <w:t>5) 2,5 метра - на перегонах;</w:t>
            </w:r>
            <w:r>
              <w:br/>
            </w:r>
            <w:r>
              <w:rPr>
                <w:rFonts w:ascii="Times New Roman"/>
                <w:b w:val="false"/>
                <w:i w:val="false"/>
                <w:color w:val="000000"/>
                <w:sz w:val="20"/>
              </w:rPr>
              <w:t>
</w:t>
            </w:r>
            <w:r>
              <w:rPr>
                <w:rFonts w:ascii="Times New Roman"/>
                <w:b w:val="false"/>
                <w:i w:val="false"/>
                <w:color w:val="000000"/>
                <w:sz w:val="20"/>
              </w:rPr>
              <w:t>6) 3,0 метра - на станциях;</w:t>
            </w:r>
            <w:r>
              <w:br/>
            </w:r>
            <w:r>
              <w:rPr>
                <w:rFonts w:ascii="Times New Roman"/>
                <w:b w:val="false"/>
                <w:i w:val="false"/>
                <w:color w:val="000000"/>
                <w:sz w:val="20"/>
              </w:rPr>
              <w:t>
</w:t>
            </w:r>
            <w:r>
              <w:rPr>
                <w:rFonts w:ascii="Times New Roman"/>
                <w:b w:val="false"/>
                <w:i w:val="false"/>
                <w:color w:val="000000"/>
                <w:sz w:val="20"/>
              </w:rPr>
              <w:t>7) 5,5 метров - на пересечениях с автомобильными дорогами (на существующих линиях до их переустройства разрешается сохранить расстояние 4,5 метра).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перегонов и станции, расположенные на участках железных дорог, на которых обращаются скоростные пассажирские поезда: автоматической блокировкой или радиоблокировкой, автоматической локомотивной сигнализацией с автостопом автоматической локомотивной сигнализацией (далее – АЛСН), многозначной АЛСН или бортовой системой безопасности, электрической централизацией стрелок и сигналов, микропроцессорными устройствами диспетчерской централизации или диспетчерского контроля, устройствами автоматического выявления неисправных вагонов, видами связи и радиосвязи в соответствии с Правилами технической эксплуатации железнодорожного транспорта, при этом, поездная радиосвязь должна быть дуплексной.</w:t>
            </w:r>
            <w:r>
              <w:br/>
            </w:r>
            <w:r>
              <w:rPr>
                <w:rFonts w:ascii="Times New Roman"/>
                <w:b w:val="false"/>
                <w:i w:val="false"/>
                <w:color w:val="000000"/>
                <w:sz w:val="20"/>
              </w:rPr>
              <w:t>
</w:t>
            </w:r>
            <w:r>
              <w:rPr>
                <w:rFonts w:ascii="Times New Roman"/>
                <w:b w:val="false"/>
                <w:i w:val="false"/>
                <w:color w:val="000000"/>
                <w:sz w:val="20"/>
              </w:rPr>
              <w:t>Внедрение в плановом порядке системы автоматического управления движением поездов, автоматизированных рабочих мест.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закрытия,  вскрытия и пломбирования аппаратов автоматики и телемеханики, а также аппаратов поездной и станционной радиосвязи работником дистанции сигнализации и связи с предварительной записью в журнале осмотра этих устройств.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Национальным оператором инфраструктуры или владельцем железнодорожных путей по договорам концессий типовых технических решений по устройствам автоматики и телемеханики. Не допущение использования нетиповых технических решений в устройствах автоматики и телемеханики.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плановых работ по переоборудованию, переносу, ремонту, испытанию и замене устройств и приборов автоматики и телемеханики, вызывающие нарушение установленных зависимостей или временное прекращение их действия, в соответствии с графиками, предусматривающими минимальные сроки их выполнения. Проведение на станциях таких работ с согласия дежурного по станции и с занесением предварительной записи об этом руководителем работ в Журнале осмотра путей, стрелочных переводов, устройств автоматики и телемеханики, связи и контактной сети. На участках с диспетчерской централизацией проведение аналогичных работ с согласия поездного диспетчера.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отчетливой видимости показаний сигналов путем освещения сигнальных приборов.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работниками, обслуживающими устройства сигнализации и связи постоянной нормальной видимости сигнальных показаний светофоров и маршрутных указателей.</w:t>
            </w:r>
            <w:r>
              <w:br/>
            </w:r>
            <w:r>
              <w:rPr>
                <w:rFonts w:ascii="Times New Roman"/>
                <w:b w:val="false"/>
                <w:i w:val="false"/>
                <w:color w:val="000000"/>
                <w:sz w:val="20"/>
              </w:rPr>
              <w:t>
</w:t>
            </w:r>
            <w:r>
              <w:rPr>
                <w:rFonts w:ascii="Times New Roman"/>
                <w:b w:val="false"/>
                <w:i w:val="false"/>
                <w:color w:val="000000"/>
                <w:sz w:val="20"/>
              </w:rPr>
              <w:t>Обеспечение проверки видимости показаний светофоров с пути электромехаником после каждой замены светофорных ламп.</w:t>
            </w:r>
            <w:r>
              <w:br/>
            </w:r>
            <w:r>
              <w:rPr>
                <w:rFonts w:ascii="Times New Roman"/>
                <w:b w:val="false"/>
                <w:i w:val="false"/>
                <w:color w:val="000000"/>
                <w:sz w:val="20"/>
              </w:rPr>
              <w:t>
</w:t>
            </w:r>
            <w:r>
              <w:rPr>
                <w:rFonts w:ascii="Times New Roman"/>
                <w:b w:val="false"/>
                <w:i w:val="false"/>
                <w:color w:val="000000"/>
                <w:sz w:val="20"/>
              </w:rPr>
              <w:t>Обеспечение проверки видимости сигналов по главным путям перегонов и станций с локомотива старшим электромехаником не реже одного раза в месяц и руководителями хозяйств сигнализации и связи - не реже одного раза в квартал.</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проверки видимости автоматической локомотивной сигнализаций, радиосвязи и устройства безопасности не реже одного раза в квартал.</w:t>
            </w:r>
            <w:r>
              <w:br/>
            </w:r>
            <w:r>
              <w:rPr>
                <w:rFonts w:ascii="Times New Roman"/>
                <w:b w:val="false"/>
                <w:i w:val="false"/>
                <w:color w:val="000000"/>
                <w:sz w:val="20"/>
              </w:rPr>
              <w:t>
</w:t>
            </w:r>
            <w:r>
              <w:rPr>
                <w:rFonts w:ascii="Times New Roman"/>
                <w:b w:val="false"/>
                <w:i w:val="false"/>
                <w:color w:val="000000"/>
                <w:sz w:val="20"/>
              </w:rPr>
              <w:t>Проведение периодической проверки действий автоматической локомотивной сигнализации и поездной радиосвязи вагоном-лабораторией.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постоянной надежной работы электрических рельсовых цепей устройства пути, автоматики и телемеханики, электроснабжения и подвижной состав, в том числе специальный самоходный подвижной состав.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в  служебных помещениях дежурных по станций приборов управления и контроля, в том числе аппаратуры автоматизированного рабочего места, непосредственно относящегося к работе дежурного по станции, а также пультом централизованного управления освещением и дистанционного управления секционными разъединителями, регистрирующей аппаратурой средств автоматического контроля технического состояния подвижного состава на ходу поезда.</w:t>
            </w:r>
            <w:r>
              <w:br/>
            </w:r>
            <w:r>
              <w:rPr>
                <w:rFonts w:ascii="Times New Roman"/>
                <w:b w:val="false"/>
                <w:i w:val="false"/>
                <w:color w:val="000000"/>
                <w:sz w:val="20"/>
              </w:rPr>
              <w:t>
</w:t>
            </w:r>
            <w:r>
              <w:rPr>
                <w:rFonts w:ascii="Times New Roman"/>
                <w:b w:val="false"/>
                <w:i w:val="false"/>
                <w:color w:val="000000"/>
                <w:sz w:val="20"/>
              </w:rPr>
              <w:t>Обеспечение удобного доступа для быстрого выполнения операций в помещений для работников, обслуживающих пассажиров, грузоотправителей и грузополучателей. Не допущение занятия для других целей помещения, предназначенные для обслуживания пассажиров.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 станционных путях работ, требующих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 Выполнение на участках, оборудованных диспетчерской централизацией, таких работ в указанном порядке, но только с согласия поездного диспетчера. Замена при производстве таких работ на контактной сети с отключением напряжения, но без нарушения целости пути и искусственных сооружений, а также при выполнении работ по устранению внезапно возникших неисправностей запись о начале и окончании работ, регистрируемой в журнале телефонограммой, передаваемой руководителем работ дежурному по станции (на участках с диспетчерской централизацией - поездному диспетчеру).</w:t>
            </w:r>
            <w:r>
              <w:br/>
            </w:r>
            <w:r>
              <w:rPr>
                <w:rFonts w:ascii="Times New Roman"/>
                <w:b w:val="false"/>
                <w:i w:val="false"/>
                <w:color w:val="000000"/>
                <w:sz w:val="20"/>
              </w:rPr>
              <w:t>
</w:t>
            </w:r>
            <w:r>
              <w:rPr>
                <w:rFonts w:ascii="Times New Roman"/>
                <w:b w:val="false"/>
                <w:i w:val="false"/>
                <w:color w:val="000000"/>
                <w:sz w:val="20"/>
              </w:rPr>
              <w:t>Проведение дежурным по станции ввода устройств в действие по окончании работ на основании записи руководителя работ в Журнале осмотра путей, стрелочных переводов, устройств автоматики и телемеханики, связи и контактной сети или регистрируемой в том же журнале телефонограммы, переданной дежурному по станции с последующей личной подписью руководителя работ.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записи в журнале осмотра путей, стрелочных переводов, устройств СЦБ, связи и контактной сети формы ДУ-46 (далее - журнал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сигнализации, централизации и блокировки (далее - СЦБ), связи и контактной сети.</w:t>
            </w:r>
            <w:r>
              <w:br/>
            </w:r>
            <w:r>
              <w:rPr>
                <w:rFonts w:ascii="Times New Roman"/>
                <w:b w:val="false"/>
                <w:i w:val="false"/>
                <w:color w:val="000000"/>
                <w:sz w:val="20"/>
              </w:rPr>
              <w:t>
</w:t>
            </w:r>
            <w:r>
              <w:rPr>
                <w:rFonts w:ascii="Times New Roman"/>
                <w:b w:val="false"/>
                <w:i w:val="false"/>
                <w:color w:val="000000"/>
                <w:sz w:val="20"/>
              </w:rPr>
              <w:t>Извещение дежурным по станции поездного диспетчера о неисправностях технических устройств, которые создают угрозу безопасности движения поездов.</w:t>
            </w:r>
            <w:r>
              <w:br/>
            </w:r>
            <w:r>
              <w:rPr>
                <w:rFonts w:ascii="Times New Roman"/>
                <w:b w:val="false"/>
                <w:i w:val="false"/>
                <w:color w:val="000000"/>
                <w:sz w:val="20"/>
              </w:rPr>
              <w:t>
</w:t>
            </w:r>
            <w:r>
              <w:rPr>
                <w:rFonts w:ascii="Times New Roman"/>
                <w:b w:val="false"/>
                <w:i w:val="false"/>
                <w:color w:val="000000"/>
                <w:sz w:val="20"/>
              </w:rPr>
              <w:t>Осуществление отметки в журнале осмотра формы ДУ-46 об устранении неисправностей соответствующим работником, удостоверивший его подписью и подписью дежурного по станции.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каждом жезле порядкового номера, серии и наименование станций, ограничивающих перегон. Соответствие серий жезлов каждому перегону. Допущение установки жезловых аппаратов одной серии не чаще, чем через три перегона, а на подходах к узлам - через два в жезловых аппаратах обеих станций, ограничивающих перегон, при отсутствии на нем поездов в сумме четного числа жезлов.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предупреждений:</w:t>
            </w:r>
            <w:r>
              <w:br/>
            </w:r>
            <w:r>
              <w:rPr>
                <w:rFonts w:ascii="Times New Roman"/>
                <w:b w:val="false"/>
                <w:i w:val="false"/>
                <w:color w:val="000000"/>
                <w:sz w:val="20"/>
              </w:rPr>
              <w:t>
</w:t>
            </w:r>
            <w:r>
              <w:rPr>
                <w:rFonts w:ascii="Times New Roman"/>
                <w:b w:val="false"/>
                <w:i w:val="false"/>
                <w:color w:val="000000"/>
                <w:sz w:val="20"/>
              </w:rPr>
              <w:t>1)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r>
              <w:br/>
            </w:r>
            <w:r>
              <w:rPr>
                <w:rFonts w:ascii="Times New Roman"/>
                <w:b w:val="false"/>
                <w:i w:val="false"/>
                <w:color w:val="000000"/>
                <w:sz w:val="20"/>
              </w:rPr>
              <w:t>
</w:t>
            </w:r>
            <w:r>
              <w:rPr>
                <w:rFonts w:ascii="Times New Roman"/>
                <w:b w:val="false"/>
                <w:i w:val="false"/>
                <w:color w:val="000000"/>
                <w:sz w:val="20"/>
              </w:rPr>
              <w:t>2)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r>
              <w:br/>
            </w:r>
            <w:r>
              <w:rPr>
                <w:rFonts w:ascii="Times New Roman"/>
                <w:b w:val="false"/>
                <w:i w:val="false"/>
                <w:color w:val="000000"/>
                <w:sz w:val="20"/>
              </w:rPr>
              <w:t>
</w:t>
            </w:r>
            <w:r>
              <w:rPr>
                <w:rFonts w:ascii="Times New Roman"/>
                <w:b w:val="false"/>
                <w:i w:val="false"/>
                <w:color w:val="000000"/>
                <w:sz w:val="20"/>
              </w:rPr>
              <w:t>3) при неисправности путевых устройств автоматической локомотивной сигнализации;</w:t>
            </w:r>
            <w:r>
              <w:br/>
            </w:r>
            <w:r>
              <w:rPr>
                <w:rFonts w:ascii="Times New Roman"/>
                <w:b w:val="false"/>
                <w:i w:val="false"/>
                <w:color w:val="000000"/>
                <w:sz w:val="20"/>
              </w:rPr>
              <w:t>
</w:t>
            </w:r>
            <w:r>
              <w:rPr>
                <w:rFonts w:ascii="Times New Roman"/>
                <w:b w:val="false"/>
                <w:i w:val="false"/>
                <w:color w:val="000000"/>
                <w:sz w:val="20"/>
              </w:rPr>
              <w:t>4)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r>
              <w:br/>
            </w:r>
            <w:r>
              <w:rPr>
                <w:rFonts w:ascii="Times New Roman"/>
                <w:b w:val="false"/>
                <w:i w:val="false"/>
                <w:color w:val="000000"/>
                <w:sz w:val="20"/>
              </w:rPr>
              <w:t>
</w:t>
            </w:r>
            <w:r>
              <w:rPr>
                <w:rFonts w:ascii="Times New Roman"/>
                <w:b w:val="false"/>
                <w:i w:val="false"/>
                <w:color w:val="000000"/>
                <w:sz w:val="20"/>
              </w:rPr>
              <w:t>5) при работе на двухпутном перегоне снегоочистителя, балластера, путеукладчика, подъемного крана, щебнеочистителей и других машин;</w:t>
            </w:r>
            <w:r>
              <w:br/>
            </w:r>
            <w:r>
              <w:rPr>
                <w:rFonts w:ascii="Times New Roman"/>
                <w:b w:val="false"/>
                <w:i w:val="false"/>
                <w:color w:val="000000"/>
                <w:sz w:val="20"/>
              </w:rPr>
              <w:t>
</w:t>
            </w:r>
            <w:r>
              <w:rPr>
                <w:rFonts w:ascii="Times New Roman"/>
                <w:b w:val="false"/>
                <w:i w:val="false"/>
                <w:color w:val="000000"/>
                <w:sz w:val="20"/>
              </w:rPr>
              <w:t>6) при постановке в поезд подвижного состава, который не может следовать со скоростью, установленной для данного участка;</w:t>
            </w:r>
            <w:r>
              <w:br/>
            </w:r>
            <w:r>
              <w:rPr>
                <w:rFonts w:ascii="Times New Roman"/>
                <w:b w:val="false"/>
                <w:i w:val="false"/>
                <w:color w:val="000000"/>
                <w:sz w:val="20"/>
              </w:rPr>
              <w:t>
</w:t>
            </w:r>
            <w:r>
              <w:rPr>
                <w:rFonts w:ascii="Times New Roman"/>
                <w:b w:val="false"/>
                <w:i w:val="false"/>
                <w:color w:val="000000"/>
                <w:sz w:val="20"/>
              </w:rPr>
              <w:t>7) при работе съемных подвижных единиц в условиях плохой видимости, а также при перевозке на путевых вагончиках тяжелых грузов;</w:t>
            </w:r>
            <w:r>
              <w:br/>
            </w:r>
            <w:r>
              <w:rPr>
                <w:rFonts w:ascii="Times New Roman"/>
                <w:b w:val="false"/>
                <w:i w:val="false"/>
                <w:color w:val="000000"/>
                <w:sz w:val="20"/>
              </w:rPr>
              <w:t>
</w:t>
            </w:r>
            <w:r>
              <w:rPr>
                <w:rFonts w:ascii="Times New Roman"/>
                <w:b w:val="false"/>
                <w:i w:val="false"/>
                <w:color w:val="000000"/>
                <w:sz w:val="20"/>
              </w:rPr>
              <w:t>8)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w:t>
            </w:r>
            <w:r>
              <w:br/>
            </w:r>
            <w:r>
              <w:rPr>
                <w:rFonts w:ascii="Times New Roman"/>
                <w:b w:val="false"/>
                <w:i w:val="false"/>
                <w:color w:val="000000"/>
                <w:sz w:val="20"/>
              </w:rPr>
              <w:t>
</w:t>
            </w:r>
            <w:r>
              <w:rPr>
                <w:rFonts w:ascii="Times New Roman"/>
                <w:b w:val="false"/>
                <w:i w:val="false"/>
                <w:color w:val="000000"/>
                <w:sz w:val="20"/>
              </w:rPr>
              <w:t>1) до 8 ч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r>
              <w:br/>
            </w:r>
            <w:r>
              <w:rPr>
                <w:rFonts w:ascii="Times New Roman"/>
                <w:b w:val="false"/>
                <w:i w:val="false"/>
                <w:color w:val="000000"/>
                <w:sz w:val="20"/>
              </w:rPr>
              <w:t>
</w:t>
            </w:r>
            <w:r>
              <w:rPr>
                <w:rFonts w:ascii="Times New Roman"/>
                <w:b w:val="false"/>
                <w:i w:val="false"/>
                <w:color w:val="000000"/>
                <w:sz w:val="20"/>
              </w:rPr>
              <w:t>2) свыше 8 ч (до 5 суток) - с разрешения филиала Национальной железнодорожной компании - «Дирекция перевозочного процесса»;</w:t>
            </w:r>
            <w:r>
              <w:br/>
            </w:r>
            <w:r>
              <w:rPr>
                <w:rFonts w:ascii="Times New Roman"/>
                <w:b w:val="false"/>
                <w:i w:val="false"/>
                <w:color w:val="000000"/>
                <w:sz w:val="20"/>
              </w:rPr>
              <w:t>
</w:t>
            </w:r>
            <w:r>
              <w:rPr>
                <w:rFonts w:ascii="Times New Roman"/>
                <w:b w:val="false"/>
                <w:i w:val="false"/>
                <w:color w:val="000000"/>
                <w:sz w:val="20"/>
              </w:rPr>
              <w:t>3) свыше 5 суток - с разрешения Национальной железнодорожной компании.</w:t>
            </w:r>
            <w:r>
              <w:br/>
            </w:r>
            <w:r>
              <w:rPr>
                <w:rFonts w:ascii="Times New Roman"/>
                <w:b w:val="false"/>
                <w:i w:val="false"/>
                <w:color w:val="000000"/>
                <w:sz w:val="20"/>
              </w:rPr>
              <w:t>
</w:t>
            </w:r>
            <w:r>
              <w:rPr>
                <w:rFonts w:ascii="Times New Roman"/>
                <w:b w:val="false"/>
                <w:i w:val="false"/>
                <w:color w:val="000000"/>
                <w:sz w:val="20"/>
              </w:rPr>
              <w:t>Проведение во всех случаях только после передачи станций на резервное управление для устранения неисправностей на участках с диспетчерской централизацией выключение стрелок или изолированных участков.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устройства электроснабжения защитой от токов короткого замыкания, перенапряжения и перегрузок.</w:t>
            </w:r>
            <w:r>
              <w:br/>
            </w:r>
            <w:r>
              <w:rPr>
                <w:rFonts w:ascii="Times New Roman"/>
                <w:b w:val="false"/>
                <w:i w:val="false"/>
                <w:color w:val="000000"/>
                <w:sz w:val="20"/>
              </w:rPr>
              <w:t>
</w:t>
            </w:r>
            <w:r>
              <w:rPr>
                <w:rFonts w:ascii="Times New Roman"/>
                <w:b w:val="false"/>
                <w:i w:val="false"/>
                <w:color w:val="000000"/>
                <w:sz w:val="20"/>
              </w:rPr>
              <w:t>Металлические подземные сооружения, а также металлические и железобетонные мосты, путепроводы, опоры контактной сети, светофоры, гидроколонки и тому подобное, находящиеся в районе линий, электрифицированных на постоянном токе, защищены от электрической коррозии.</w:t>
            </w:r>
            <w:r>
              <w:br/>
            </w:r>
            <w:r>
              <w:rPr>
                <w:rFonts w:ascii="Times New Roman"/>
                <w:b w:val="false"/>
                <w:i w:val="false"/>
                <w:color w:val="000000"/>
                <w:sz w:val="20"/>
              </w:rPr>
              <w:t>
</w:t>
            </w:r>
            <w:r>
              <w:rPr>
                <w:rFonts w:ascii="Times New Roman"/>
                <w:b w:val="false"/>
                <w:i w:val="false"/>
                <w:color w:val="000000"/>
                <w:sz w:val="20"/>
              </w:rPr>
              <w:t>Тяговые подстанции линий, электрифицированных на постоянном токе, а также электроподвижной состав защищены от проникновения в контактную сеть токов, нарушающих нормальное действие устройств автоматики, телемеханики и телекоммуникации.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высоты подвески контактного провода над уровнем верха головки рельса на перегонах и станциях не ниже 5750 миллиметров, а на переездах не ниже 6000 миллиметров.</w:t>
            </w:r>
            <w:r>
              <w:br/>
            </w:r>
            <w:r>
              <w:rPr>
                <w:rFonts w:ascii="Times New Roman"/>
                <w:b w:val="false"/>
                <w:i w:val="false"/>
                <w:color w:val="000000"/>
                <w:sz w:val="20"/>
              </w:rPr>
              <w:t>
</w:t>
            </w:r>
            <w:r>
              <w:rPr>
                <w:rFonts w:ascii="Times New Roman"/>
                <w:b w:val="false"/>
                <w:i w:val="false"/>
                <w:color w:val="000000"/>
                <w:sz w:val="20"/>
              </w:rPr>
              <w:t>На существующих линиях это расстояние в пределах искусственных сооружений, расположенных на путях станций, на которых не предусмотрена стоянка подвижного состава, а также на перегонах уменьшение до 5675 миллиметров, при электрификации линии на переменном токе и до 5550 миллиметров - на постоянном токе.</w:t>
            </w:r>
            <w:r>
              <w:br/>
            </w:r>
            <w:r>
              <w:rPr>
                <w:rFonts w:ascii="Times New Roman"/>
                <w:b w:val="false"/>
                <w:i w:val="false"/>
                <w:color w:val="000000"/>
                <w:sz w:val="20"/>
              </w:rPr>
              <w:t>
</w:t>
            </w:r>
            <w:r>
              <w:rPr>
                <w:rFonts w:ascii="Times New Roman"/>
                <w:b w:val="false"/>
                <w:i w:val="false"/>
                <w:color w:val="000000"/>
                <w:sz w:val="20"/>
              </w:rPr>
              <w:t>Не допущение превышения высоты подвески контактного провода 6800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пределах искусственных сооружений расстояния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миллиметров на линиях, электрифицированных на постоянном токе, и не менее 350 миллиметров - на переменном токе.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расстояния от оси крайнего пути до внутреннего края опор контактной сети на перегонах и станциях не менее 3100 миллиметров.</w:t>
            </w:r>
            <w:r>
              <w:br/>
            </w:r>
            <w:r>
              <w:rPr>
                <w:rFonts w:ascii="Times New Roman"/>
                <w:b w:val="false"/>
                <w:i w:val="false"/>
                <w:color w:val="000000"/>
                <w:sz w:val="20"/>
              </w:rPr>
              <w:t>
</w:t>
            </w:r>
            <w:r>
              <w:rPr>
                <w:rFonts w:ascii="Times New Roman"/>
                <w:b w:val="false"/>
                <w:i w:val="false"/>
                <w:color w:val="000000"/>
                <w:sz w:val="20"/>
              </w:rPr>
              <w:t>Установление опоры в выемках вне пределов кюветов.</w:t>
            </w:r>
            <w:r>
              <w:br/>
            </w:r>
            <w:r>
              <w:rPr>
                <w:rFonts w:ascii="Times New Roman"/>
                <w:b w:val="false"/>
                <w:i w:val="false"/>
                <w:color w:val="000000"/>
                <w:sz w:val="20"/>
              </w:rPr>
              <w:t>
</w:t>
            </w:r>
            <w:r>
              <w:rPr>
                <w:rFonts w:ascii="Times New Roman"/>
                <w:b w:val="false"/>
                <w:i w:val="false"/>
                <w:color w:val="000000"/>
                <w:sz w:val="20"/>
              </w:rPr>
              <w:t>В особо сильно снегозаносимых выемках (кроме скальных) и на выходах из них (на длине 100 метров) наличие расстояния от оси крайнего пути до внутреннего края опор контактной сети не менее 5700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Допущение на существующих линиях до их реконструкции, а также в особо трудных условиях на вновь электрифицируемых линиях расстояние от оси пути до внутреннего края опор контактной сети расстояние не менее: 2450 миллиметров - на станциях и 2750 миллиметров - на перегонах.</w:t>
            </w:r>
            <w:r>
              <w:br/>
            </w:r>
            <w:r>
              <w:rPr>
                <w:rFonts w:ascii="Times New Roman"/>
                <w:b w:val="false"/>
                <w:i w:val="false"/>
                <w:color w:val="000000"/>
                <w:sz w:val="20"/>
              </w:rPr>
              <w:t>
</w:t>
            </w:r>
            <w:r>
              <w:rPr>
                <w:rFonts w:ascii="Times New Roman"/>
                <w:b w:val="false"/>
                <w:i w:val="false"/>
                <w:color w:val="000000"/>
                <w:sz w:val="20"/>
              </w:rPr>
              <w:t>Все указанные размеры установлены для прямых участков пути. Увеличение этих расстоянии в соответствии с габаритным уширением, установленным для опор контактной сети на участках обращения поездов со скоростью более 140 километров в час, а также на кривых участках пути.</w:t>
            </w:r>
            <w:r>
              <w:br/>
            </w:r>
            <w:r>
              <w:rPr>
                <w:rFonts w:ascii="Times New Roman"/>
                <w:b w:val="false"/>
                <w:i w:val="false"/>
                <w:color w:val="000000"/>
                <w:sz w:val="20"/>
              </w:rPr>
              <w:t>
</w:t>
            </w:r>
            <w:r>
              <w:rPr>
                <w:rFonts w:ascii="Times New Roman"/>
                <w:b w:val="false"/>
                <w:i w:val="false"/>
                <w:color w:val="000000"/>
                <w:sz w:val="20"/>
              </w:rPr>
              <w:t>Обеспечение хорошей видимости сигналов и знаков, взаимное расположение опор контактной сети, воздушных линий и светофоров, а также сигнальных знаков.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заземлением или оборудованы устройствами защитного отключения при попадании на сооружения и конструкции высокого напряжения всех металлических сооружении (мосты, путепроводы, опоры), на которых крепление элементов контактной сети, деталей крепления контактной сети на железобетонных опорах, железобетонных и неметаллических искусственных сооружений, а также отдельно стоящих металлических конструкции (гидроколонки, светофоры, элементы мостов и путепроводов и др.), расположенные на расстоянии менее 5 метров от частей контактной сети, находящихся под напряжением.</w:t>
            </w:r>
            <w:r>
              <w:br/>
            </w:r>
            <w:r>
              <w:rPr>
                <w:rFonts w:ascii="Times New Roman"/>
                <w:b w:val="false"/>
                <w:i w:val="false"/>
                <w:color w:val="000000"/>
                <w:sz w:val="20"/>
              </w:rPr>
              <w:t>
</w:t>
            </w:r>
            <w:r>
              <w:rPr>
                <w:rFonts w:ascii="Times New Roman"/>
                <w:b w:val="false"/>
                <w:i w:val="false"/>
                <w:color w:val="000000"/>
                <w:sz w:val="20"/>
              </w:rPr>
              <w:t>Заземлению подлежат также все расположенные в зоне влияния контактной сети и воздушных линий переменного тока металлические сооружения, на которых возникают опасные напряжения.</w:t>
            </w:r>
            <w:r>
              <w:br/>
            </w:r>
            <w:r>
              <w:rPr>
                <w:rFonts w:ascii="Times New Roman"/>
                <w:b w:val="false"/>
                <w:i w:val="false"/>
                <w:color w:val="000000"/>
                <w:sz w:val="20"/>
              </w:rPr>
              <w:t>
</w:t>
            </w:r>
            <w:r>
              <w:rPr>
                <w:rFonts w:ascii="Times New Roman"/>
                <w:b w:val="false"/>
                <w:i w:val="false"/>
                <w:color w:val="000000"/>
                <w:sz w:val="20"/>
              </w:rPr>
              <w:t>На путепроводах и пешеходных мостах, расположенных над электрифицированными путями, установлены предохранительные щиты и сплошной настил в местах прохода людей для ограждения частей контактной сети, находящихся под напряжением.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расстояния от нижней точки проводов воздушных линий электропередачи напряжением свыше 1000 вольт до поверхности земли при максимальной стреле провеса не менее:</w:t>
            </w:r>
            <w:r>
              <w:br/>
            </w:r>
            <w:r>
              <w:rPr>
                <w:rFonts w:ascii="Times New Roman"/>
                <w:b w:val="false"/>
                <w:i w:val="false"/>
                <w:color w:val="000000"/>
                <w:sz w:val="20"/>
              </w:rPr>
              <w:t>
</w:t>
            </w:r>
            <w:r>
              <w:rPr>
                <w:rFonts w:ascii="Times New Roman"/>
                <w:b w:val="false"/>
                <w:i w:val="false"/>
                <w:color w:val="000000"/>
                <w:sz w:val="20"/>
              </w:rPr>
              <w:t>6,0 метров - на перегонах;</w:t>
            </w:r>
            <w:r>
              <w:br/>
            </w:r>
            <w:r>
              <w:rPr>
                <w:rFonts w:ascii="Times New Roman"/>
                <w:b w:val="false"/>
                <w:i w:val="false"/>
                <w:color w:val="000000"/>
                <w:sz w:val="20"/>
              </w:rPr>
              <w:t>
</w:t>
            </w:r>
            <w:r>
              <w:rPr>
                <w:rFonts w:ascii="Times New Roman"/>
                <w:b w:val="false"/>
                <w:i w:val="false"/>
                <w:color w:val="000000"/>
                <w:sz w:val="20"/>
              </w:rPr>
              <w:t>5,0 метров - в том числе в труднодоступных местах;</w:t>
            </w:r>
            <w:r>
              <w:br/>
            </w:r>
            <w:r>
              <w:rPr>
                <w:rFonts w:ascii="Times New Roman"/>
                <w:b w:val="false"/>
                <w:i w:val="false"/>
                <w:color w:val="000000"/>
                <w:sz w:val="20"/>
              </w:rPr>
              <w:t>
</w:t>
            </w:r>
            <w:r>
              <w:rPr>
                <w:rFonts w:ascii="Times New Roman"/>
                <w:b w:val="false"/>
                <w:i w:val="false"/>
                <w:color w:val="000000"/>
                <w:sz w:val="20"/>
              </w:rPr>
              <w:t>7,0 метров - на пересечениях с автомобильными дорогами, станциях и в населенных пунктах; не менее 7,5 метров - при пересечениях железнодорожных путей расстояние от нижней точки проводов воздушных линий электропередачи напряжением свыше 1000 вольт до уровня верха головки рельса не электрифицированных путей.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Национальным оператором инфраструктуры или владельцем железнодорожных путей по договорам концессии соответственно схемы электропитания и секционирования контактной сети, линий автоблокировки и продольного электроснабжения.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освещением  на станциях сооружения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прохождения планово-предупредительных видов ремонта, технического обслуживания и содержание в процессе эксплуатации в технически исправном состоянии восстановительных и пожарных поездов.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расстояний между пунктами дислокации восстановительных поездов не менее 300 километров, на малодеятельных участках не менее 400 километров. Определение для пожарных поездов участки выезда из расчета времени (не более 1,5 часов), необходимого для доставки пожарного поезда на конечный пункт, ограниченных участков с радиусом выезда не более 100 километров.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Нахождение мест стоянок восстановительных и пожарных поездов на путях с двусторонним выходом и предназначение только для стоянки специального подвижного состава восстановительных и пожарных поездов.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Национальным оператором инфраструктуры приказом по отделению к использованию специальный подвижной состав, находящийся в оперативном резерве, прошедший плановый вид ремонта для ликвидации последствий схода с рельсов подвижного состава, аварий, тушения пожаров на объектах и составе, а также предотвращения возникновения затруднений в работе, сбоев в движении поездов при нехватке специального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пунктах нахождения в постоянной готовности:</w:t>
            </w:r>
            <w:r>
              <w:br/>
            </w:r>
            <w:r>
              <w:rPr>
                <w:rFonts w:ascii="Times New Roman"/>
                <w:b w:val="false"/>
                <w:i w:val="false"/>
                <w:color w:val="000000"/>
                <w:sz w:val="20"/>
              </w:rPr>
              <w:t>
</w:t>
            </w:r>
            <w:r>
              <w:rPr>
                <w:rFonts w:ascii="Times New Roman"/>
                <w:b w:val="false"/>
                <w:i w:val="false"/>
                <w:color w:val="000000"/>
                <w:sz w:val="20"/>
              </w:rPr>
              <w:t>1) восстановительных поездов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r>
              <w:br/>
            </w:r>
            <w:r>
              <w:rPr>
                <w:rFonts w:ascii="Times New Roman"/>
                <w:b w:val="false"/>
                <w:i w:val="false"/>
                <w:color w:val="000000"/>
                <w:sz w:val="20"/>
              </w:rPr>
              <w:t>
</w:t>
            </w:r>
            <w:r>
              <w:rPr>
                <w:rFonts w:ascii="Times New Roman"/>
                <w:b w:val="false"/>
                <w:i w:val="false"/>
                <w:color w:val="000000"/>
                <w:sz w:val="20"/>
              </w:rPr>
              <w:t>2) пожарных поездов и пожарных команд для предупреждения и тушения пожаров.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занятия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восстановительных поездов (специальный самоходный подвижной состав), пожарных поездов и вспомогательных локомотивов на основании требованиями о помощи (письменного, переданного по телефону или радиосвязи), полученного от машиниста (помощника машиниста) ведущего локомотива остановившегося в пути поезда, а также по требованию руководящих работников хозяйства пути, электроснабжения, сигнализации и связи.</w:t>
            </w:r>
            <w:r>
              <w:br/>
            </w:r>
            <w:r>
              <w:rPr>
                <w:rFonts w:ascii="Times New Roman"/>
                <w:b w:val="false"/>
                <w:i w:val="false"/>
                <w:color w:val="000000"/>
                <w:sz w:val="20"/>
              </w:rPr>
              <w:t>
</w:t>
            </w:r>
            <w:r>
              <w:rPr>
                <w:rFonts w:ascii="Times New Roman"/>
                <w:b w:val="false"/>
                <w:i w:val="false"/>
                <w:color w:val="000000"/>
                <w:sz w:val="20"/>
              </w:rPr>
              <w:t>Осуществление вызова восстановительных и пожарных поездов в соответствии с действующими положениями об этих поездах. Осуществление по приказу поездного диспетчера отправления и следования восстановительных, специально самоходного подвижного состава, а также вспомогательных локомотивов к месту назначения.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наличия средств и мобильных подразделений отделений железных дорог, необходимых для ликвидации аварийных ситуаций и их последствий при безопасности перевозки, погрузки, выгрузки (разгрузки), хранения и транспортировки опасных грузов.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проверки специальным самоходным подвижным составом (путеизмерительный вагон, вагон-дефектоскоп и т.д.) маршрутов следования пассажирских поездов со скоростью 60 км/час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Допущение эксплуатации участков железнодорожных путей шириной колеи - 1524 миллиметров на прямых и кривых участках пути радиусом более 650 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Перевозчик</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подвижного состава в порядке, установленном уполномоченным органом.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 счет работодателя форменной одеждой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перевозчиком или грузоотправителем (грузополучателем) погрузки, выгрузки (разгрузки) грузов в порядке и сроки, предусмотренные правилами перевозок.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перевозчиком в соответствии с договором перевозки груза своевременной и целостной сохранности доставки вверенного ему грузоотправителем груза на железнодорожную станцию назначения с соблюдением условий его перевозки и выдачи грузополучателю, а грузоотправителем (грузополучатель) проведения оплаты за перевозку груза и обеспечения его приемки.</w:t>
            </w:r>
          </w:p>
          <w:p>
            <w:pPr>
              <w:spacing w:after="20"/>
              <w:ind w:left="20"/>
              <w:jc w:val="both"/>
            </w:pPr>
            <w:r>
              <w:rPr>
                <w:rFonts w:ascii="Times New Roman"/>
                <w:b w:val="false"/>
                <w:i w:val="false"/>
                <w:color w:val="000000"/>
                <w:sz w:val="20"/>
              </w:rPr>
              <w:t>Осуществление перевозчиком подачи грузоотправителю под погрузку и уборки вагонов, контейнеров в сроки, установленные принятой заявкой и (или) договором. Обеспечение в соответствии с правилами перевозок подачи вагонов и контейнеров пригодных для перевозки заявленных грузов (исправных, очищенных внутри и снаружи).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укомплектования и расстановку кадров в соответствии с перечнем должностей (профессий) работников железнодорожного транспорта и квалификационных требований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периодического медицинского осмотра работников, а также предсменного освидетельствования локомотивных бригад и работников, непосредственно связанных с движением поездов, в соответствии со статьей 155 Кодекса Республики Казахстан от 18 сентября 2009 года «О здоровье народа и системе здравоохранения» и иными нормативными правовыми актами Республики Казахстан в области здравоохранения.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периодических проверок  работников, связанных с обслуживанием  движений поездов, на предмет знания действующих инструкции и правил, регламентирующих вопросы  безопасности движения и должностных инструкции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ежедекадных проверок по тематике «День безопасности»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 допущенных нарушениях безопасности повлекших нарушения безопасности движения на железнодорожном транспорте Республики Казахстан, участниками перевозочного процесса, вспомогательными службами железнодорожного транспорта, осуществляющими деятельность в сфере железнодорожного транспорта, независимо от формы собственности в орган государственного транспортного контроля и его территориальные подразделения, в оперативном порядке не позднее суток, а в случаях столкновений, сходов поездов и подвижного состава – не позднее одного часа, с момента происшествия.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 Укладывание и закрепление грузов выгруженных или подготовленных к погрузке около пути так, чтобы габарит приближения строений не нарушался.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пользования поездной диспетчерской и стрелочной связью для переговоров по вопросам, не связанным с движением поездов.</w:t>
            </w:r>
            <w:r>
              <w:br/>
            </w:r>
            <w:r>
              <w:rPr>
                <w:rFonts w:ascii="Times New Roman"/>
                <w:b w:val="false"/>
                <w:i w:val="false"/>
                <w:color w:val="000000"/>
                <w:sz w:val="20"/>
              </w:rPr>
              <w:t>
</w:t>
            </w:r>
            <w:r>
              <w:rPr>
                <w:rFonts w:ascii="Times New Roman"/>
                <w:b w:val="false"/>
                <w:i w:val="false"/>
                <w:color w:val="000000"/>
                <w:sz w:val="20"/>
              </w:rPr>
              <w:t>Не допущение включения в сеть стрелочной связи других телефонов, кроме исполнительных постов централизации, стрелочных постов и дежурного по станции.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занятия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условии для работы в служебных зданиях и помещениях, предназначенных для работников, связанных с движением поездов (дежурных по станциям, маневровых диспетчеров, работников дистанции сигнализации и связи и другие.).</w:t>
            </w:r>
            <w:r>
              <w:br/>
            </w:r>
            <w:r>
              <w:rPr>
                <w:rFonts w:ascii="Times New Roman"/>
                <w:b w:val="false"/>
                <w:i w:val="false"/>
                <w:color w:val="000000"/>
                <w:sz w:val="20"/>
              </w:rPr>
              <w:t>
</w:t>
            </w:r>
            <w:r>
              <w:rPr>
                <w:rFonts w:ascii="Times New Roman"/>
                <w:b w:val="false"/>
                <w:i w:val="false"/>
                <w:color w:val="000000"/>
                <w:sz w:val="20"/>
              </w:rPr>
              <w:t>Установление в служебных помещениях дежурных по станциям приборов управления и контроля, в том числе аппаратуры автоматизированного рабочего места, непосредственно относящаяся к работе дежурного по станции, а также пульты централизованного управления освещением и дистанционного управления секционными разъединителями, регистрирующая аппаратура средств автоматического контроля технического состояния подвижного состава на ходу поезда.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 станционных путях работы, требующие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 Выполнение на участках, оборудованных диспетчерской централизацией, таких работ в указанном порядке, но только с согласия поездного диспетчера. Замена регистрируемой в журнале телефонограммой, передаваемой руководителем работ дежурному по станции (на участках с диспетчерской централизацией - поездному диспетчеру) при производстве таких работ на контактной сети с отключением напряжения, но без нарушения целости пути и искусственных сооружений, а также при выполнении работ по устранению внезапно возникших неисправностей запись о начале и окончании работ.</w:t>
            </w:r>
            <w:r>
              <w:br/>
            </w:r>
            <w:r>
              <w:rPr>
                <w:rFonts w:ascii="Times New Roman"/>
                <w:b w:val="false"/>
                <w:i w:val="false"/>
                <w:color w:val="000000"/>
                <w:sz w:val="20"/>
              </w:rPr>
              <w:t>
</w:t>
            </w:r>
            <w:r>
              <w:rPr>
                <w:rFonts w:ascii="Times New Roman"/>
                <w:b w:val="false"/>
                <w:i w:val="false"/>
                <w:color w:val="000000"/>
                <w:sz w:val="20"/>
              </w:rPr>
              <w:t>Проведение ввода устройств в действие по окончании работ дежурным по станции на основании записи руководителя работ в Журнале осмотра путей, стрелочных переводов, устройств автоматики и телемеханики, связи и контактной сети или регистрируемой в том же журнале телефонограммы, переданной дежурному по станции с последующей личной подписью руководителя работ.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записи в журнале осмотра путей, стрелочных переводов, устройств СЦБ, связи и контактной сети формы ДУ-46 (далее - журнал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сигнализации, централизации и блокировки (далее - СЦБ), связи и контактной сети.</w:t>
            </w:r>
            <w:r>
              <w:br/>
            </w:r>
            <w:r>
              <w:rPr>
                <w:rFonts w:ascii="Times New Roman"/>
                <w:b w:val="false"/>
                <w:i w:val="false"/>
                <w:color w:val="000000"/>
                <w:sz w:val="20"/>
              </w:rPr>
              <w:t>
</w:t>
            </w:r>
            <w:r>
              <w:rPr>
                <w:rFonts w:ascii="Times New Roman"/>
                <w:b w:val="false"/>
                <w:i w:val="false"/>
                <w:color w:val="000000"/>
                <w:sz w:val="20"/>
              </w:rPr>
              <w:t>Извещение дежурным по станции поездного диспетчера о неисправностях технических устройств, создающих угрозу безопасности движения поездов.</w:t>
            </w:r>
            <w:r>
              <w:br/>
            </w:r>
            <w:r>
              <w:rPr>
                <w:rFonts w:ascii="Times New Roman"/>
                <w:b w:val="false"/>
                <w:i w:val="false"/>
                <w:color w:val="000000"/>
                <w:sz w:val="20"/>
              </w:rPr>
              <w:t>
</w:t>
            </w:r>
            <w:r>
              <w:rPr>
                <w:rFonts w:ascii="Times New Roman"/>
                <w:b w:val="false"/>
                <w:i w:val="false"/>
                <w:color w:val="000000"/>
                <w:sz w:val="20"/>
              </w:rPr>
              <w:t>Осуществление отметки соответствующим работником об устранении неисправностей в журнале осмотра формы ДУ-46, удостоверяющаяся его подписью и подписью дежурного по станции.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порядкового номера, серии и наименования станций в каждом жезле, ограничивающих перегон. Соответствие своей серий жезлов каждому перегону. Допущение установки жезловых аппаратов одной серии не чаще, чем через три перегона, а на подходах к узлам - через два в жезловых аппаратах обеих станций, ограничивающих перегон, при отсутствии на нем поездов в сумме четного числа жезлов.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ремонта сооружений и устройств при обеспечении безопасности движения и охраны труда, без нарушения графика движения поездов.</w:t>
            </w:r>
            <w:r>
              <w:br/>
            </w:r>
            <w:r>
              <w:rPr>
                <w:rFonts w:ascii="Times New Roman"/>
                <w:b w:val="false"/>
                <w:i w:val="false"/>
                <w:color w:val="000000"/>
                <w:sz w:val="20"/>
              </w:rPr>
              <w:t>
</w:t>
            </w:r>
            <w:r>
              <w:rPr>
                <w:rFonts w:ascii="Times New Roman"/>
                <w:b w:val="false"/>
                <w:i w:val="false"/>
                <w:color w:val="000000"/>
                <w:sz w:val="20"/>
              </w:rPr>
              <w:t>Для производства больших по объему ремонтных и строительных работ в графике движения поездов предусмотрение окон и учет ограничения скорости, вызываемые этими работами.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порядка использования технических средств станции установленных техническо-распорядительным актом станции, регламентирующий безопасный и беспрепятственный прием, отправление и проследование поездов по станции, безопасность внутристанционной маневровой работы и соблюдение охраны труда.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приема поездов на станцию на свободные пути, предназначенные для этого техническо-распорядительным актом станции, и только при открытом входном сигнале, а пассажирских поездов, кроме того, на пути, оборудованные путевыми устройствами автоматической локомотивной сигнализации. Установление приказом Национальной железнодорожной компании обеспечение безопасности движения пассажирских поездов при приеме на пути, не оборудованных этими устройствами,.</w:t>
            </w:r>
            <w:r>
              <w:br/>
            </w:r>
            <w:r>
              <w:rPr>
                <w:rFonts w:ascii="Times New Roman"/>
                <w:b w:val="false"/>
                <w:i w:val="false"/>
                <w:color w:val="000000"/>
                <w:sz w:val="20"/>
              </w:rPr>
              <w:t>
</w:t>
            </w:r>
            <w:r>
              <w:rPr>
                <w:rFonts w:ascii="Times New Roman"/>
                <w:b w:val="false"/>
                <w:i w:val="false"/>
                <w:color w:val="000000"/>
                <w:sz w:val="20"/>
              </w:rPr>
              <w:t>Обеспечение дежурным по станции наличие свободных путей для своевременного приема поездов. Несение  ответственности за всякую не вызванную необходимостью задержку поезда у закрытого входного сигнала дежурным по станции.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допущение дежурным по станции, а на участках, оборудованных диспетчерской централизацией, поездным диспетчером: </w:t>
            </w:r>
            <w:r>
              <w:br/>
            </w:r>
            <w:r>
              <w:rPr>
                <w:rFonts w:ascii="Times New Roman"/>
                <w:b w:val="false"/>
                <w:i w:val="false"/>
                <w:color w:val="000000"/>
                <w:sz w:val="20"/>
              </w:rPr>
              <w:t>
</w:t>
            </w:r>
            <w:r>
              <w:rPr>
                <w:rFonts w:ascii="Times New Roman"/>
                <w:b w:val="false"/>
                <w:i w:val="false"/>
                <w:color w:val="000000"/>
                <w:sz w:val="20"/>
              </w:rPr>
              <w:t>- открывания выходного светофора;</w:t>
            </w:r>
            <w:r>
              <w:br/>
            </w:r>
            <w:r>
              <w:rPr>
                <w:rFonts w:ascii="Times New Roman"/>
                <w:b w:val="false"/>
                <w:i w:val="false"/>
                <w:color w:val="000000"/>
                <w:sz w:val="20"/>
              </w:rPr>
              <w:t>
</w:t>
            </w:r>
            <w:r>
              <w:rPr>
                <w:rFonts w:ascii="Times New Roman"/>
                <w:b w:val="false"/>
                <w:i w:val="false"/>
                <w:color w:val="000000"/>
                <w:sz w:val="20"/>
              </w:rPr>
              <w:t>- дачи другого разрешения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 При отправлении поездов со станций их формирования, станций, где к составу поезда производилась прицепка и отцепка вагонов, или станций, где предусмотрена замена сигнальных дисков, обозначающих хвост поезда, дежурный по станции перед открытием выходного светофора или выдачей машинисту локомотива, специального самоходного подвижного состава разрешения на занятие перегона также убеждение в наличии поездного сигнала на последнем вагоне в соответствии с порядком, установленным техническо-распорядительным актом станции.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радиосвязи, а в необходимых случаях - устройства двусторонней парковой связи как основного средства передачи указаний при маневровой работе.</w:t>
            </w:r>
            <w:r>
              <w:br/>
            </w:r>
            <w:r>
              <w:rPr>
                <w:rFonts w:ascii="Times New Roman"/>
                <w:b w:val="false"/>
                <w:i w:val="false"/>
                <w:color w:val="000000"/>
                <w:sz w:val="20"/>
              </w:rPr>
              <w:t>
</w:t>
            </w:r>
            <w:r>
              <w:rPr>
                <w:rFonts w:ascii="Times New Roman"/>
                <w:b w:val="false"/>
                <w:i w:val="false"/>
                <w:color w:val="000000"/>
                <w:sz w:val="20"/>
              </w:rPr>
              <w:t>Разрешение подачи сигналов при маневровой работе ручными сигнальными приборами.</w:t>
            </w:r>
            <w:r>
              <w:br/>
            </w:r>
            <w:r>
              <w:rPr>
                <w:rFonts w:ascii="Times New Roman"/>
                <w:b w:val="false"/>
                <w:i w:val="false"/>
                <w:color w:val="000000"/>
                <w:sz w:val="20"/>
              </w:rPr>
              <w:t>
</w:t>
            </w:r>
            <w:r>
              <w:rPr>
                <w:rFonts w:ascii="Times New Roman"/>
                <w:b w:val="false"/>
                <w:i w:val="false"/>
                <w:color w:val="000000"/>
                <w:sz w:val="20"/>
              </w:rPr>
              <w:t>Обеспечение составителем поезда исправной носимой радиостанцией. Использование имеющихся на станциях устройств радиосвязи и двусторонней парковой связи для организации маневровой работы и обеспечения безопасности движения.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Остановка подвижного состава на станционных путях в границах, обозначенных предельными столбиками.</w:t>
            </w:r>
            <w:r>
              <w:br/>
            </w:r>
            <w:r>
              <w:rPr>
                <w:rFonts w:ascii="Times New Roman"/>
                <w:b w:val="false"/>
                <w:i w:val="false"/>
                <w:color w:val="000000"/>
                <w:sz w:val="20"/>
              </w:rPr>
              <w:t>
</w:t>
            </w:r>
            <w:r>
              <w:rPr>
                <w:rFonts w:ascii="Times New Roman"/>
                <w:b w:val="false"/>
                <w:i w:val="false"/>
                <w:color w:val="000000"/>
                <w:sz w:val="20"/>
              </w:rPr>
              <w:t>Обеспечение надежного закрепления от ухода тормозными башмаками, стационарными устройствами для закрепления вагонов, ручными тормозами или другими средствами закрепления, стоящие на станционных путях без локомотива составы поездов, вагоны и специальный подвижной состав.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 отмены предупреждения, установленное впредь до отмены, имеет только тот работник, которым оно установлено, или непосредственный его начальник.</w:t>
            </w:r>
            <w:r>
              <w:br/>
            </w:r>
            <w:r>
              <w:rPr>
                <w:rFonts w:ascii="Times New Roman"/>
                <w:b w:val="false"/>
                <w:i w:val="false"/>
                <w:color w:val="000000"/>
                <w:sz w:val="20"/>
              </w:rPr>
              <w:t>
</w:t>
            </w:r>
            <w:r>
              <w:rPr>
                <w:rFonts w:ascii="Times New Roman"/>
                <w:b w:val="false"/>
                <w:i w:val="false"/>
                <w:color w:val="000000"/>
                <w:sz w:val="20"/>
              </w:rPr>
              <w:t>Отмену установленных предупреждений или повышения установленной предупреждением скорости движения поездов осуществляют должностные лица, устанавливающие предупреждение, дающие поручение подчиненным им руководителям линейных подразделений после выполнения соответствующих работ. Указание в заявке на выдачу предупреждения о таком поручении.</w:t>
            </w:r>
            <w:r>
              <w:br/>
            </w:r>
            <w:r>
              <w:rPr>
                <w:rFonts w:ascii="Times New Roman"/>
                <w:b w:val="false"/>
                <w:i w:val="false"/>
                <w:color w:val="000000"/>
                <w:sz w:val="20"/>
              </w:rPr>
              <w:t>
</w:t>
            </w:r>
            <w:r>
              <w:rPr>
                <w:rFonts w:ascii="Times New Roman"/>
                <w:b w:val="false"/>
                <w:i w:val="false"/>
                <w:color w:val="000000"/>
                <w:sz w:val="20"/>
              </w:rPr>
              <w:t>Осуществление отмены предупреждений, выдаваемых по заявкам начальников путеизмерительных и дефектоскопных вагонов директором дистанции пути или его заместителем.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Нахождение под постоянным контролем поездного диспетчера, дежурного по станции, осуществляющие меры, обеспечивая беспрепятственное и безопасное следование поездов, в составе имеющего вагоны с взрывчатыми материалами, при следовании по участкам.</w:t>
            </w:r>
            <w:r>
              <w:br/>
            </w:r>
            <w:r>
              <w:rPr>
                <w:rFonts w:ascii="Times New Roman"/>
                <w:b w:val="false"/>
                <w:i w:val="false"/>
                <w:color w:val="000000"/>
                <w:sz w:val="20"/>
              </w:rPr>
              <w:t>
</w:t>
            </w:r>
            <w:r>
              <w:rPr>
                <w:rFonts w:ascii="Times New Roman"/>
                <w:b w:val="false"/>
                <w:i w:val="false"/>
                <w:color w:val="000000"/>
                <w:sz w:val="20"/>
              </w:rPr>
              <w:t>Заблаговременное сообщение дежурным по станции формирования поезда поездному диспетчеру о предстоящем отправлении поезда, в составе имеющего вагоны с взрывчатыми материалами.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и четкое выполнение работником связанных с движением поездов правил безопасности и порядка ликвидации аварийных ситуаций с опасными грузами при перевозке их по железным дорогам.</w:t>
            </w:r>
            <w:r>
              <w:br/>
            </w:r>
            <w:r>
              <w:rPr>
                <w:rFonts w:ascii="Times New Roman"/>
                <w:b w:val="false"/>
                <w:i w:val="false"/>
                <w:color w:val="000000"/>
                <w:sz w:val="20"/>
              </w:rPr>
              <w:t>
</w:t>
            </w:r>
            <w:r>
              <w:rPr>
                <w:rFonts w:ascii="Times New Roman"/>
                <w:b w:val="false"/>
                <w:i w:val="false"/>
                <w:color w:val="000000"/>
                <w:sz w:val="20"/>
              </w:rPr>
              <w:t>Не допущение следования поездов с вагонами, имеющими неисправности, выявленных приборами контроля состояния подвижного состава и его ходовых частей.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пределах габаритов погрузки при перевозке на открытом подвижном составе грузов (с учетом упаковки и крепления).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к перевозке грузоотправителями грузов, в том числе опасных в таре и упаковке.</w:t>
            </w:r>
            <w:r>
              <w:br/>
            </w:r>
            <w:r>
              <w:rPr>
                <w:rFonts w:ascii="Times New Roman"/>
                <w:b w:val="false"/>
                <w:i w:val="false"/>
                <w:color w:val="000000"/>
                <w:sz w:val="20"/>
              </w:rPr>
              <w:t>
</w:t>
            </w:r>
            <w:r>
              <w:rPr>
                <w:rFonts w:ascii="Times New Roman"/>
                <w:b w:val="false"/>
                <w:i w:val="false"/>
                <w:color w:val="000000"/>
                <w:sz w:val="20"/>
              </w:rPr>
              <w:t>Не допущение к перевозке опасных грузов в поврежденной таре или с открытыми пробками (крышками, люками).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перевозки грузов на открытом подвижном составе, упакованных с применением бумаги, пергамента, толи и других легкогорючих материалов. Обеспечение упаковки груза в плотные ящики из многослойной фанеры или из плотно подогнанных между собой строганных досок, при необходимости применения таких материалов в качестве защиты от механических повреждений и воздействия атмосферных осадков.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груза следующей с контрольной рамой опытным работником дистанции пути соответствующей квалификации.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транспортировки пищевых продуктов в транспортных средствах, в которых ранее перевозились опасные грузы.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транспортировки пищевых продуктов совместно с непродовольственными грузами. Допущение совместной перевозки в одном вагоне, контейнере разных видов пищевых продуктов, только в отношении не выделяющих и не воспринимающих запахи продуктов, имеющих одинаковые условия их перевозки и способ обслуживания по согласованию с органами государственного санитарно-эпидемиологического надзора на железнодорожном транспорте.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и крепление грузов на открытом подвижном составе должно исключать сдвиг и порчу груза при перевозке.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размещения грузов в вагонах: не допущение превышения массы груза с учетом реквизитов крепления, трафаретной грузоподъемности вагона. Не допущение превышения допустимых значений при смещении общего центра тяжести груза относительно продольной и поперечной осей вагона, а также нагрузки на элементы кузова вагона.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перевозки грузов в открытом подвижном составе с наружной упаковкой из бумаги, пергамина и других легкогорючих материалов.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 зонах повышенной опасности:</w:t>
            </w:r>
            <w:r>
              <w:br/>
            </w:r>
            <w:r>
              <w:rPr>
                <w:rFonts w:ascii="Times New Roman"/>
                <w:b w:val="false"/>
                <w:i w:val="false"/>
                <w:color w:val="000000"/>
                <w:sz w:val="20"/>
              </w:rPr>
              <w:t>
</w:t>
            </w:r>
            <w:r>
              <w:rPr>
                <w:rFonts w:ascii="Times New Roman"/>
                <w:b w:val="false"/>
                <w:i w:val="false"/>
                <w:color w:val="000000"/>
                <w:sz w:val="20"/>
              </w:rPr>
              <w:t>стояния на подножках и переходных площадках, лестницах и других наружных частях железнодорожного транспорта;</w:t>
            </w:r>
            <w:r>
              <w:br/>
            </w:r>
            <w:r>
              <w:rPr>
                <w:rFonts w:ascii="Times New Roman"/>
                <w:b w:val="false"/>
                <w:i w:val="false"/>
                <w:color w:val="000000"/>
                <w:sz w:val="20"/>
              </w:rPr>
              <w:t>
</w:t>
            </w:r>
            <w:r>
              <w:rPr>
                <w:rFonts w:ascii="Times New Roman"/>
                <w:b w:val="false"/>
                <w:i w:val="false"/>
                <w:color w:val="000000"/>
                <w:sz w:val="20"/>
              </w:rPr>
              <w:t>открывания дверей вагонов на ходу поезда;</w:t>
            </w:r>
            <w:r>
              <w:br/>
            </w:r>
            <w:r>
              <w:rPr>
                <w:rFonts w:ascii="Times New Roman"/>
                <w:b w:val="false"/>
                <w:i w:val="false"/>
                <w:color w:val="000000"/>
                <w:sz w:val="20"/>
              </w:rPr>
              <w:t>
</w:t>
            </w:r>
            <w:r>
              <w:rPr>
                <w:rFonts w:ascii="Times New Roman"/>
                <w:b w:val="false"/>
                <w:i w:val="false"/>
                <w:color w:val="000000"/>
                <w:sz w:val="20"/>
              </w:rPr>
              <w:t>задерживания открытия и закрытия автоматических дверей пригородных поездов.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приема поездов с опасными грузами класса 1 (взрывчатые материалы) и негабаритными грузами на пути, указанные в техническо-распорядительном акте станции.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Ограждение со стороны горки, полугорки или вытяжного пути двумя охранными тормозными башмаками, укладываемыми на оба рельса через 25 метров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метров при наличии в перевозочных документах штемпеля «Не спускать с горки» вагоны с взрывчатыми материалами, цистерны со сжиженными газами и порожние цистерны из-под сжиженных газов после постановки на сортировочные пути. Остановка последующих отцепов, направляемые на эти пути, перед местом расположения охранных тормозных башмаков до накопления группы, состоящей не менее чем из 10 вагонов.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занятия улавливающих тупиков любым подвижным составом, а предохранительных тупиков – пассажирскими и грузовыми вагонами, занятыми людьми, грузовыми вагонами с опасными грузами.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на особых путях вагонов с взрывчатыми материалами на станциях вне поездов указанных в техническо-распорядительном акте станции, где стоянка их наиболее безопасна, за исключением, вагонов, находящихся под накоплением на путях сортировочных парков. Обеспечение таких вагонов сцеплением, надежным закреплением от ухода и ограждением переносными сигналами остановки. Установление стрелок, ведущих на пути стоянки таких вагонов, в положение, исключающее возможность заезда на эти пути, и запирания. Наличие указании в техническо-распорядительном акте станции порядка запирания и хранения ключей от стрелок, также  закрепление вагонов на станционных путях.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постановки в поезда и следованию платформы, транспортеры и полувагоны с негабаритными грузами, если о следовании таких вагонов не дано особых указаний.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квалификационных требований, предъявляемых к деятельности по перевозке грузов железнодорожным транспортом.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и четкое выполнение работниками, связанными с движением поездов правил безопасности и порядка ликвидации аварийных ситуаций с опасными грузами при перевозке их по железным дорогам.</w:t>
            </w:r>
            <w:r>
              <w:br/>
            </w:r>
            <w:r>
              <w:rPr>
                <w:rFonts w:ascii="Times New Roman"/>
                <w:b w:val="false"/>
                <w:i w:val="false"/>
                <w:color w:val="000000"/>
                <w:sz w:val="20"/>
              </w:rPr>
              <w:t>
</w:t>
            </w:r>
            <w:r>
              <w:rPr>
                <w:rFonts w:ascii="Times New Roman"/>
                <w:b w:val="false"/>
                <w:i w:val="false"/>
                <w:color w:val="000000"/>
                <w:sz w:val="20"/>
              </w:rPr>
              <w:t>Принятие всех зависящих от них мер к его остановке и к ликвидации опасности в случае опасности, угрожающей поезду с взрывчатыми материалами (горение букс, излом оси, сход подвижного состава, возгорание вагона или груза), локомотивные и кондукторские бригады, лица, осуществляющие охрану и сопровождение грузов, дежурные по станциям, а также другие работники, связанные с приемом, отправлением, пропуском и обслуживанием поездов.</w:t>
            </w:r>
            <w:r>
              <w:br/>
            </w:r>
            <w:r>
              <w:rPr>
                <w:rFonts w:ascii="Times New Roman"/>
                <w:b w:val="false"/>
                <w:i w:val="false"/>
                <w:color w:val="000000"/>
                <w:sz w:val="20"/>
              </w:rPr>
              <w:t>
</w:t>
            </w:r>
            <w:r>
              <w:rPr>
                <w:rFonts w:ascii="Times New Roman"/>
                <w:b w:val="false"/>
                <w:i w:val="false"/>
                <w:color w:val="000000"/>
                <w:sz w:val="20"/>
              </w:rPr>
              <w:t>Не допущение следования поезда с вагонами, имеющими неисправности, выявленные приборами контроля состояния подвижного состава и его ходовых частей.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перевозчиком по договору перевозки пассажиров, багажа, грузобагажа в пункт назначения, предоставление ему места в поезде согласно проездному документу (билету), оплаченную пассажиром за проезд.</w:t>
            </w:r>
            <w:r>
              <w:br/>
            </w:r>
            <w:r>
              <w:rPr>
                <w:rFonts w:ascii="Times New Roman"/>
                <w:b w:val="false"/>
                <w:i w:val="false"/>
                <w:color w:val="000000"/>
                <w:sz w:val="20"/>
              </w:rPr>
              <w:t>
</w:t>
            </w:r>
            <w:r>
              <w:rPr>
                <w:rFonts w:ascii="Times New Roman"/>
                <w:b w:val="false"/>
                <w:i w:val="false"/>
                <w:color w:val="000000"/>
                <w:sz w:val="20"/>
              </w:rPr>
              <w:t>Оформление договора на перевозку пассажира в форме проездного документа (билета), на перевозку багажа - багажной квитанций, а на перевозку грузобагажа - грузобагажной квитанций.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перевозчиком продажи проездных документов (билетов) до указанной пассажиром станции назначения.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перевозчиком установленные Правилами перевозок формы проездных документов (билетов), порядок их продажи и сроки действия.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подвижного состава, СПС, выходящие на железнодорожные пути, независимо от принадлежности и форм собственности, требованиям Правил технической эксплуатации железнодорожного транспорта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единице железнодорожного подвижного состава следующих отличительных четких знаков и надписей:</w:t>
            </w:r>
            <w:r>
              <w:br/>
            </w:r>
            <w:r>
              <w:rPr>
                <w:rFonts w:ascii="Times New Roman"/>
                <w:b w:val="false"/>
                <w:i w:val="false"/>
                <w:color w:val="000000"/>
                <w:sz w:val="20"/>
              </w:rPr>
              <w:t>
</w:t>
            </w:r>
            <w:r>
              <w:rPr>
                <w:rFonts w:ascii="Times New Roman"/>
                <w:b w:val="false"/>
                <w:i w:val="false"/>
                <w:color w:val="000000"/>
                <w:sz w:val="20"/>
              </w:rPr>
              <w:t>1) наименование владельца железнодорожного подвижного состава;</w:t>
            </w:r>
            <w:r>
              <w:br/>
            </w:r>
            <w:r>
              <w:rPr>
                <w:rFonts w:ascii="Times New Roman"/>
                <w:b w:val="false"/>
                <w:i w:val="false"/>
                <w:color w:val="000000"/>
                <w:sz w:val="20"/>
              </w:rPr>
              <w:t>
</w:t>
            </w:r>
            <w:r>
              <w:rPr>
                <w:rFonts w:ascii="Times New Roman"/>
                <w:b w:val="false"/>
                <w:i w:val="false"/>
                <w:color w:val="000000"/>
                <w:sz w:val="20"/>
              </w:rPr>
              <w:t>2) номер, табличку завода-изготовителя с указанием даты и места постройки;</w:t>
            </w:r>
            <w:r>
              <w:br/>
            </w:r>
            <w:r>
              <w:rPr>
                <w:rFonts w:ascii="Times New Roman"/>
                <w:b w:val="false"/>
                <w:i w:val="false"/>
                <w:color w:val="000000"/>
                <w:sz w:val="20"/>
              </w:rPr>
              <w:t>
</w:t>
            </w:r>
            <w:r>
              <w:rPr>
                <w:rFonts w:ascii="Times New Roman"/>
                <w:b w:val="false"/>
                <w:i w:val="false"/>
                <w:color w:val="000000"/>
                <w:sz w:val="20"/>
              </w:rPr>
              <w:t>3) идентификационные номера и приемочные клейма на составных частях;</w:t>
            </w:r>
            <w:r>
              <w:br/>
            </w:r>
            <w:r>
              <w:rPr>
                <w:rFonts w:ascii="Times New Roman"/>
                <w:b w:val="false"/>
                <w:i w:val="false"/>
                <w:color w:val="000000"/>
                <w:sz w:val="20"/>
              </w:rPr>
              <w:t>
</w:t>
            </w:r>
            <w:r>
              <w:rPr>
                <w:rFonts w:ascii="Times New Roman"/>
                <w:b w:val="false"/>
                <w:i w:val="false"/>
                <w:color w:val="000000"/>
                <w:sz w:val="20"/>
              </w:rPr>
              <w:t>4) дату и место производства установленных видов ремонта (кроме локомотивов);</w:t>
            </w:r>
            <w:r>
              <w:br/>
            </w:r>
            <w:r>
              <w:rPr>
                <w:rFonts w:ascii="Times New Roman"/>
                <w:b w:val="false"/>
                <w:i w:val="false"/>
                <w:color w:val="000000"/>
                <w:sz w:val="20"/>
              </w:rPr>
              <w:t>
</w:t>
            </w:r>
            <w:r>
              <w:rPr>
                <w:rFonts w:ascii="Times New Roman"/>
                <w:b w:val="false"/>
                <w:i w:val="false"/>
                <w:color w:val="000000"/>
                <w:sz w:val="20"/>
              </w:rPr>
              <w:t>5) массу тары (кроме локомотивов).</w:t>
            </w:r>
            <w:r>
              <w:br/>
            </w:r>
            <w:r>
              <w:rPr>
                <w:rFonts w:ascii="Times New Roman"/>
                <w:b w:val="false"/>
                <w:i w:val="false"/>
                <w:color w:val="000000"/>
                <w:sz w:val="20"/>
              </w:rPr>
              <w:t>
</w:t>
            </w:r>
            <w:r>
              <w:rPr>
                <w:rFonts w:ascii="Times New Roman"/>
                <w:b w:val="false"/>
                <w:i w:val="false"/>
                <w:color w:val="000000"/>
                <w:sz w:val="20"/>
              </w:rPr>
              <w:t>Нанесение следующих надписей:</w:t>
            </w:r>
            <w:r>
              <w:br/>
            </w:r>
            <w:r>
              <w:rPr>
                <w:rFonts w:ascii="Times New Roman"/>
                <w:b w:val="false"/>
                <w:i w:val="false"/>
                <w:color w:val="000000"/>
                <w:sz w:val="20"/>
              </w:rPr>
              <w:t>
</w:t>
            </w:r>
            <w:r>
              <w:rPr>
                <w:rFonts w:ascii="Times New Roman"/>
                <w:b w:val="false"/>
                <w:i w:val="false"/>
                <w:color w:val="000000"/>
                <w:sz w:val="20"/>
              </w:rPr>
              <w:t>6) на локомотивах, мотор-вагонном железнодорожном подвижном составе и специальном подвижном составе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r>
              <w:br/>
            </w:r>
            <w:r>
              <w:rPr>
                <w:rFonts w:ascii="Times New Roman"/>
                <w:b w:val="false"/>
                <w:i w:val="false"/>
                <w:color w:val="000000"/>
                <w:sz w:val="20"/>
              </w:rPr>
              <w:t>
</w:t>
            </w:r>
            <w:r>
              <w:rPr>
                <w:rFonts w:ascii="Times New Roman"/>
                <w:b w:val="false"/>
                <w:i w:val="false"/>
                <w:color w:val="000000"/>
                <w:sz w:val="20"/>
              </w:rPr>
              <w:t>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r>
              <w:br/>
            </w:r>
            <w:r>
              <w:rPr>
                <w:rFonts w:ascii="Times New Roman"/>
                <w:b w:val="false"/>
                <w:i w:val="false"/>
                <w:color w:val="000000"/>
                <w:sz w:val="20"/>
              </w:rPr>
              <w:t>
</w:t>
            </w:r>
            <w:r>
              <w:rPr>
                <w:rFonts w:ascii="Times New Roman"/>
                <w:b w:val="false"/>
                <w:i w:val="false"/>
                <w:color w:val="000000"/>
                <w:sz w:val="20"/>
              </w:rPr>
              <w:t>8) на грузовых, почтовых, багажных вагонах – грузоподъемность;</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прохождения подвижного состава и СПС планово-предупредительных видов ремонта и технического обслуживания.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комиссионного осмотра тягового подвижного состава, а также пассажирских вагонов, СПС два раза в год (весной и осенью).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периодического осмотра локомотивных, а также установленных на пассажирском, моторвагонном и СПС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внесений изменений в конструкцию эксплуатируемого железнодорожного подвижного состава, влияющих на его эксплуатационные характеристики, с соблюдением требований эксплуатационной документации.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системой автоматического управления электроотопления вагонов, включаемых в пассажирские поезда с электроотоплением.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включение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подачи под погрузку грузов и посадку людей вагонов без предъявления их к техническому обслуживанию. Проведение записи в журнале предъявления вагонов грузового парка к техническому обслуживанию ВУ-14 при признании их годными.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при техническом обслуживании:</w:t>
            </w:r>
            <w:r>
              <w:br/>
            </w:r>
            <w:r>
              <w:rPr>
                <w:rFonts w:ascii="Times New Roman"/>
                <w:b w:val="false"/>
                <w:i w:val="false"/>
                <w:color w:val="000000"/>
                <w:sz w:val="20"/>
              </w:rPr>
              <w:t>
</w:t>
            </w:r>
            <w:r>
              <w:rPr>
                <w:rFonts w:ascii="Times New Roman"/>
                <w:b w:val="false"/>
                <w:i w:val="false"/>
                <w:color w:val="000000"/>
                <w:sz w:val="20"/>
              </w:rPr>
              <w:t>1) состояние и износ оборудования, узлов и деталей и их соответствие установленным размерам;</w:t>
            </w:r>
            <w:r>
              <w:br/>
            </w:r>
            <w:r>
              <w:rPr>
                <w:rFonts w:ascii="Times New Roman"/>
                <w:b w:val="false"/>
                <w:i w:val="false"/>
                <w:color w:val="000000"/>
                <w:sz w:val="20"/>
              </w:rPr>
              <w:t>
</w:t>
            </w:r>
            <w:r>
              <w:rPr>
                <w:rFonts w:ascii="Times New Roman"/>
                <w:b w:val="false"/>
                <w:i w:val="false"/>
                <w:color w:val="000000"/>
                <w:sz w:val="20"/>
              </w:rPr>
              <w:t>2) исправность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w:t>
            </w:r>
            <w:r>
              <w:br/>
            </w:r>
            <w:r>
              <w:rPr>
                <w:rFonts w:ascii="Times New Roman"/>
                <w:b w:val="false"/>
                <w:i w:val="false"/>
                <w:color w:val="000000"/>
                <w:sz w:val="20"/>
              </w:rPr>
              <w:t>
</w:t>
            </w:r>
            <w:r>
              <w:rPr>
                <w:rFonts w:ascii="Times New Roman"/>
                <w:b w:val="false"/>
                <w:i w:val="false"/>
                <w:color w:val="000000"/>
                <w:sz w:val="20"/>
              </w:rPr>
              <w:t>3) состояние и исправность ходовых частей. Суммарный зазор между скользунами с обеих сторон тележки у всех типов четырехосных грузовых вагонов, включая хоппер-дозаторы типа ЦНИИ-ДВЗ, допускается не более 20 миллиметров и не менее 4 миллиметров,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миллиметров и не менее 6 миллиметров, а у думпкаров типов ВС-80, ВС-82, ВС-85 - не более 20 миллиметров и не менее 12 миллиметров;</w:t>
            </w:r>
            <w:r>
              <w:br/>
            </w:r>
            <w:r>
              <w:rPr>
                <w:rFonts w:ascii="Times New Roman"/>
                <w:b w:val="false"/>
                <w:i w:val="false"/>
                <w:color w:val="000000"/>
                <w:sz w:val="20"/>
              </w:rPr>
              <w:t>
</w:t>
            </w:r>
            <w:r>
              <w:rPr>
                <w:rFonts w:ascii="Times New Roman"/>
                <w:b w:val="false"/>
                <w:i w:val="false"/>
                <w:color w:val="000000"/>
                <w:sz w:val="20"/>
              </w:rPr>
              <w:t>4) исправность переходных площадок, специальных подножек и поручней;</w:t>
            </w:r>
            <w:r>
              <w:br/>
            </w:r>
            <w:r>
              <w:rPr>
                <w:rFonts w:ascii="Times New Roman"/>
                <w:b w:val="false"/>
                <w:i w:val="false"/>
                <w:color w:val="000000"/>
                <w:sz w:val="20"/>
              </w:rPr>
              <w:t>
</w:t>
            </w:r>
            <w:r>
              <w:rPr>
                <w:rFonts w:ascii="Times New Roman"/>
                <w:b w:val="false"/>
                <w:i w:val="false"/>
                <w:color w:val="000000"/>
                <w:sz w:val="20"/>
              </w:rPr>
              <w:t>5) наличие и исправность устройств, предохраняющих от падения на путь деталей и оборудования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безопасного проследования пассажирских вагонов в составе поезда от пункта формирования и оборота до конечного пункта расформирования (назначения) поезда работниками станций формирования составов пассажирских поездов и станций оборота составов.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Подвержение периодическому испытанию устройств электрической защиты, средств пожаротушения, пожарной сигнализации и автоматики на пассажирских вагонах.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автоматическими тормозами, применяющими различные режимы торможения, в зависимости от загрузки вагонов, длины состава и профиля пути - подвижного состава, в том числе специального самоходного подвижного состава, и электропневматическими тормозами -  пассажирские вагоны, моторвагонный подвижной состав и локомотивы, предназначенные для вождения пассажирских поездов.</w:t>
            </w:r>
            <w:r>
              <w:br/>
            </w:r>
            <w:r>
              <w:rPr>
                <w:rFonts w:ascii="Times New Roman"/>
                <w:b w:val="false"/>
                <w:i w:val="false"/>
                <w:color w:val="000000"/>
                <w:sz w:val="20"/>
              </w:rPr>
              <w:t>
</w:t>
            </w:r>
            <w:r>
              <w:rPr>
                <w:rFonts w:ascii="Times New Roman"/>
                <w:b w:val="false"/>
                <w:i w:val="false"/>
                <w:color w:val="000000"/>
                <w:sz w:val="20"/>
              </w:rPr>
              <w:t>Обладание автоматических и электропневматических тормозов подвижного состава, в том числе специального самоходного подвижного состава управляемостью и надежностью действия в различных условиях эксплуатации, обеспечивающих плавность торможения, а также остановки поезда при разъединении или разрыве воздухопроводной магистрали и при открытии стоп-крана (крана экстренного торможения).</w:t>
            </w:r>
            <w:r>
              <w:br/>
            </w:r>
            <w:r>
              <w:rPr>
                <w:rFonts w:ascii="Times New Roman"/>
                <w:b w:val="false"/>
                <w:i w:val="false"/>
                <w:color w:val="000000"/>
                <w:sz w:val="20"/>
              </w:rPr>
              <w:t>
</w:t>
            </w:r>
            <w:r>
              <w:rPr>
                <w:rFonts w:ascii="Times New Roman"/>
                <w:b w:val="false"/>
                <w:i w:val="false"/>
                <w:color w:val="000000"/>
                <w:sz w:val="20"/>
              </w:rPr>
              <w:t>Обеспечение автоматических и электропневматических тормозов подвижного состава, в том числе специального самоходного подвижного состава тормозным нажатием, гарантирующее остановку поезда при экстренном торможении на расстоянии не более тормозного пути, определенного по расчетным данным.</w:t>
            </w:r>
            <w:r>
              <w:br/>
            </w:r>
            <w:r>
              <w:rPr>
                <w:rFonts w:ascii="Times New Roman"/>
                <w:b w:val="false"/>
                <w:i w:val="false"/>
                <w:color w:val="000000"/>
                <w:sz w:val="20"/>
              </w:rPr>
              <w:t>
</w:t>
            </w:r>
            <w:r>
              <w:rPr>
                <w:rFonts w:ascii="Times New Roman"/>
                <w:b w:val="false"/>
                <w:i w:val="false"/>
                <w:color w:val="000000"/>
                <w:sz w:val="20"/>
              </w:rPr>
              <w:t>Оборудование грузовых вагонов, включаемых в хозяйственные, пригородные поезда для перевозки людей стоп-краном.</w:t>
            </w:r>
            <w:r>
              <w:br/>
            </w:r>
            <w:r>
              <w:rPr>
                <w:rFonts w:ascii="Times New Roman"/>
                <w:b w:val="false"/>
                <w:i w:val="false"/>
                <w:color w:val="000000"/>
                <w:sz w:val="20"/>
              </w:rPr>
              <w:t>
</w:t>
            </w:r>
            <w:r>
              <w:rPr>
                <w:rFonts w:ascii="Times New Roman"/>
                <w:b w:val="false"/>
                <w:i w:val="false"/>
                <w:color w:val="000000"/>
                <w:sz w:val="20"/>
              </w:rPr>
              <w:t>Установление опломбированных стоп-кранов в тамбурах, внутри  вагонов, пассажирских вагонах и моторвагонном подвижном составе.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ручными тормозами локомотивов, пассажирских, грузовых вагонов, моторвагонного и СПС. Наличие в грузовых вагонах переходной площадки со стоп-краном и ручным тормозом согласно конструкции. Содержание ручных тормозов железнодорожного подвижного состава в исправном состоянии и обеспечение их расчетного тормозного нажатия.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оси автосцепки над уровнем верха головок рельсов:</w:t>
            </w:r>
            <w:r>
              <w:br/>
            </w:r>
            <w:r>
              <w:rPr>
                <w:rFonts w:ascii="Times New Roman"/>
                <w:b w:val="false"/>
                <w:i w:val="false"/>
                <w:color w:val="000000"/>
                <w:sz w:val="20"/>
              </w:rPr>
              <w:t>
</w:t>
            </w:r>
            <w:r>
              <w:rPr>
                <w:rFonts w:ascii="Times New Roman"/>
                <w:b w:val="false"/>
                <w:i w:val="false"/>
                <w:color w:val="000000"/>
                <w:sz w:val="20"/>
              </w:rPr>
              <w:t>1) у локомотивов, пассажирских и грузовых порожних вагонов - не более 1080 миллиметров;</w:t>
            </w:r>
            <w:r>
              <w:br/>
            </w:r>
            <w:r>
              <w:rPr>
                <w:rFonts w:ascii="Times New Roman"/>
                <w:b w:val="false"/>
                <w:i w:val="false"/>
                <w:color w:val="000000"/>
                <w:sz w:val="20"/>
              </w:rPr>
              <w:t>
</w:t>
            </w:r>
            <w:r>
              <w:rPr>
                <w:rFonts w:ascii="Times New Roman"/>
                <w:b w:val="false"/>
                <w:i w:val="false"/>
                <w:color w:val="000000"/>
                <w:sz w:val="20"/>
              </w:rPr>
              <w:t>2) у локомотивов и пассажирских вагонов с людьми - не менее 980 миллиметров;</w:t>
            </w:r>
            <w:r>
              <w:br/>
            </w:r>
            <w:r>
              <w:rPr>
                <w:rFonts w:ascii="Times New Roman"/>
                <w:b w:val="false"/>
                <w:i w:val="false"/>
                <w:color w:val="000000"/>
                <w:sz w:val="20"/>
              </w:rPr>
              <w:t>
</w:t>
            </w:r>
            <w:r>
              <w:rPr>
                <w:rFonts w:ascii="Times New Roman"/>
                <w:b w:val="false"/>
                <w:i w:val="false"/>
                <w:color w:val="000000"/>
                <w:sz w:val="20"/>
              </w:rPr>
              <w:t>3) у грузовых вагонов (груженых) - не менее 950 миллиметров;</w:t>
            </w:r>
            <w:r>
              <w:br/>
            </w:r>
            <w:r>
              <w:rPr>
                <w:rFonts w:ascii="Times New Roman"/>
                <w:b w:val="false"/>
                <w:i w:val="false"/>
                <w:color w:val="000000"/>
                <w:sz w:val="20"/>
              </w:rPr>
              <w:t>
</w:t>
            </w:r>
            <w:r>
              <w:rPr>
                <w:rFonts w:ascii="Times New Roman"/>
                <w:b w:val="false"/>
                <w:i w:val="false"/>
                <w:color w:val="000000"/>
                <w:sz w:val="20"/>
              </w:rPr>
              <w:t>4) у специального подвижного состава в порожнем состоянии - не более 1080 миллиметров, в груженом - не менее 980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разницы по высоте между продольными осями автосцепок не более:</w:t>
            </w:r>
            <w:r>
              <w:br/>
            </w:r>
            <w:r>
              <w:rPr>
                <w:rFonts w:ascii="Times New Roman"/>
                <w:b w:val="false"/>
                <w:i w:val="false"/>
                <w:color w:val="000000"/>
                <w:sz w:val="20"/>
              </w:rPr>
              <w:t>
</w:t>
            </w:r>
            <w:r>
              <w:rPr>
                <w:rFonts w:ascii="Times New Roman"/>
                <w:b w:val="false"/>
                <w:i w:val="false"/>
                <w:color w:val="000000"/>
                <w:sz w:val="20"/>
              </w:rPr>
              <w:t>1) в грузовом поезде - 100 миллиметров;</w:t>
            </w:r>
            <w:r>
              <w:br/>
            </w:r>
            <w:r>
              <w:rPr>
                <w:rFonts w:ascii="Times New Roman"/>
                <w:b w:val="false"/>
                <w:i w:val="false"/>
                <w:color w:val="000000"/>
                <w:sz w:val="20"/>
              </w:rPr>
              <w:t>
</w:t>
            </w:r>
            <w:r>
              <w:rPr>
                <w:rFonts w:ascii="Times New Roman"/>
                <w:b w:val="false"/>
                <w:i w:val="false"/>
                <w:color w:val="000000"/>
                <w:sz w:val="20"/>
              </w:rPr>
              <w:t>2) между локомотивом и первым груженым вагоном грузового поезда - 110 миллиметров;</w:t>
            </w:r>
            <w:r>
              <w:br/>
            </w:r>
            <w:r>
              <w:rPr>
                <w:rFonts w:ascii="Times New Roman"/>
                <w:b w:val="false"/>
                <w:i w:val="false"/>
                <w:color w:val="000000"/>
                <w:sz w:val="20"/>
              </w:rPr>
              <w:t>
</w:t>
            </w:r>
            <w:r>
              <w:rPr>
                <w:rFonts w:ascii="Times New Roman"/>
                <w:b w:val="false"/>
                <w:i w:val="false"/>
                <w:color w:val="000000"/>
                <w:sz w:val="20"/>
              </w:rPr>
              <w:t>3) между локомотивом и первым вагоном пассажирского поезда - 100 миллиметров;</w:t>
            </w:r>
            <w:r>
              <w:br/>
            </w:r>
            <w:r>
              <w:rPr>
                <w:rFonts w:ascii="Times New Roman"/>
                <w:b w:val="false"/>
                <w:i w:val="false"/>
                <w:color w:val="000000"/>
                <w:sz w:val="20"/>
              </w:rPr>
              <w:t>
</w:t>
            </w:r>
            <w:r>
              <w:rPr>
                <w:rFonts w:ascii="Times New Roman"/>
                <w:b w:val="false"/>
                <w:i w:val="false"/>
                <w:color w:val="000000"/>
                <w:sz w:val="20"/>
              </w:rPr>
              <w:t>4) в пассажирском поезде, следующем со скоростью до 120 километров в час - 70 миллиметров;</w:t>
            </w:r>
            <w:r>
              <w:br/>
            </w:r>
            <w:r>
              <w:rPr>
                <w:rFonts w:ascii="Times New Roman"/>
                <w:b w:val="false"/>
                <w:i w:val="false"/>
                <w:color w:val="000000"/>
                <w:sz w:val="20"/>
              </w:rPr>
              <w:t>
</w:t>
            </w:r>
            <w:r>
              <w:rPr>
                <w:rFonts w:ascii="Times New Roman"/>
                <w:b w:val="false"/>
                <w:i w:val="false"/>
                <w:color w:val="000000"/>
                <w:sz w:val="20"/>
              </w:rPr>
              <w:t>5) то же со скоростью 121-140 километров в час - 50 миллиметров;</w:t>
            </w:r>
            <w:r>
              <w:br/>
            </w:r>
            <w:r>
              <w:rPr>
                <w:rFonts w:ascii="Times New Roman"/>
                <w:b w:val="false"/>
                <w:i w:val="false"/>
                <w:color w:val="000000"/>
                <w:sz w:val="20"/>
              </w:rPr>
              <w:t>
</w:t>
            </w:r>
            <w:r>
              <w:rPr>
                <w:rFonts w:ascii="Times New Roman"/>
                <w:b w:val="false"/>
                <w:i w:val="false"/>
                <w:color w:val="000000"/>
                <w:sz w:val="20"/>
              </w:rPr>
              <w:t>6) между локомотивом и подвижными единицами специальными подвижными составами - 100 миллиметров.</w:t>
            </w:r>
            <w:r>
              <w:br/>
            </w:r>
            <w:r>
              <w:rPr>
                <w:rFonts w:ascii="Times New Roman"/>
                <w:b w:val="false"/>
                <w:i w:val="false"/>
                <w:color w:val="000000"/>
                <w:sz w:val="20"/>
              </w:rPr>
              <w:t>
</w:t>
            </w:r>
            <w:r>
              <w:rPr>
                <w:rFonts w:ascii="Times New Roman"/>
                <w:b w:val="false"/>
                <w:i w:val="false"/>
                <w:color w:val="000000"/>
                <w:sz w:val="20"/>
              </w:rPr>
              <w:t xml:space="preserve">Оборудование без зазорной автосцепкой между вагонами пассажирского поезда, следующий со скоростью 161 километров в час и более.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ограничителей вертикальных перемещений на автосцепках пассажирских вагонов, а также на автосцепках СПС, локомотивов работающих по технологии совместно в сцепе с пассажирским поездом.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r>
              <w:br/>
            </w:r>
            <w:r>
              <w:rPr>
                <w:rFonts w:ascii="Times New Roman"/>
                <w:b w:val="false"/>
                <w:i w:val="false"/>
                <w:color w:val="000000"/>
                <w:sz w:val="20"/>
              </w:rPr>
              <w:t>
</w:t>
            </w:r>
            <w:r>
              <w:rPr>
                <w:rFonts w:ascii="Times New Roman"/>
                <w:b w:val="false"/>
                <w:i w:val="false"/>
                <w:color w:val="000000"/>
                <w:sz w:val="20"/>
              </w:rPr>
              <w:t xml:space="preserve">Обеспечение осмотром под подвижным составом колесных пар, обыкновенному и полному освидетельствованию, а также при каждой подкатке регистрированию в соответствующих журналах или паспортах.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в эксплуатацию и к следованию в поездах подвижного состава,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 а также при следующих износах и повреждениях колесных пар, нарушающих нормальное взаимодействие пути и подвижного состава:</w:t>
            </w:r>
            <w:r>
              <w:br/>
            </w:r>
            <w:r>
              <w:rPr>
                <w:rFonts w:ascii="Times New Roman"/>
                <w:b w:val="false"/>
                <w:i w:val="false"/>
                <w:color w:val="000000"/>
                <w:sz w:val="20"/>
              </w:rPr>
              <w:t>
</w:t>
            </w:r>
            <w:r>
              <w:rPr>
                <w:rFonts w:ascii="Times New Roman"/>
                <w:b w:val="false"/>
                <w:i w:val="false"/>
                <w:color w:val="000000"/>
                <w:sz w:val="20"/>
              </w:rPr>
              <w:t>1) при скоростях движения от 120 километров в час до 140 километров в час:</w:t>
            </w:r>
            <w:r>
              <w:br/>
            </w:r>
            <w:r>
              <w:rPr>
                <w:rFonts w:ascii="Times New Roman"/>
                <w:b w:val="false"/>
                <w:i w:val="false"/>
                <w:color w:val="000000"/>
                <w:sz w:val="20"/>
              </w:rPr>
              <w:t>
</w:t>
            </w:r>
            <w:r>
              <w:rPr>
                <w:rFonts w:ascii="Times New Roman"/>
                <w:b w:val="false"/>
                <w:i w:val="false"/>
                <w:color w:val="000000"/>
                <w:sz w:val="20"/>
              </w:rPr>
              <w:t>прокат по кругу катания у локомотивов, моторвагонного подвижного состава, пассажирских вагонов более 5 миллиметров;</w:t>
            </w:r>
            <w:r>
              <w:br/>
            </w:r>
            <w:r>
              <w:rPr>
                <w:rFonts w:ascii="Times New Roman"/>
                <w:b w:val="false"/>
                <w:i w:val="false"/>
                <w:color w:val="000000"/>
                <w:sz w:val="20"/>
              </w:rPr>
              <w:t>
</w:t>
            </w:r>
            <w:r>
              <w:rPr>
                <w:rFonts w:ascii="Times New Roman"/>
                <w:b w:val="false"/>
                <w:i w:val="false"/>
                <w:color w:val="000000"/>
                <w:sz w:val="20"/>
              </w:rPr>
              <w:t>толщина гребня более 33 миллиметров или менее 28 миллиметров у локомотивов при измерении на расстоянии 20 миллиметров от вершины гребня при высоте гребня 30 миллиметров, а у моторвагонного подвижного состава, пассажирских вагонов с высотой гребня 28 миллиметров - при измерении на расстоянии 18 миллиметров от вершины гребня;</w:t>
            </w:r>
            <w:r>
              <w:br/>
            </w:r>
            <w:r>
              <w:rPr>
                <w:rFonts w:ascii="Times New Roman"/>
                <w:b w:val="false"/>
                <w:i w:val="false"/>
                <w:color w:val="000000"/>
                <w:sz w:val="20"/>
              </w:rPr>
              <w:t>
</w:t>
            </w:r>
            <w:r>
              <w:rPr>
                <w:rFonts w:ascii="Times New Roman"/>
                <w:b w:val="false"/>
                <w:i w:val="false"/>
                <w:color w:val="000000"/>
                <w:sz w:val="20"/>
              </w:rPr>
              <w:t>2) при скоростях движения до 120 километров в час:</w:t>
            </w:r>
            <w:r>
              <w:br/>
            </w:r>
            <w:r>
              <w:rPr>
                <w:rFonts w:ascii="Times New Roman"/>
                <w:b w:val="false"/>
                <w:i w:val="false"/>
                <w:color w:val="000000"/>
                <w:sz w:val="20"/>
              </w:rPr>
              <w:t>
</w:t>
            </w:r>
            <w:r>
              <w:rPr>
                <w:rFonts w:ascii="Times New Roman"/>
                <w:b w:val="false"/>
                <w:i w:val="false"/>
                <w:color w:val="000000"/>
                <w:sz w:val="20"/>
              </w:rPr>
              <w:t>прокат по кругу катания у локомотивов, а также у моторвагонного подвижного состава и пассажирских вагонов в поездах дальнего сообщения более 7 миллиметров, у моторвагонного и специального самоходного подвижного состава и пассажирских вагонов в поездах местного и пригородного сообщений - более 8 миллиметров, у вагонов рефрижераторного парка и грузовых вагонов - более 9 миллиметров;</w:t>
            </w:r>
            <w:r>
              <w:br/>
            </w:r>
            <w:r>
              <w:rPr>
                <w:rFonts w:ascii="Times New Roman"/>
                <w:b w:val="false"/>
                <w:i w:val="false"/>
                <w:color w:val="000000"/>
                <w:sz w:val="20"/>
              </w:rPr>
              <w:t>
</w:t>
            </w:r>
            <w:r>
              <w:rPr>
                <w:rFonts w:ascii="Times New Roman"/>
                <w:b w:val="false"/>
                <w:i w:val="false"/>
                <w:color w:val="000000"/>
                <w:sz w:val="20"/>
              </w:rPr>
              <w:t>толщина гребня более 33 миллиметров или менее 25 миллиметров у локомотивов при измерении на расстоянии 20 миллиметров от вершины гребня при высоте гребня 30 миллиметров, а у подвижного состава с высотой гребня 28 миллиметров - при измерении на расстоянии 18 миллиметров от вершины гребня;</w:t>
            </w:r>
            <w:r>
              <w:br/>
            </w:r>
            <w:r>
              <w:rPr>
                <w:rFonts w:ascii="Times New Roman"/>
                <w:b w:val="false"/>
                <w:i w:val="false"/>
                <w:color w:val="000000"/>
                <w:sz w:val="20"/>
              </w:rPr>
              <w:t>
</w:t>
            </w:r>
            <w:r>
              <w:rPr>
                <w:rFonts w:ascii="Times New Roman"/>
                <w:b w:val="false"/>
                <w:i w:val="false"/>
                <w:color w:val="000000"/>
                <w:sz w:val="20"/>
              </w:rPr>
              <w:t>3) вертикальный подрез гребня высотой более 18 миллиметров, измеряемый специальным шаблоном;</w:t>
            </w:r>
            <w:r>
              <w:br/>
            </w:r>
            <w:r>
              <w:rPr>
                <w:rFonts w:ascii="Times New Roman"/>
                <w:b w:val="false"/>
                <w:i w:val="false"/>
                <w:color w:val="000000"/>
                <w:sz w:val="20"/>
              </w:rPr>
              <w:t>
</w:t>
            </w:r>
            <w:r>
              <w:rPr>
                <w:rFonts w:ascii="Times New Roman"/>
                <w:b w:val="false"/>
                <w:i w:val="false"/>
                <w:color w:val="000000"/>
                <w:sz w:val="20"/>
              </w:rPr>
              <w:t>4) ползун (выбоина) на поверхности катания у локомотивов, моторвагонного и СПС, а также у вагонов с роликовыми буксовыми подшипниками и подшипниками кассетного типа глубиной более 1 миллиметров, а у тендеров более 2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колес пассажирских вагонов производства компании «PatentesTalgoS.L.» следующим требованиям технологической инструкции завода-изготовителя и дополнительным требованиям:</w:t>
            </w:r>
            <w:r>
              <w:br/>
            </w:r>
            <w:r>
              <w:rPr>
                <w:rFonts w:ascii="Times New Roman"/>
                <w:b w:val="false"/>
                <w:i w:val="false"/>
                <w:color w:val="000000"/>
                <w:sz w:val="20"/>
              </w:rPr>
              <w:t>
</w:t>
            </w:r>
            <w:r>
              <w:rPr>
                <w:rFonts w:ascii="Times New Roman"/>
                <w:b w:val="false"/>
                <w:i w:val="false"/>
                <w:color w:val="000000"/>
                <w:sz w:val="20"/>
              </w:rPr>
              <w:t>1) расстояние между внутренними гранями колес 1440 миллиметров, у вагонов производства компании «PatentesTalgoS.L.», обращающихся в поездах со скоростью до 160 километров в час, отклонения допускаются в сторону увеличения не более 3 миллиметров и в сторону уменьшения не более 1 миллиметра;</w:t>
            </w:r>
            <w:r>
              <w:br/>
            </w:r>
            <w:r>
              <w:rPr>
                <w:rFonts w:ascii="Times New Roman"/>
                <w:b w:val="false"/>
                <w:i w:val="false"/>
                <w:color w:val="000000"/>
                <w:sz w:val="20"/>
              </w:rPr>
              <w:t>
</w:t>
            </w:r>
            <w:r>
              <w:rPr>
                <w:rFonts w:ascii="Times New Roman"/>
                <w:b w:val="false"/>
                <w:i w:val="false"/>
                <w:color w:val="000000"/>
                <w:sz w:val="20"/>
              </w:rPr>
              <w:t>2) толщина гребня не менее 28 миллиметров, толщина обода колеса – не менее 40 миллиметров, прокат по кругу катания - не более 3 миллиметров;</w:t>
            </w:r>
            <w:r>
              <w:br/>
            </w:r>
            <w:r>
              <w:rPr>
                <w:rFonts w:ascii="Times New Roman"/>
                <w:b w:val="false"/>
                <w:i w:val="false"/>
                <w:color w:val="000000"/>
                <w:sz w:val="20"/>
              </w:rPr>
              <w:t>
</w:t>
            </w:r>
            <w:r>
              <w:rPr>
                <w:rFonts w:ascii="Times New Roman"/>
                <w:b w:val="false"/>
                <w:i w:val="false"/>
                <w:color w:val="000000"/>
                <w:sz w:val="20"/>
              </w:rPr>
              <w:t>3) разница диаметров колес по кругу катания при обточке с выкаткой колесной пары - не более 0,5 миллиметров, без выкатки - не более 1 миллиметра;</w:t>
            </w:r>
            <w:r>
              <w:br/>
            </w:r>
            <w:r>
              <w:rPr>
                <w:rFonts w:ascii="Times New Roman"/>
                <w:b w:val="false"/>
                <w:i w:val="false"/>
                <w:color w:val="000000"/>
                <w:sz w:val="20"/>
              </w:rPr>
              <w:t>
</w:t>
            </w:r>
            <w:r>
              <w:rPr>
                <w:rFonts w:ascii="Times New Roman"/>
                <w:b w:val="false"/>
                <w:i w:val="false"/>
                <w:color w:val="000000"/>
                <w:sz w:val="20"/>
              </w:rPr>
              <w:t>4) разница диаметров колес между тележками смежных вагонов – не более 5 миллиметров;</w:t>
            </w:r>
            <w:r>
              <w:br/>
            </w:r>
            <w:r>
              <w:rPr>
                <w:rFonts w:ascii="Times New Roman"/>
                <w:b w:val="false"/>
                <w:i w:val="false"/>
                <w:color w:val="000000"/>
                <w:sz w:val="20"/>
              </w:rPr>
              <w:t>
</w:t>
            </w:r>
            <w:r>
              <w:rPr>
                <w:rFonts w:ascii="Times New Roman"/>
                <w:b w:val="false"/>
                <w:i w:val="false"/>
                <w:color w:val="000000"/>
                <w:sz w:val="20"/>
              </w:rPr>
              <w:t>5) при наличии ползунов (выщербин) на поверхности катания глубиной до 0,5 миллиметров скорость движения не превышение 140 километров в час;</w:t>
            </w:r>
            <w:r>
              <w:br/>
            </w:r>
            <w:r>
              <w:rPr>
                <w:rFonts w:ascii="Times New Roman"/>
                <w:b w:val="false"/>
                <w:i w:val="false"/>
                <w:color w:val="000000"/>
                <w:sz w:val="20"/>
              </w:rPr>
              <w:t>
</w:t>
            </w:r>
            <w:r>
              <w:rPr>
                <w:rFonts w:ascii="Times New Roman"/>
                <w:b w:val="false"/>
                <w:i w:val="false"/>
                <w:color w:val="000000"/>
                <w:sz w:val="20"/>
              </w:rPr>
              <w:t>6) при наличии ползунов (выщербин) на поверхности катания глубиной от 0,5 миллиметров до 1 миллиметров скорость движения не превышение 120 километров в час;</w:t>
            </w:r>
            <w:r>
              <w:br/>
            </w:r>
            <w:r>
              <w:rPr>
                <w:rFonts w:ascii="Times New Roman"/>
                <w:b w:val="false"/>
                <w:i w:val="false"/>
                <w:color w:val="000000"/>
                <w:sz w:val="20"/>
              </w:rPr>
              <w:t>
</w:t>
            </w:r>
            <w:r>
              <w:rPr>
                <w:rFonts w:ascii="Times New Roman"/>
                <w:b w:val="false"/>
                <w:i w:val="false"/>
                <w:color w:val="000000"/>
                <w:sz w:val="20"/>
              </w:rPr>
              <w:t>7) при обнаружении ползуна глубиной более 1 миллиметра необходимо руководствоваться Правилами технической эксплуатации железнодорожного транспорта.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 пассажирских вагонах подвижного состава, в зоне возможного перемещения пассажиров и обслуживающего персонала (на уровне головы, ног, туловища) элементов конструкции и оборудования, которые их могут травмировать.</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блокирования проходов, тамбура и выхода в пассажирских вагонах, в вагонах дизель-поездов и электропоездов при перевозках пассажиров, багажа, грузобагажа и почтовых отправлений железнодорожным транспортом.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безопасной работы без нанесения ущерба здоровью и безопасности пассажиров любого устройства, предназначенное для использования пассажирами.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системы аварийного освещения, обеспечивающая достаточную интенсивность освещения и ее продолжительность согласно технической документации в пассажирских вагонах, на моторвагонном подвижном составе и локомотивах. Предусмотрение путей и средств аварийной эвакуации пассажиров и обслуживающего персонала из вагонов.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провоза предметов, веществ или других материалов и изделий, создающих угрозу химического отравления пассажиров и угрозу безопасным условиям перевозки багажа, грузобагажа (легковоспламеняющиеся жидкости, газы, взрывчатые и ядовитые вещества) и почтовых отправлений в вагонах пассажирского поезда.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 вагонах пассажирских поездов в пути их следования:</w:t>
            </w:r>
            <w:r>
              <w:br/>
            </w:r>
            <w:r>
              <w:rPr>
                <w:rFonts w:ascii="Times New Roman"/>
                <w:b w:val="false"/>
                <w:i w:val="false"/>
                <w:color w:val="000000"/>
                <w:sz w:val="20"/>
              </w:rPr>
              <w:t>
</w:t>
            </w:r>
            <w:r>
              <w:rPr>
                <w:rFonts w:ascii="Times New Roman"/>
                <w:b w:val="false"/>
                <w:i w:val="false"/>
                <w:color w:val="000000"/>
                <w:sz w:val="20"/>
              </w:rPr>
              <w:t>- эксплуатации вагона с утечкой тока на корпус вагона;</w:t>
            </w:r>
            <w:r>
              <w:br/>
            </w:r>
            <w:r>
              <w:rPr>
                <w:rFonts w:ascii="Times New Roman"/>
                <w:b w:val="false"/>
                <w:i w:val="false"/>
                <w:color w:val="000000"/>
                <w:sz w:val="20"/>
              </w:rPr>
              <w:t>
</w:t>
            </w:r>
            <w:r>
              <w:rPr>
                <w:rFonts w:ascii="Times New Roman"/>
                <w:b w:val="false"/>
                <w:i w:val="false"/>
                <w:color w:val="000000"/>
                <w:sz w:val="20"/>
              </w:rPr>
              <w:t>- эксплуатации неисправного электрооборудования, осветительной сети, нагревательных приборов, а также оставлять работающее электрооборудование без присмотра;</w:t>
            </w:r>
            <w:r>
              <w:br/>
            </w:r>
            <w:r>
              <w:rPr>
                <w:rFonts w:ascii="Times New Roman"/>
                <w:b w:val="false"/>
                <w:i w:val="false"/>
                <w:color w:val="000000"/>
                <w:sz w:val="20"/>
              </w:rPr>
              <w:t>
</w:t>
            </w:r>
            <w:r>
              <w:rPr>
                <w:rFonts w:ascii="Times New Roman"/>
                <w:b w:val="false"/>
                <w:i w:val="false"/>
                <w:color w:val="000000"/>
                <w:sz w:val="20"/>
              </w:rPr>
              <w:t>- замены перегоревших электрических ламп другими, мощность которых выше установленной заводом-изготовителем и схемой;</w:t>
            </w:r>
            <w:r>
              <w:br/>
            </w:r>
            <w:r>
              <w:rPr>
                <w:rFonts w:ascii="Times New Roman"/>
                <w:b w:val="false"/>
                <w:i w:val="false"/>
                <w:color w:val="000000"/>
                <w:sz w:val="20"/>
              </w:rPr>
              <w:t>
</w:t>
            </w:r>
            <w:r>
              <w:rPr>
                <w:rFonts w:ascii="Times New Roman"/>
                <w:b w:val="false"/>
                <w:i w:val="false"/>
                <w:color w:val="000000"/>
                <w:sz w:val="20"/>
              </w:rPr>
              <w:t>- установку предохранителей, не соответствующих установленному номиналу для данной цепи;</w:t>
            </w:r>
            <w:r>
              <w:br/>
            </w:r>
            <w:r>
              <w:rPr>
                <w:rFonts w:ascii="Times New Roman"/>
                <w:b w:val="false"/>
                <w:i w:val="false"/>
                <w:color w:val="000000"/>
                <w:sz w:val="20"/>
              </w:rPr>
              <w:t>
</w:t>
            </w:r>
            <w:r>
              <w:rPr>
                <w:rFonts w:ascii="Times New Roman"/>
                <w:b w:val="false"/>
                <w:i w:val="false"/>
                <w:color w:val="000000"/>
                <w:sz w:val="20"/>
              </w:rPr>
              <w:t>- зарядки аккумуляторных батарей способом, неустановленным в гармонизированных стандартах или инструкцией завода-изготовителя вагонов;</w:t>
            </w:r>
            <w:r>
              <w:br/>
            </w:r>
            <w:r>
              <w:rPr>
                <w:rFonts w:ascii="Times New Roman"/>
                <w:b w:val="false"/>
                <w:i w:val="false"/>
                <w:color w:val="000000"/>
                <w:sz w:val="20"/>
              </w:rPr>
              <w:t>
</w:t>
            </w:r>
            <w:r>
              <w:rPr>
                <w:rFonts w:ascii="Times New Roman"/>
                <w:b w:val="false"/>
                <w:i w:val="false"/>
                <w:color w:val="000000"/>
                <w:sz w:val="20"/>
              </w:rPr>
              <w:t>- включения нагревательных приборов и других электроприборов, не предусмотренных схемой и инструкцией завода-изготовителя вагонов;</w:t>
            </w:r>
            <w:r>
              <w:br/>
            </w:r>
            <w:r>
              <w:rPr>
                <w:rFonts w:ascii="Times New Roman"/>
                <w:b w:val="false"/>
                <w:i w:val="false"/>
                <w:color w:val="000000"/>
                <w:sz w:val="20"/>
              </w:rPr>
              <w:t>
</w:t>
            </w:r>
            <w:r>
              <w:rPr>
                <w:rFonts w:ascii="Times New Roman"/>
                <w:b w:val="false"/>
                <w:i w:val="false"/>
                <w:color w:val="000000"/>
                <w:sz w:val="20"/>
              </w:rPr>
              <w:t>- хранения посторонних предметов в нишах с электроаппаратурой, складирование горючих материалов вблизи приборов отопления, электросветильников;</w:t>
            </w:r>
            <w:r>
              <w:br/>
            </w:r>
            <w:r>
              <w:rPr>
                <w:rFonts w:ascii="Times New Roman"/>
                <w:b w:val="false"/>
                <w:i w:val="false"/>
                <w:color w:val="000000"/>
                <w:sz w:val="20"/>
              </w:rPr>
              <w:t>
</w:t>
            </w:r>
            <w:r>
              <w:rPr>
                <w:rFonts w:ascii="Times New Roman"/>
                <w:b w:val="false"/>
                <w:i w:val="false"/>
                <w:color w:val="000000"/>
                <w:sz w:val="20"/>
              </w:rPr>
              <w:t>- вскрытия кожухов и произведение ремонта или регулировки стабилизаторов на вагонах в пути следования;</w:t>
            </w:r>
            <w:r>
              <w:br/>
            </w:r>
            <w:r>
              <w:rPr>
                <w:rFonts w:ascii="Times New Roman"/>
                <w:b w:val="false"/>
                <w:i w:val="false"/>
                <w:color w:val="000000"/>
                <w:sz w:val="20"/>
              </w:rPr>
              <w:t>
</w:t>
            </w:r>
            <w:r>
              <w:rPr>
                <w:rFonts w:ascii="Times New Roman"/>
                <w:b w:val="false"/>
                <w:i w:val="false"/>
                <w:color w:val="000000"/>
                <w:sz w:val="20"/>
              </w:rPr>
              <w:t>- включения токопотребителей вагона без соответствующего контроля за средствами измерений при этом (за показаниями на вольтметре, амперметре);</w:t>
            </w:r>
            <w:r>
              <w:br/>
            </w:r>
            <w:r>
              <w:rPr>
                <w:rFonts w:ascii="Times New Roman"/>
                <w:b w:val="false"/>
                <w:i w:val="false"/>
                <w:color w:val="000000"/>
                <w:sz w:val="20"/>
              </w:rPr>
              <w:t>
</w:t>
            </w:r>
            <w:r>
              <w:rPr>
                <w:rFonts w:ascii="Times New Roman"/>
                <w:b w:val="false"/>
                <w:i w:val="false"/>
                <w:color w:val="000000"/>
                <w:sz w:val="20"/>
              </w:rPr>
              <w:t>- включения электрокалориферов при неработающей вентиляции и допускать их перегрев сверх допустимой температуры выше 28</w:t>
            </w:r>
            <w:r>
              <w:rPr>
                <w:rFonts w:ascii="Times New Roman"/>
                <w:b w:val="false"/>
                <w:i w:val="false"/>
                <w:color w:val="000000"/>
                <w:vertAlign w:val="superscript"/>
              </w:rPr>
              <w:t>о</w:t>
            </w:r>
            <w:r>
              <w:rPr>
                <w:rFonts w:ascii="Times New Roman"/>
                <w:b w:val="false"/>
                <w:i w:val="false"/>
                <w:color w:val="000000"/>
                <w:sz w:val="20"/>
              </w:rPr>
              <w:t>С по показанию дистанционного термометра;</w:t>
            </w:r>
            <w:r>
              <w:br/>
            </w:r>
            <w:r>
              <w:rPr>
                <w:rFonts w:ascii="Times New Roman"/>
                <w:b w:val="false"/>
                <w:i w:val="false"/>
                <w:color w:val="000000"/>
                <w:sz w:val="20"/>
              </w:rPr>
              <w:t>
</w:t>
            </w:r>
            <w:r>
              <w:rPr>
                <w:rFonts w:ascii="Times New Roman"/>
                <w:b w:val="false"/>
                <w:i w:val="false"/>
                <w:color w:val="000000"/>
                <w:sz w:val="20"/>
              </w:rPr>
              <w:t>- использования междувагонных электрических соединений (штепселя, головки и прочее) не защищенными холостыми розетками и защитными коробками;</w:t>
            </w:r>
            <w:r>
              <w:br/>
            </w:r>
            <w:r>
              <w:rPr>
                <w:rFonts w:ascii="Times New Roman"/>
                <w:b w:val="false"/>
                <w:i w:val="false"/>
                <w:color w:val="000000"/>
                <w:sz w:val="20"/>
              </w:rPr>
              <w:t>
</w:t>
            </w:r>
            <w:r>
              <w:rPr>
                <w:rFonts w:ascii="Times New Roman"/>
                <w:b w:val="false"/>
                <w:i w:val="false"/>
                <w:color w:val="000000"/>
                <w:sz w:val="20"/>
              </w:rPr>
              <w:t>- эксплуатации неисправных аккумуляторных батарей (при наличии короткозамкнутых элементов, обрыве более 20 % жил гибкой перемычки или провода, без крышек или с открытыми коробками предохранителей, с поврежденными или залитыми электролитом чехлами, с несоответствующей плотностью и уровнем электролита).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перевозки людей, животных, опасных и особо опасных грузов без соблюдений требований санитарно-эпидемиологической безопасности.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оснащения входных дверей системой (устройствами) открывания/закрывания и системой контроля, гарантирующими безопасность пассажиров и обслуживающего персонала.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пассажирских вагонов: системой кондиционирования воздуха, внутрипоездной телефонной связью, системой контроля нагрева букс, установкой поездного радиовещания. Оборудование скоростных пассажирских вагонов дополнительным централизованным электроснабжением.</w:t>
            </w:r>
            <w:r>
              <w:br/>
            </w:r>
            <w:r>
              <w:rPr>
                <w:rFonts w:ascii="Times New Roman"/>
                <w:b w:val="false"/>
                <w:i w:val="false"/>
                <w:color w:val="000000"/>
                <w:sz w:val="20"/>
              </w:rPr>
              <w:t>
</w:t>
            </w:r>
            <w:r>
              <w:rPr>
                <w:rFonts w:ascii="Times New Roman"/>
                <w:b w:val="false"/>
                <w:i w:val="false"/>
                <w:color w:val="000000"/>
                <w:sz w:val="20"/>
              </w:rPr>
              <w:t>Оборудование скоростных моторвагонных подвижных составов системой кондиционирования воздуха, внутрипоездной телефонной связью, системой контроля нагрева букс.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оформления проездных документов (билетов) на пассажирские поезда с помощью терминалов Автоматизированной Системы Управления (далее – АСУ) и по ручной технологии при предоставлении документа, удостоверяющего личность лица, желающего приобрести проездной документ (билет), либо с доставкой по месту требования пассажира.</w:t>
            </w:r>
            <w:r>
              <w:br/>
            </w:r>
            <w:r>
              <w:rPr>
                <w:rFonts w:ascii="Times New Roman"/>
                <w:b w:val="false"/>
                <w:i w:val="false"/>
                <w:color w:val="000000"/>
                <w:sz w:val="20"/>
              </w:rPr>
              <w:t>
</w:t>
            </w:r>
            <w:r>
              <w:rPr>
                <w:rFonts w:ascii="Times New Roman"/>
                <w:b w:val="false"/>
                <w:i w:val="false"/>
                <w:color w:val="000000"/>
                <w:sz w:val="20"/>
              </w:rPr>
              <w:t>Осуществление продажи проездных документов (билетов) в билетных кассах и/или через электронные системы продажи. Осуществление доставки проездных документов (билетов) по месту требования пассажира за дополнительную плату.</w:t>
            </w:r>
            <w:r>
              <w:br/>
            </w:r>
            <w:r>
              <w:rPr>
                <w:rFonts w:ascii="Times New Roman"/>
                <w:b w:val="false"/>
                <w:i w:val="false"/>
                <w:color w:val="000000"/>
                <w:sz w:val="20"/>
              </w:rPr>
              <w:t>
</w:t>
            </w:r>
            <w:r>
              <w:rPr>
                <w:rFonts w:ascii="Times New Roman"/>
                <w:b w:val="false"/>
                <w:i w:val="false"/>
                <w:color w:val="000000"/>
                <w:sz w:val="20"/>
              </w:rPr>
              <w:t>Допущение продажи проездных документов проводниками в поездах, сформированных из вагонов с местами для сидения, а также в общих вагонах пассажирских поездов, на станциях, где отсутствуют билетные кассы.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перевозчиками продажи проездных документов (билетов) на поезда своего формирования. Допущение организации продажи проездных документов (билетов) других перевозчиков на основании заключенных договоров.</w:t>
            </w:r>
            <w:r>
              <w:br/>
            </w:r>
            <w:r>
              <w:rPr>
                <w:rFonts w:ascii="Times New Roman"/>
                <w:b w:val="false"/>
                <w:i w:val="false"/>
                <w:color w:val="000000"/>
                <w:sz w:val="20"/>
              </w:rPr>
              <w:t>
</w:t>
            </w:r>
            <w:r>
              <w:rPr>
                <w:rFonts w:ascii="Times New Roman"/>
                <w:b w:val="false"/>
                <w:i w:val="false"/>
                <w:color w:val="000000"/>
                <w:sz w:val="20"/>
              </w:rPr>
              <w:t>Установление уполномоченным лицом Перевозчик</w:t>
            </w:r>
            <w:r>
              <w:rPr>
                <w:rFonts w:ascii="Times New Roman"/>
                <w:b w:val="false"/>
                <w:i w:val="false"/>
                <w:strike/>
                <w:color w:val="000000"/>
                <w:sz w:val="20"/>
              </w:rPr>
              <w:t>а</w:t>
            </w:r>
            <w:r>
              <w:rPr>
                <w:rFonts w:ascii="Times New Roman"/>
                <w:b w:val="false"/>
                <w:i w:val="false"/>
                <w:color w:val="000000"/>
                <w:sz w:val="20"/>
              </w:rPr>
              <w:t>, исходя из местных условий и графика движения поездов время работы билетных касс на вокзалах (станциях).</w:t>
            </w:r>
            <w:r>
              <w:br/>
            </w:r>
            <w:r>
              <w:rPr>
                <w:rFonts w:ascii="Times New Roman"/>
                <w:b w:val="false"/>
                <w:i w:val="false"/>
                <w:color w:val="000000"/>
                <w:sz w:val="20"/>
              </w:rPr>
              <w:t>
</w:t>
            </w:r>
            <w:r>
              <w:rPr>
                <w:rFonts w:ascii="Times New Roman"/>
                <w:b w:val="false"/>
                <w:i w:val="false"/>
                <w:color w:val="000000"/>
                <w:sz w:val="20"/>
              </w:rPr>
              <w:t>Установление пассажирским агентством, исходя из местных условий времени работы билетных касс вне зданий  железнодорожных вокзалов.</w:t>
            </w:r>
            <w:r>
              <w:br/>
            </w:r>
            <w:r>
              <w:rPr>
                <w:rFonts w:ascii="Times New Roman"/>
                <w:b w:val="false"/>
                <w:i w:val="false"/>
                <w:color w:val="000000"/>
                <w:sz w:val="20"/>
              </w:rPr>
              <w:t>
</w:t>
            </w:r>
            <w:r>
              <w:rPr>
                <w:rFonts w:ascii="Times New Roman"/>
                <w:b w:val="false"/>
                <w:i w:val="false"/>
                <w:color w:val="000000"/>
                <w:sz w:val="20"/>
              </w:rPr>
              <w:t>Обеспечение открытия билетных касс на всех станциях и остановочных пунктах при продаже 50 и более проездных документов (билетов) в сутки. Принятие Перевозчиком решения об организации продажи проездных документов (билетов) на станциях и остановочных пунктах при продаже менее 50 проездных документов (билетов) в сутки.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предварительной продажи проездных документов в сроки от 45 до 1 суток до отправления поезда.</w:t>
            </w:r>
            <w:r>
              <w:br/>
            </w:r>
            <w:r>
              <w:rPr>
                <w:rFonts w:ascii="Times New Roman"/>
                <w:b w:val="false"/>
                <w:i w:val="false"/>
                <w:color w:val="000000"/>
                <w:sz w:val="20"/>
              </w:rPr>
              <w:t>
</w:t>
            </w:r>
            <w:r>
              <w:rPr>
                <w:rFonts w:ascii="Times New Roman"/>
                <w:b w:val="false"/>
                <w:i w:val="false"/>
                <w:color w:val="000000"/>
                <w:sz w:val="20"/>
              </w:rPr>
              <w:t>Определение окончания времени продажи проездных документов (билетов) на отходящий поезд технологическим процессом работы станции (вокзала). Доведения до сведения пассажиров указанной информаций.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оформления проездного документа (билета) при наличии документа, удостоверяющего личность пассажира (паспорт, военный билет, удостоверение личности, справка об освобождении, временное удостоверение личности, удостоверение беженца, для детей в возрасте до 16 лет - свидетельство о рождении), а для оформления льготного или бесплатного проездного документа (билета) и документов, дающих право на льготы.</w:t>
            </w:r>
            <w:r>
              <w:br/>
            </w:r>
            <w:r>
              <w:rPr>
                <w:rFonts w:ascii="Times New Roman"/>
                <w:b w:val="false"/>
                <w:i w:val="false"/>
                <w:color w:val="000000"/>
                <w:sz w:val="20"/>
              </w:rPr>
              <w:t>
</w:t>
            </w:r>
            <w:r>
              <w:rPr>
                <w:rFonts w:ascii="Times New Roman"/>
                <w:b w:val="false"/>
                <w:i w:val="false"/>
                <w:color w:val="000000"/>
                <w:sz w:val="20"/>
              </w:rPr>
              <w:t>Не обязательное предъявление документов, удостоверяющих личность при оформлении проездных документов (билетов) на поезда, сформированные из вагонов с местами для сидения.</w:t>
            </w:r>
            <w:r>
              <w:br/>
            </w:r>
            <w:r>
              <w:rPr>
                <w:rFonts w:ascii="Times New Roman"/>
                <w:b w:val="false"/>
                <w:i w:val="false"/>
                <w:color w:val="000000"/>
                <w:sz w:val="20"/>
              </w:rPr>
              <w:t>
</w:t>
            </w:r>
            <w:r>
              <w:rPr>
                <w:rFonts w:ascii="Times New Roman"/>
                <w:b w:val="false"/>
                <w:i w:val="false"/>
                <w:color w:val="000000"/>
                <w:sz w:val="20"/>
              </w:rPr>
              <w:t>Выдача проездного документа (билета) за наличный или безналичный расчет.</w:t>
            </w:r>
            <w:r>
              <w:br/>
            </w:r>
            <w:r>
              <w:rPr>
                <w:rFonts w:ascii="Times New Roman"/>
                <w:b w:val="false"/>
                <w:i w:val="false"/>
                <w:color w:val="000000"/>
                <w:sz w:val="20"/>
              </w:rPr>
              <w:t>
</w:t>
            </w:r>
            <w:r>
              <w:rPr>
                <w:rFonts w:ascii="Times New Roman"/>
                <w:b w:val="false"/>
                <w:i w:val="false"/>
                <w:color w:val="000000"/>
                <w:sz w:val="20"/>
              </w:rPr>
              <w:t>Оформление проездных документов (билетов) только на проезд в беспересадочном сообщении.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оформлении проездных документов (билетов) через АСУ сведения печатаются билетопечатающим устройством, подключенным к терминалу этой системы. При оформлении льготного и бесплатного проезда через АСУ сведения о доплате за повышение категории проезда печатаются на том же бланке проездного документа (билета).</w:t>
            </w:r>
            <w:r>
              <w:br/>
            </w:r>
            <w:r>
              <w:rPr>
                <w:rFonts w:ascii="Times New Roman"/>
                <w:b w:val="false"/>
                <w:i w:val="false"/>
                <w:color w:val="000000"/>
                <w:sz w:val="20"/>
              </w:rPr>
              <w:t>
</w:t>
            </w:r>
            <w:r>
              <w:rPr>
                <w:rFonts w:ascii="Times New Roman"/>
                <w:b w:val="false"/>
                <w:i w:val="false"/>
                <w:color w:val="000000"/>
                <w:sz w:val="20"/>
              </w:rPr>
              <w:t>Подчистки на проездных документах (билетах) не допускаются. В проездных документах (билетах), оформляемых через АСУ, билетному кассиру на промежуточных станциях допускается вручную исправлять только номер поезда в случае, если он изменяется по ходу следования.</w:t>
            </w:r>
            <w:r>
              <w:br/>
            </w:r>
            <w:r>
              <w:rPr>
                <w:rFonts w:ascii="Times New Roman"/>
                <w:b w:val="false"/>
                <w:i w:val="false"/>
                <w:color w:val="000000"/>
                <w:sz w:val="20"/>
              </w:rPr>
              <w:t>
</w:t>
            </w:r>
            <w:r>
              <w:rPr>
                <w:rFonts w:ascii="Times New Roman"/>
                <w:b w:val="false"/>
                <w:i w:val="false"/>
                <w:color w:val="000000"/>
                <w:sz w:val="20"/>
              </w:rPr>
              <w:t>Допущение приобретения пассажиром проездных документов (билетов) всех мест одного купе. В этом случае пассажир оплачивает стоимость проезда по полному тарифу по общему количеству приобретенных  мест в купе. При этом не допущение проезда лиц, не указанных в проездном документе (билете).</w:t>
            </w:r>
            <w:r>
              <w:br/>
            </w:r>
            <w:r>
              <w:rPr>
                <w:rFonts w:ascii="Times New Roman"/>
                <w:b w:val="false"/>
                <w:i w:val="false"/>
                <w:color w:val="000000"/>
                <w:sz w:val="20"/>
              </w:rPr>
              <w:t>
</w:t>
            </w:r>
            <w:r>
              <w:rPr>
                <w:rFonts w:ascii="Times New Roman"/>
                <w:b w:val="false"/>
                <w:i w:val="false"/>
                <w:color w:val="000000"/>
                <w:sz w:val="20"/>
              </w:rPr>
              <w:t>Не допущение оформление проездных документов (билетов) более четырех мест на один поезд на одно лицо. Оформление  проезда на одного человека (за исключением организованных групп пассажиров и специальных перевозок) осуществялется на одном бланке проездного документа (билета).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оформления проездных документов (билетов) неавтоматизированным способом через диспетчерский терминал с использованием шариковой ручки (синими, черными или фиолетовыми чернилами), разборчиво без сокращения слов. Допущение применение штемпелей с готовым текстом.</w:t>
            </w:r>
            <w:r>
              <w:br/>
            </w:r>
            <w:r>
              <w:rPr>
                <w:rFonts w:ascii="Times New Roman"/>
                <w:b w:val="false"/>
                <w:i w:val="false"/>
                <w:color w:val="000000"/>
                <w:sz w:val="20"/>
              </w:rPr>
              <w:t>
</w:t>
            </w:r>
            <w:r>
              <w:rPr>
                <w:rFonts w:ascii="Times New Roman"/>
                <w:b w:val="false"/>
                <w:i w:val="false"/>
                <w:color w:val="000000"/>
                <w:sz w:val="20"/>
              </w:rPr>
              <w:t>Осуществление резки контрольного талона бланка в соответствии со стоимостью проезда, типом вагона, категорией поезда и количеством пассажиров (на групповом проездном документе (билете), после заполнения соответствующих граф на обеих частях (бланк и корешок) проездного (билета).</w:t>
            </w:r>
            <w:r>
              <w:br/>
            </w:r>
            <w:r>
              <w:rPr>
                <w:rFonts w:ascii="Times New Roman"/>
                <w:b w:val="false"/>
                <w:i w:val="false"/>
                <w:color w:val="000000"/>
                <w:sz w:val="20"/>
              </w:rPr>
              <w:t>
</w:t>
            </w:r>
            <w:r>
              <w:rPr>
                <w:rFonts w:ascii="Times New Roman"/>
                <w:b w:val="false"/>
                <w:i w:val="false"/>
                <w:color w:val="000000"/>
                <w:sz w:val="20"/>
              </w:rPr>
              <w:t>Проставление мастичных или игольчатых компостерных отметок со следующими отчетливо различимыми данными на проездном документе (билете), оформленном по ручной технологии выдаваемом пассажиру: номер поезда, число, месяц, год. Обозначение года при необходимости, только одной цифрой.</w:t>
            </w:r>
            <w:r>
              <w:br/>
            </w:r>
            <w:r>
              <w:rPr>
                <w:rFonts w:ascii="Times New Roman"/>
                <w:b w:val="false"/>
                <w:i w:val="false"/>
                <w:color w:val="000000"/>
                <w:sz w:val="20"/>
              </w:rPr>
              <w:t>
</w:t>
            </w:r>
            <w:r>
              <w:rPr>
                <w:rFonts w:ascii="Times New Roman"/>
                <w:b w:val="false"/>
                <w:i w:val="false"/>
                <w:color w:val="000000"/>
                <w:sz w:val="20"/>
              </w:rPr>
              <w:t>Проведение игольчатого компостирования проездных документов (билетов) одновременно с корешками на перегибе после складывания их вдвое по горизонтальной линии с захватом первой части, причем вкладывание корешка внутрь бланка проездного документа (билета).</w:t>
            </w:r>
            <w:r>
              <w:br/>
            </w:r>
            <w:r>
              <w:rPr>
                <w:rFonts w:ascii="Times New Roman"/>
                <w:b w:val="false"/>
                <w:i w:val="false"/>
                <w:color w:val="000000"/>
                <w:sz w:val="20"/>
              </w:rPr>
              <w:t>
</w:t>
            </w:r>
            <w:r>
              <w:rPr>
                <w:rFonts w:ascii="Times New Roman"/>
                <w:b w:val="false"/>
                <w:i w:val="false"/>
                <w:color w:val="000000"/>
                <w:sz w:val="20"/>
              </w:rPr>
              <w:t>Нанесение на бланк и корешок проездного документа (билета) мастичного компостера.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перепродажи проездных документов (билетов).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(путем отметки об отсрочке на самом проездном документе)  уполномоченным лицом (работником вокзала) срока действия проездного документа (билета), в следующих случаях:</w:t>
            </w:r>
            <w:r>
              <w:br/>
            </w:r>
            <w:r>
              <w:rPr>
                <w:rFonts w:ascii="Times New Roman"/>
                <w:b w:val="false"/>
                <w:i w:val="false"/>
                <w:color w:val="000000"/>
                <w:sz w:val="20"/>
              </w:rPr>
              <w:t>
</w:t>
            </w:r>
            <w:r>
              <w:rPr>
                <w:rFonts w:ascii="Times New Roman"/>
                <w:b w:val="false"/>
                <w:i w:val="false"/>
                <w:color w:val="000000"/>
                <w:sz w:val="20"/>
              </w:rPr>
              <w:t>1) при непредставлении пассажиру места в поезде (кроме поезда, сформированного из вагонов с местами для сидения) на время до отправления следующего поезда, в котором пассажиру будет предоставлено место;</w:t>
            </w:r>
            <w:r>
              <w:br/>
            </w:r>
            <w:r>
              <w:rPr>
                <w:rFonts w:ascii="Times New Roman"/>
                <w:b w:val="false"/>
                <w:i w:val="false"/>
                <w:color w:val="000000"/>
                <w:sz w:val="20"/>
              </w:rPr>
              <w:t>
</w:t>
            </w:r>
            <w:r>
              <w:rPr>
                <w:rFonts w:ascii="Times New Roman"/>
                <w:b w:val="false"/>
                <w:i w:val="false"/>
                <w:color w:val="000000"/>
                <w:sz w:val="20"/>
              </w:rPr>
              <w:t>2) в пунктах пересадки при опоздании согласованных поездов на все время задержки транзитного пассажира до предоставления ему возможности продолжить поездку;</w:t>
            </w:r>
            <w:r>
              <w:br/>
            </w:r>
            <w:r>
              <w:rPr>
                <w:rFonts w:ascii="Times New Roman"/>
                <w:b w:val="false"/>
                <w:i w:val="false"/>
                <w:color w:val="000000"/>
                <w:sz w:val="20"/>
              </w:rPr>
              <w:t>
</w:t>
            </w:r>
            <w:r>
              <w:rPr>
                <w:rFonts w:ascii="Times New Roman"/>
                <w:b w:val="false"/>
                <w:i w:val="false"/>
                <w:color w:val="000000"/>
                <w:sz w:val="20"/>
              </w:rPr>
              <w:t>3) при остановке пассажира в пути - всего на срок не более 10 суток.</w:t>
            </w:r>
            <w:r>
              <w:br/>
            </w:r>
            <w:r>
              <w:rPr>
                <w:rFonts w:ascii="Times New Roman"/>
                <w:b w:val="false"/>
                <w:i w:val="false"/>
                <w:color w:val="000000"/>
                <w:sz w:val="20"/>
              </w:rPr>
              <w:t>
</w:t>
            </w:r>
            <w:r>
              <w:rPr>
                <w:rFonts w:ascii="Times New Roman"/>
                <w:b w:val="false"/>
                <w:i w:val="false"/>
                <w:color w:val="000000"/>
                <w:sz w:val="20"/>
              </w:rPr>
              <w:t>Не допущение продления срока действия проездных документов (билетов) в других случаях.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пассажиром при посадке в пассажирский поезд, надлежащим образом оформленный проездной документ (билет) и документ, удостоверяющий личность. Обеспечение проверки проводником вагона при посадке пассажира в вагон проездного документа (билета) и документа, удостоверяющего его личность, реквизиты (Ф.И.О.), указанные в проездном документе (билете).</w:t>
            </w:r>
            <w:r>
              <w:br/>
            </w:r>
            <w:r>
              <w:rPr>
                <w:rFonts w:ascii="Times New Roman"/>
                <w:b w:val="false"/>
                <w:i w:val="false"/>
                <w:color w:val="000000"/>
                <w:sz w:val="20"/>
              </w:rPr>
              <w:t>
</w:t>
            </w:r>
            <w:r>
              <w:rPr>
                <w:rFonts w:ascii="Times New Roman"/>
                <w:b w:val="false"/>
                <w:i w:val="false"/>
                <w:color w:val="000000"/>
                <w:sz w:val="20"/>
              </w:rPr>
              <w:t>При посадке в поезда, сформированные исключительно из вагонов с местами для сидения, предъявление документа удостоверяющего личность не требуется.</w:t>
            </w:r>
            <w:r>
              <w:br/>
            </w:r>
            <w:r>
              <w:rPr>
                <w:rFonts w:ascii="Times New Roman"/>
                <w:b w:val="false"/>
                <w:i w:val="false"/>
                <w:color w:val="000000"/>
                <w:sz w:val="20"/>
              </w:rPr>
              <w:t>
</w:t>
            </w:r>
            <w:r>
              <w:rPr>
                <w:rFonts w:ascii="Times New Roman"/>
                <w:b w:val="false"/>
                <w:i w:val="false"/>
                <w:color w:val="000000"/>
                <w:sz w:val="20"/>
              </w:rPr>
              <w:t>Проведение проверки проводником вагона соответствие габарита ручной клади установленной нормы при посадке пассажиров в поезд.</w:t>
            </w:r>
            <w:r>
              <w:br/>
            </w:r>
            <w:r>
              <w:rPr>
                <w:rFonts w:ascii="Times New Roman"/>
                <w:b w:val="false"/>
                <w:i w:val="false"/>
                <w:color w:val="000000"/>
                <w:sz w:val="20"/>
              </w:rPr>
              <w:t>
</w:t>
            </w:r>
            <w:r>
              <w:rPr>
                <w:rFonts w:ascii="Times New Roman"/>
                <w:b w:val="false"/>
                <w:i w:val="false"/>
                <w:color w:val="000000"/>
                <w:sz w:val="20"/>
              </w:rPr>
              <w:t>Предупреждение проводником вагона пассажиров при посадке в вагон о том, чтобы они не забыли проездные документы (билеты) у провожающих, а также принятие в пути следования мер к недопущению проезда безбилетных пассажиров и провозу ручной клади сверх установленной нормы (размера).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посадки в поезд пассажира при несоответствии фамилии пассажира с фамилией, указанной в предъявляемом проездном документе (билете).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при проезде в вагоне пассажирских поездов:</w:t>
            </w:r>
            <w:r>
              <w:br/>
            </w:r>
            <w:r>
              <w:rPr>
                <w:rFonts w:ascii="Times New Roman"/>
                <w:b w:val="false"/>
                <w:i w:val="false"/>
                <w:color w:val="000000"/>
                <w:sz w:val="20"/>
              </w:rPr>
              <w:t>
</w:t>
            </w:r>
            <w:r>
              <w:rPr>
                <w:rFonts w:ascii="Times New Roman"/>
                <w:b w:val="false"/>
                <w:i w:val="false"/>
                <w:color w:val="000000"/>
                <w:sz w:val="20"/>
              </w:rPr>
              <w:t>1) проезда без наличия проездных документов (билетов);</w:t>
            </w:r>
            <w:r>
              <w:br/>
            </w:r>
            <w:r>
              <w:rPr>
                <w:rFonts w:ascii="Times New Roman"/>
                <w:b w:val="false"/>
                <w:i w:val="false"/>
                <w:color w:val="000000"/>
                <w:sz w:val="20"/>
              </w:rPr>
              <w:t>
</w:t>
            </w:r>
            <w:r>
              <w:rPr>
                <w:rFonts w:ascii="Times New Roman"/>
                <w:b w:val="false"/>
                <w:i w:val="false"/>
                <w:color w:val="000000"/>
                <w:sz w:val="20"/>
              </w:rPr>
              <w:t>2) проезда на подножках, крышах вагонов и под вагонами, производить посадку и высадку на ходу поезда;</w:t>
            </w:r>
            <w:r>
              <w:br/>
            </w:r>
            <w:r>
              <w:rPr>
                <w:rFonts w:ascii="Times New Roman"/>
                <w:b w:val="false"/>
                <w:i w:val="false"/>
                <w:color w:val="000000"/>
                <w:sz w:val="20"/>
              </w:rPr>
              <w:t>
</w:t>
            </w:r>
            <w:r>
              <w:rPr>
                <w:rFonts w:ascii="Times New Roman"/>
                <w:b w:val="false"/>
                <w:i w:val="false"/>
                <w:color w:val="000000"/>
                <w:sz w:val="20"/>
              </w:rPr>
              <w:t>3) провоза ручной клади, которая может повредить или загрязнить вагон или вещи других пассажиров, а также зловонные, огнеопасные, отравляющие, легко воспламеняющие, взрывчатые и другие опасные вещества;</w:t>
            </w:r>
            <w:r>
              <w:br/>
            </w:r>
            <w:r>
              <w:rPr>
                <w:rFonts w:ascii="Times New Roman"/>
                <w:b w:val="false"/>
                <w:i w:val="false"/>
                <w:color w:val="000000"/>
                <w:sz w:val="20"/>
              </w:rPr>
              <w:t>
</w:t>
            </w:r>
            <w:r>
              <w:rPr>
                <w:rFonts w:ascii="Times New Roman"/>
                <w:b w:val="false"/>
                <w:i w:val="false"/>
                <w:color w:val="000000"/>
                <w:sz w:val="20"/>
              </w:rPr>
              <w:t>4) остановки поезда стоп-краном без необходимости;</w:t>
            </w:r>
            <w:r>
              <w:br/>
            </w:r>
            <w:r>
              <w:rPr>
                <w:rFonts w:ascii="Times New Roman"/>
                <w:b w:val="false"/>
                <w:i w:val="false"/>
                <w:color w:val="000000"/>
                <w:sz w:val="20"/>
              </w:rPr>
              <w:t>
</w:t>
            </w:r>
            <w:r>
              <w:rPr>
                <w:rFonts w:ascii="Times New Roman"/>
                <w:b w:val="false"/>
                <w:i w:val="false"/>
                <w:color w:val="000000"/>
                <w:sz w:val="20"/>
              </w:rPr>
              <w:t>5) проезда в тамбурах и на переходных площадках;</w:t>
            </w:r>
            <w:r>
              <w:br/>
            </w:r>
            <w:r>
              <w:rPr>
                <w:rFonts w:ascii="Times New Roman"/>
                <w:b w:val="false"/>
                <w:i w:val="false"/>
                <w:color w:val="000000"/>
                <w:sz w:val="20"/>
              </w:rPr>
              <w:t>
</w:t>
            </w:r>
            <w:r>
              <w:rPr>
                <w:rFonts w:ascii="Times New Roman"/>
                <w:b w:val="false"/>
                <w:i w:val="false"/>
                <w:color w:val="000000"/>
                <w:sz w:val="20"/>
              </w:rPr>
              <w:t>6) курение в не установленных местах;</w:t>
            </w:r>
            <w:r>
              <w:br/>
            </w:r>
            <w:r>
              <w:rPr>
                <w:rFonts w:ascii="Times New Roman"/>
                <w:b w:val="false"/>
                <w:i w:val="false"/>
                <w:color w:val="000000"/>
                <w:sz w:val="20"/>
              </w:rPr>
              <w:t>
</w:t>
            </w:r>
            <w:r>
              <w:rPr>
                <w:rFonts w:ascii="Times New Roman"/>
                <w:b w:val="false"/>
                <w:i w:val="false"/>
                <w:color w:val="000000"/>
                <w:sz w:val="20"/>
              </w:rPr>
              <w:t>7) выбрасывание из окон и дверей вагонов мусор и другие предметы.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к перевозке ручной кладью вещи, повреждающие или загрязняющие вагон или вещи других пассажиров, а также заряженное оружие (за исключением случаев имеющих государственное значение), зловонные, огнеопасные, отравляющие, легковоспламеняющиеся, взрывчатые и другие опасные вещества.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пассажира безбилетным при не соответствии фамилии и инициалов, указанных в документе, удостоверяющего его личность, а также с льготным проездным документом без документов, подтверждающих право на пользование им.</w:t>
            </w:r>
            <w:r>
              <w:br/>
            </w:r>
            <w:r>
              <w:rPr>
                <w:rFonts w:ascii="Times New Roman"/>
                <w:b w:val="false"/>
                <w:i w:val="false"/>
                <w:color w:val="000000"/>
                <w:sz w:val="20"/>
              </w:rPr>
              <w:t>
</w:t>
            </w:r>
            <w:r>
              <w:rPr>
                <w:rFonts w:ascii="Times New Roman"/>
                <w:b w:val="false"/>
                <w:i w:val="false"/>
                <w:color w:val="000000"/>
                <w:sz w:val="20"/>
              </w:rPr>
              <w:t>Составление акта общей формы при осуществлении высадки безбилетного пассажира на первой тарифной станции,  имеющего билетную кассу.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выявлении неоплаченного багажа в пассажирских поездах, составление акта (в 3-х экземплярах) на провоз неоплаченного багажа работниками Перевозчика, на которых в установленном порядке возложено осуществление проверок, взыскание тарифа (провозная плата) по квитанции ЛУ – 9в.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и подписывание акта о подключении (модернизации, замене, передислокации) терминального оборудования к АСУ в количестве 4-х экземпляров после установки оборудования АСУ и проверки его работоспособности, комиссия в составе представителей пользователя и Национальной железнодорожной компании, проведение осмотра помещения и оборудования нового пункта продажи на предмет соответствия требованиям к помещению для установки терминального оборудования, требованиям к терминальному оборудованию АСУ, его использованию и эксплуатации. Не допущение исправления в акте.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соблюдения технологии оформления проездных документов (билетов), работы билетных касс не реже одного раза в год в течение всего периода доступа к АСУ Национальной железнодорожной компании.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категории пассажирского вагона, в том числе по уровню комфортности:</w:t>
            </w:r>
            <w:r>
              <w:br/>
            </w:r>
            <w:r>
              <w:rPr>
                <w:rFonts w:ascii="Times New Roman"/>
                <w:b w:val="false"/>
                <w:i w:val="false"/>
                <w:color w:val="000000"/>
                <w:sz w:val="20"/>
              </w:rPr>
              <w:t>
</w:t>
            </w:r>
            <w:r>
              <w:rPr>
                <w:rFonts w:ascii="Times New Roman"/>
                <w:b w:val="false"/>
                <w:i w:val="false"/>
                <w:color w:val="000000"/>
                <w:sz w:val="20"/>
              </w:rPr>
              <w:t>1) общий вагон с жесткими местами для сидения - вагон, оборудованный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посудой и медицинской аптечкой;</w:t>
            </w:r>
            <w:r>
              <w:br/>
            </w:r>
            <w:r>
              <w:rPr>
                <w:rFonts w:ascii="Times New Roman"/>
                <w:b w:val="false"/>
                <w:i w:val="false"/>
                <w:color w:val="000000"/>
                <w:sz w:val="20"/>
              </w:rPr>
              <w:t>
</w:t>
            </w:r>
            <w:r>
              <w:rPr>
                <w:rFonts w:ascii="Times New Roman"/>
                <w:b w:val="false"/>
                <w:i w:val="false"/>
                <w:color w:val="000000"/>
                <w:sz w:val="20"/>
              </w:rPr>
              <w:t>2) плацкартный вагон с жесткими местами для лежания - вагон, оборудованный общим и местным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 комплектами постельных принадлежностей (подушка, одеяло, матрац с чехлом), постельного белья (2 простыни, 1 наволочка, 1 полотенце) и медицинской аптечкой;</w:t>
            </w:r>
            <w:r>
              <w:br/>
            </w:r>
            <w:r>
              <w:rPr>
                <w:rFonts w:ascii="Times New Roman"/>
                <w:b w:val="false"/>
                <w:i w:val="false"/>
                <w:color w:val="000000"/>
                <w:sz w:val="20"/>
              </w:rPr>
              <w:t>
</w:t>
            </w:r>
            <w:r>
              <w:rPr>
                <w:rFonts w:ascii="Times New Roman"/>
                <w:b w:val="false"/>
                <w:i w:val="false"/>
                <w:color w:val="000000"/>
                <w:sz w:val="20"/>
              </w:rPr>
              <w:t>3) пассажирские вагоны, предназначенные для перевозки организованных детских коллективов, снабжаются ремнями безопасности для верхних полок.</w:t>
            </w:r>
            <w:r>
              <w:br/>
            </w:r>
            <w:r>
              <w:rPr>
                <w:rFonts w:ascii="Times New Roman"/>
                <w:b w:val="false"/>
                <w:i w:val="false"/>
                <w:color w:val="000000"/>
                <w:sz w:val="20"/>
              </w:rPr>
              <w:t>
</w:t>
            </w:r>
            <w:r>
              <w:rPr>
                <w:rFonts w:ascii="Times New Roman"/>
                <w:b w:val="false"/>
                <w:i w:val="false"/>
                <w:color w:val="000000"/>
                <w:sz w:val="20"/>
              </w:rPr>
              <w:t>К данному типу вагона отнесены вагоны класса «Турист» - 20-ти местные вагоны с 4-местными купе со спальными местами для лежания, нижние места трансформируются в четыре кресла для сидения, в каждом купе имеется умывальник;</w:t>
            </w:r>
            <w:r>
              <w:br/>
            </w:r>
            <w:r>
              <w:rPr>
                <w:rFonts w:ascii="Times New Roman"/>
                <w:b w:val="false"/>
                <w:i w:val="false"/>
                <w:color w:val="000000"/>
                <w:sz w:val="20"/>
              </w:rPr>
              <w:t>
</w:t>
            </w:r>
            <w:r>
              <w:rPr>
                <w:rFonts w:ascii="Times New Roman"/>
                <w:b w:val="false"/>
                <w:i w:val="false"/>
                <w:color w:val="000000"/>
                <w:sz w:val="20"/>
              </w:rPr>
              <w:t>4) вагон с 4-местным купе с жесткими местами для лежания - вагон,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простыни, 1 наволочка, 1 вафельное или махровое полотенце, подушка, одеяло, матрац с чехлом и вешалками-плечиками для верхней одежды по одной на каждое спальное место;</w:t>
            </w:r>
            <w:r>
              <w:br/>
            </w:r>
            <w:r>
              <w:rPr>
                <w:rFonts w:ascii="Times New Roman"/>
                <w:b w:val="false"/>
                <w:i w:val="false"/>
                <w:color w:val="000000"/>
                <w:sz w:val="20"/>
              </w:rPr>
              <w:t>
</w:t>
            </w:r>
            <w:r>
              <w:rPr>
                <w:rFonts w:ascii="Times New Roman"/>
                <w:b w:val="false"/>
                <w:i w:val="false"/>
                <w:color w:val="000000"/>
                <w:sz w:val="20"/>
              </w:rPr>
              <w:t>5) вагон с 2-местными купе с местами для лежания с нижним расположением мягких диванов (далее – СВ) и с 4-местными купе с мягкими креслами для сидения - вагон, оборудованный общим и индивидуальным электрическим освещением, системой вентиляции и кондиционирования воздуха, видео и телеаппаратурой,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подушки, одеяло, покрывало, матрац с чехлом), 2 простыни, 2 наволочки, 1 льняное или махровое полотенце и вешалками-плечиками для верхней одежды по одной на каждое спальное место;</w:t>
            </w:r>
            <w:r>
              <w:br/>
            </w:r>
            <w:r>
              <w:rPr>
                <w:rFonts w:ascii="Times New Roman"/>
                <w:b w:val="false"/>
                <w:i w:val="false"/>
                <w:color w:val="000000"/>
                <w:sz w:val="20"/>
              </w:rPr>
              <w:t>
</w:t>
            </w:r>
            <w:r>
              <w:rPr>
                <w:rFonts w:ascii="Times New Roman"/>
                <w:b w:val="false"/>
                <w:i w:val="false"/>
                <w:color w:val="000000"/>
                <w:sz w:val="20"/>
              </w:rPr>
              <w:t>6) вагон габарита РИЦ с 2-местными купе с ярусным расположением мягких диванов, мягкими креслами для сидения с устройством по регулированию его положения – вагон,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видео- и телеаппаратурой в купе, кнопкой вызова проводника, штор и занавесок, ковриков и ковровых дорожек в коридорах и купе, чайными принадлежностями и посудой, комплектами съемного инвентаря и имущества, не отличающего по цвету и рисунку, постельных принадлежностей (2 подушки, одеяло, покрывало, матрац с чехлом), постельного белья, куда входят (2 простыни, 2 наволочки, 1 вафельное, 1 льняное или махровое полотенце) и вешалками-плечиками для верхней одежды по две на каждое спальное место;</w:t>
            </w:r>
            <w:r>
              <w:br/>
            </w:r>
            <w:r>
              <w:rPr>
                <w:rFonts w:ascii="Times New Roman"/>
                <w:b w:val="false"/>
                <w:i w:val="false"/>
                <w:color w:val="000000"/>
                <w:sz w:val="20"/>
              </w:rPr>
              <w:t>
</w:t>
            </w:r>
            <w:r>
              <w:rPr>
                <w:rFonts w:ascii="Times New Roman"/>
                <w:b w:val="false"/>
                <w:i w:val="false"/>
                <w:color w:val="000000"/>
                <w:sz w:val="20"/>
              </w:rPr>
              <w:t>7) вагон габарита РИЦ с 3-х местным купе с местами для лежания с ярусным расположением мягких диванов – вагон оборудован общим и индивидуальным электрическим освещением, системой вентиляции и кондиционирования воздуха, раковинами для умывания пассажиров в каждом купе, биотуалетами, резервуаром с горячей и холодной водой;</w:t>
            </w:r>
            <w:r>
              <w:br/>
            </w:r>
            <w:r>
              <w:rPr>
                <w:rFonts w:ascii="Times New Roman"/>
                <w:b w:val="false"/>
                <w:i w:val="false"/>
                <w:color w:val="000000"/>
                <w:sz w:val="20"/>
              </w:rPr>
              <w:t>
</w:t>
            </w:r>
            <w:r>
              <w:rPr>
                <w:rFonts w:ascii="Times New Roman"/>
                <w:b w:val="false"/>
                <w:i w:val="false"/>
                <w:color w:val="000000"/>
                <w:sz w:val="20"/>
              </w:rPr>
              <w:t>8) плацкартный вагон с 6-и местными купе с местами для лежания и ярусным расположением полок – вагон оборудован общим электрическим освещением, системой вентиляции и кондиционирования воздуха, биотуалетами, резервуаром с горячей и холодной водой, система отопления электрическая централизованная от вагона-электростанции;</w:t>
            </w:r>
            <w:r>
              <w:br/>
            </w:r>
            <w:r>
              <w:rPr>
                <w:rFonts w:ascii="Times New Roman"/>
                <w:b w:val="false"/>
                <w:i w:val="false"/>
                <w:color w:val="000000"/>
                <w:sz w:val="20"/>
              </w:rPr>
              <w:t>
</w:t>
            </w:r>
            <w:r>
              <w:rPr>
                <w:rFonts w:ascii="Times New Roman"/>
                <w:b w:val="false"/>
                <w:i w:val="false"/>
                <w:color w:val="000000"/>
                <w:sz w:val="20"/>
              </w:rPr>
              <w:t>9) вагон дизель и электропоезда с жесткими местами для сидения – вагон, оборудованный общим электрическим освещением, системой вентиляции воздуха, туалетом (с туалетной бумагой и мылом);</w:t>
            </w:r>
            <w:r>
              <w:br/>
            </w:r>
            <w:r>
              <w:rPr>
                <w:rFonts w:ascii="Times New Roman"/>
                <w:b w:val="false"/>
                <w:i w:val="false"/>
                <w:color w:val="000000"/>
                <w:sz w:val="20"/>
              </w:rPr>
              <w:t>
</w:t>
            </w:r>
            <w:r>
              <w:rPr>
                <w:rFonts w:ascii="Times New Roman"/>
                <w:b w:val="false"/>
                <w:i w:val="false"/>
                <w:color w:val="000000"/>
                <w:sz w:val="20"/>
              </w:rPr>
              <w:t>10) вагон электропоезда повышенной комфортности 3 класса – вагон, оборудованный общим электрическим освещением, системой вентиляции воздуха, туалетом (туалетной бумагой и мылом), с 6-ти и 2-х местными стеклопластиковыми диванами с мягкими вставками;</w:t>
            </w:r>
            <w:r>
              <w:br/>
            </w:r>
            <w:r>
              <w:rPr>
                <w:rFonts w:ascii="Times New Roman"/>
                <w:b w:val="false"/>
                <w:i w:val="false"/>
                <w:color w:val="000000"/>
                <w:sz w:val="20"/>
              </w:rPr>
              <w:t>
</w:t>
            </w:r>
            <w:r>
              <w:rPr>
                <w:rFonts w:ascii="Times New Roman"/>
                <w:b w:val="false"/>
                <w:i w:val="false"/>
                <w:color w:val="000000"/>
                <w:sz w:val="20"/>
              </w:rPr>
              <w:t>11) вагон электропоезда повышенной комфортности 2 класса – вагон, оборудованный общим электрическим освещением, системой вентиляции воздуха, туалетом (туалетной бумагой и мылом), с 2-х и 3-х местными блоками мягких кресел в два ряда с расположением друг за другом и одноместными креслами, со встроенными столиками, подголовниками, подлокотниками и с устройством для регулировки положения спинки;</w:t>
            </w:r>
            <w:r>
              <w:br/>
            </w:r>
            <w:r>
              <w:rPr>
                <w:rFonts w:ascii="Times New Roman"/>
                <w:b w:val="false"/>
                <w:i w:val="false"/>
                <w:color w:val="000000"/>
                <w:sz w:val="20"/>
              </w:rPr>
              <w:t>
</w:t>
            </w:r>
            <w:r>
              <w:rPr>
                <w:rFonts w:ascii="Times New Roman"/>
                <w:b w:val="false"/>
                <w:i w:val="false"/>
                <w:color w:val="000000"/>
                <w:sz w:val="20"/>
              </w:rPr>
              <w:t>12) вагон электропоезда повышенной комфортности 1 класса – вагон, оборудованный общим электрическим освещением, системой вентиляции воздуха, туалетом (кроме моторных) (туалетной бумагой и мылом), с 2-х местными блоками мягких кресел в два ряда со встречной посадкой и одноместными креслами, со встроенными столиками, подголовниками, подлокотниками и с устройством для регулировки положения спинки;</w:t>
            </w:r>
            <w:r>
              <w:br/>
            </w:r>
            <w:r>
              <w:rPr>
                <w:rFonts w:ascii="Times New Roman"/>
                <w:b w:val="false"/>
                <w:i w:val="false"/>
                <w:color w:val="000000"/>
                <w:sz w:val="20"/>
              </w:rPr>
              <w:t>
</w:t>
            </w:r>
            <w:r>
              <w:rPr>
                <w:rFonts w:ascii="Times New Roman"/>
                <w:b w:val="false"/>
                <w:i w:val="false"/>
                <w:color w:val="000000"/>
                <w:sz w:val="20"/>
              </w:rPr>
              <w:t>13) вагон Бизнес класса с 2-х местным купе с местами для лежания пассажиров с ярусным расположением мягких диванов – вагон оборудован общим и индивидуальным электрическим освещением, системой вентиляции и кондиционирования воздуха, раковинами для умывания пассажиров в каждом купе, биотуалетами, резервуаром с горячей и холодной водой, кнопкой вызова проводника;</w:t>
            </w:r>
            <w:r>
              <w:br/>
            </w:r>
            <w:r>
              <w:rPr>
                <w:rFonts w:ascii="Times New Roman"/>
                <w:b w:val="false"/>
                <w:i w:val="false"/>
                <w:color w:val="000000"/>
                <w:sz w:val="20"/>
              </w:rPr>
              <w:t>
</w:t>
            </w:r>
            <w:r>
              <w:rPr>
                <w:rFonts w:ascii="Times New Roman"/>
                <w:b w:val="false"/>
                <w:i w:val="false"/>
                <w:color w:val="000000"/>
                <w:sz w:val="20"/>
              </w:rPr>
              <w:t>14) вагон Гранд класса с 2-х местным купе с местами для лежания пассажиров с ярусным расположением мягких диванов – вагон оборудован общим и индивидуальным электрическим освещением, системой вентиляции и кондиционирования воздуха, раковинами для умывания пассажиров, биотуалетом и душевой в каждом купе, резервуаром с горячей и холодной водой, кнопкой вызова проводника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составе поезда, вагона с подъемными устройствами для посадки и высадки лиц, передвигающихся на инвалидных кресло-колясках. Наличие в вагонах специализированных мест для лиц, передвигающихся на инвалидных кресло-колясках.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перевозчиками порядка хранения, удержания, передачи багажа и грузобагажа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лицензии на перевозку грузов в сфере железнодорожного транспорта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элементы вагонов по прочности, устойчивости и техническому состоянию обеспечивают безопасное и плавное движение поездов.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постановок в поезда грузовых вагонов, по состоянию, не обеспечивающих сохранность перевозимых грузов.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каждого вагона поезда технического обслуживания на станциях формирования и расформирования, в пути следования - на станциях, предусмотренных графиком движения поездов, а при выявлении неисправности – осуществление ремонта.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 соответствии с технологическим процессом и графиком движения поездов технического обслуживания и ремонта вагонов.</w:t>
            </w:r>
            <w:r>
              <w:br/>
            </w:r>
            <w:r>
              <w:rPr>
                <w:rFonts w:ascii="Times New Roman"/>
                <w:b w:val="false"/>
                <w:i w:val="false"/>
                <w:color w:val="000000"/>
                <w:sz w:val="20"/>
              </w:rPr>
              <w:t>
</w:t>
            </w:r>
            <w:r>
              <w:rPr>
                <w:rFonts w:ascii="Times New Roman"/>
                <w:b w:val="false"/>
                <w:i w:val="false"/>
                <w:color w:val="000000"/>
                <w:sz w:val="20"/>
              </w:rPr>
              <w:t>Обеспечение работниками пунктов технического обслуживания безопасности движения и проследования вагонов в исправном состоянии в составе поезда в пределах гарантийного участка.</w:t>
            </w:r>
            <w:r>
              <w:br/>
            </w:r>
            <w:r>
              <w:rPr>
                <w:rFonts w:ascii="Times New Roman"/>
                <w:b w:val="false"/>
                <w:i w:val="false"/>
                <w:color w:val="000000"/>
                <w:sz w:val="20"/>
              </w:rPr>
              <w:t>
</w:t>
            </w:r>
            <w:r>
              <w:rPr>
                <w:rFonts w:ascii="Times New Roman"/>
                <w:b w:val="false"/>
                <w:i w:val="false"/>
                <w:color w:val="000000"/>
                <w:sz w:val="20"/>
              </w:rPr>
              <w:t>Установление гарантийных участков для грузовых поездов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без технического осмотра отправления со станции СПС, находящегося в оперативным резерве.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расстояние между внутренними гранями колес у ненагруженной колесной пары 1440 миллиметров. У локомотивов и вагонов, а также специального самоходного подвижного состава, обращающихся в поездах со скоростью свыше 120 километров в час до 140 километров в час, отклонения допускаются в сторону увеличения не более 3 миллиметров и в сторону уменьшения не более 1 миллиметра, при скоростях до 120 километров в час отклонения допускаются в сторону увеличения и уменьшения не более 3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поставки в поезда и допущения к следованию: порожние крытые вагоны с открытыми и не запертыми на дверную закидку дверями, вагонов для перевозки нефтебитума с не очищенными от битума колесными парами по кругу катания.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установленного противопожарного режима, не допущение к работе лиц, не прошедших инструктаж по соблюдению мер противопожарной безопасности.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лично машинистом дежурному по станции или поездному диспетчеру через главного кондуктора или работника локомотивной бригады (письменно, по телефону или радиосвязи) после остановки на перегоне поезда о невозможности продолжения движения вперед и его обязательного возврата на станцию отправления.</w:t>
            </w:r>
            <w:r>
              <w:br/>
            </w:r>
            <w:r>
              <w:rPr>
                <w:rFonts w:ascii="Times New Roman"/>
                <w:b w:val="false"/>
                <w:i w:val="false"/>
                <w:color w:val="000000"/>
                <w:sz w:val="20"/>
              </w:rPr>
              <w:t>
</w:t>
            </w:r>
            <w:r>
              <w:rPr>
                <w:rFonts w:ascii="Times New Roman"/>
                <w:b w:val="false"/>
                <w:i w:val="false"/>
                <w:color w:val="000000"/>
                <w:sz w:val="20"/>
              </w:rPr>
              <w:t>Обеспечение поездным диспетчером закрытия перегона (соответствующий путь перегона) и установление порядка возвращения поезда на станцию отправления после получения такого сообщения.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использования на участках, оборудованных автоблокировкой и поездной радиосвязью, в условиях хорошей видимости для оказания помощи остановившемуся на перегоне поезду:</w:t>
            </w:r>
            <w:r>
              <w:br/>
            </w:r>
            <w:r>
              <w:rPr>
                <w:rFonts w:ascii="Times New Roman"/>
                <w:b w:val="false"/>
                <w:i w:val="false"/>
                <w:color w:val="000000"/>
                <w:sz w:val="20"/>
              </w:rPr>
              <w:t>
</w:t>
            </w:r>
            <w:r>
              <w:rPr>
                <w:rFonts w:ascii="Times New Roman"/>
                <w:b w:val="false"/>
                <w:i w:val="false"/>
                <w:color w:val="000000"/>
                <w:sz w:val="20"/>
              </w:rPr>
              <w:t>1) одиночного локомотива, следующего по перегону за остановившимся поездом;</w:t>
            </w:r>
            <w:r>
              <w:br/>
            </w:r>
            <w:r>
              <w:rPr>
                <w:rFonts w:ascii="Times New Roman"/>
                <w:b w:val="false"/>
                <w:i w:val="false"/>
                <w:color w:val="000000"/>
                <w:sz w:val="20"/>
              </w:rPr>
              <w:t>
</w:t>
            </w:r>
            <w:r>
              <w:rPr>
                <w:rFonts w:ascii="Times New Roman"/>
                <w:b w:val="false"/>
                <w:i w:val="false"/>
                <w:color w:val="000000"/>
                <w:sz w:val="20"/>
              </w:rPr>
              <w:t>2) локомотив, отцепленный от состава грузового поезда, следующего по перегону за остановившимся поездом;</w:t>
            </w:r>
            <w:r>
              <w:br/>
            </w:r>
            <w:r>
              <w:rPr>
                <w:rFonts w:ascii="Times New Roman"/>
                <w:b w:val="false"/>
                <w:i w:val="false"/>
                <w:color w:val="000000"/>
                <w:sz w:val="20"/>
              </w:rPr>
              <w:t>
</w:t>
            </w:r>
            <w:r>
              <w:rPr>
                <w:rFonts w:ascii="Times New Roman"/>
                <w:b w:val="false"/>
                <w:i w:val="false"/>
                <w:color w:val="000000"/>
                <w:sz w:val="20"/>
              </w:rPr>
              <w:t>3) сзади идущий грузовой поезд без отцепки от него ведущего локомотива. Тот или иной способ оказания помощи осуществляется по регистрируемому приказу поездного диспетчера, передаваемому машинистам обоих локомотивов после всесторонней оценки им создавшейся обстановки.</w:t>
            </w:r>
            <w:r>
              <w:br/>
            </w:r>
            <w:r>
              <w:rPr>
                <w:rFonts w:ascii="Times New Roman"/>
                <w:b w:val="false"/>
                <w:i w:val="false"/>
                <w:color w:val="000000"/>
                <w:sz w:val="20"/>
              </w:rPr>
              <w:t>
</w:t>
            </w:r>
            <w:r>
              <w:rPr>
                <w:rFonts w:ascii="Times New Roman"/>
                <w:b w:val="false"/>
                <w:i w:val="false"/>
                <w:color w:val="000000"/>
                <w:sz w:val="20"/>
              </w:rPr>
              <w:t>Запрещение для оказания помощи отцеплять локомотив от людского поезда и поезда, в котором есть вагоны с опасными грузами класса 1 (взрывчатыми материалами). Такие поезда нельзя также использовать для оказания помощи без отцепки локомотива от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Оператор локомотивной тяги</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подвижного состава в порядке, установленном уполномоченным органом.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 счет работодателя форменной одеждой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участниками перевозочного процесса и владельцами железнодорожного подвижного состава уполномоченному органу информацию о проведенном плановом ремонте железнодорожного подвижного состава, а также магистральных, станционных и подъездных путей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укомплектования и расстановку кадров в соответствии с перечнем должностей (профессий) работников железнодорожного транспорта и квалификационных требований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периодического медицинского осмотра работников, а также предсменное освидетельствование локомотивных бригад и работников, непосредственно связанных с движением поездов, в соответствии со статьей 155 Кодекса Республики Казахстан от 18 сентября 2009 года «О здоровье народа и системе здравоохранения» и иными нормативными правовыми актами Республики Казахстан в области здравоохранения.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периодических проверок  работников, связанных с обслуживанием  движений поездов, на предмет знания действующих инструкции и правил, регламентирующих вопросы  безопасности движения и должностных инструкции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ежедекадных проверок по тематике «День безопасности движения».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технически исправным инструментом и техническими средствами в соответствии со спецификой проводимых работ.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 допущенных нарушениях безопасности повлекших нарушения безопасности движения на железнодорожном транспорте Республики Казахстан, участниками перевозочного процесса, вспомогательными службами железнодорожного транспорта, осуществляющими деятельность в сфере железнодорожного транспорта, независимо от формы собственности в орган государственного транспортного контроля и его территориальные подразделения, в оперативном порядке не позднее суток, а в случаях столкновений, сходов поездов и подвижного состава – не позднее одного часа, с момента происшествия.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подвижного состава, СПС, выходящие на железнодорожные пути, независимо от принадлежности и форм собственности, требованиям Правил технической эксплуатации железнодорожного транспорта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единице железнодорожного подвижного состава следующих отличительных четких знаков и надписей:</w:t>
            </w:r>
            <w:r>
              <w:br/>
            </w:r>
            <w:r>
              <w:rPr>
                <w:rFonts w:ascii="Times New Roman"/>
                <w:b w:val="false"/>
                <w:i w:val="false"/>
                <w:color w:val="000000"/>
                <w:sz w:val="20"/>
              </w:rPr>
              <w:t>
</w:t>
            </w:r>
            <w:r>
              <w:rPr>
                <w:rFonts w:ascii="Times New Roman"/>
                <w:b w:val="false"/>
                <w:i w:val="false"/>
                <w:color w:val="000000"/>
                <w:sz w:val="20"/>
              </w:rPr>
              <w:t>1) наименование владельца железнодорожного подвижного состава;</w:t>
            </w:r>
            <w:r>
              <w:br/>
            </w:r>
            <w:r>
              <w:rPr>
                <w:rFonts w:ascii="Times New Roman"/>
                <w:b w:val="false"/>
                <w:i w:val="false"/>
                <w:color w:val="000000"/>
                <w:sz w:val="20"/>
              </w:rPr>
              <w:t>
</w:t>
            </w:r>
            <w:r>
              <w:rPr>
                <w:rFonts w:ascii="Times New Roman"/>
                <w:b w:val="false"/>
                <w:i w:val="false"/>
                <w:color w:val="000000"/>
                <w:sz w:val="20"/>
              </w:rPr>
              <w:t>2) номер, табличку завода-изготовителя с указанием даты и места постройки;</w:t>
            </w:r>
            <w:r>
              <w:br/>
            </w:r>
            <w:r>
              <w:rPr>
                <w:rFonts w:ascii="Times New Roman"/>
                <w:b w:val="false"/>
                <w:i w:val="false"/>
                <w:color w:val="000000"/>
                <w:sz w:val="20"/>
              </w:rPr>
              <w:t>
</w:t>
            </w:r>
            <w:r>
              <w:rPr>
                <w:rFonts w:ascii="Times New Roman"/>
                <w:b w:val="false"/>
                <w:i w:val="false"/>
                <w:color w:val="000000"/>
                <w:sz w:val="20"/>
              </w:rPr>
              <w:t>3) идентификационные номера и приемочные клейма на составных частях;</w:t>
            </w:r>
            <w:r>
              <w:br/>
            </w:r>
            <w:r>
              <w:rPr>
                <w:rFonts w:ascii="Times New Roman"/>
                <w:b w:val="false"/>
                <w:i w:val="false"/>
                <w:color w:val="000000"/>
                <w:sz w:val="20"/>
              </w:rPr>
              <w:t>
</w:t>
            </w:r>
            <w:r>
              <w:rPr>
                <w:rFonts w:ascii="Times New Roman"/>
                <w:b w:val="false"/>
                <w:i w:val="false"/>
                <w:color w:val="000000"/>
                <w:sz w:val="20"/>
              </w:rPr>
              <w:t>4) дату и место производства установленных видов ремонта (кроме локомотивов);</w:t>
            </w:r>
            <w:r>
              <w:br/>
            </w:r>
            <w:r>
              <w:rPr>
                <w:rFonts w:ascii="Times New Roman"/>
                <w:b w:val="false"/>
                <w:i w:val="false"/>
                <w:color w:val="000000"/>
                <w:sz w:val="20"/>
              </w:rPr>
              <w:t>
</w:t>
            </w:r>
            <w:r>
              <w:rPr>
                <w:rFonts w:ascii="Times New Roman"/>
                <w:b w:val="false"/>
                <w:i w:val="false"/>
                <w:color w:val="000000"/>
                <w:sz w:val="20"/>
              </w:rPr>
              <w:t>5) массу тары (кроме локомотивов).</w:t>
            </w:r>
            <w:r>
              <w:br/>
            </w:r>
            <w:r>
              <w:rPr>
                <w:rFonts w:ascii="Times New Roman"/>
                <w:b w:val="false"/>
                <w:i w:val="false"/>
                <w:color w:val="000000"/>
                <w:sz w:val="20"/>
              </w:rPr>
              <w:t>
</w:t>
            </w:r>
            <w:r>
              <w:rPr>
                <w:rFonts w:ascii="Times New Roman"/>
                <w:b w:val="false"/>
                <w:i w:val="false"/>
                <w:color w:val="000000"/>
                <w:sz w:val="20"/>
              </w:rPr>
              <w:t>Нанесение следующих надписей:</w:t>
            </w:r>
            <w:r>
              <w:br/>
            </w:r>
            <w:r>
              <w:rPr>
                <w:rFonts w:ascii="Times New Roman"/>
                <w:b w:val="false"/>
                <w:i w:val="false"/>
                <w:color w:val="000000"/>
                <w:sz w:val="20"/>
              </w:rPr>
              <w:t>
</w:t>
            </w:r>
            <w:r>
              <w:rPr>
                <w:rFonts w:ascii="Times New Roman"/>
                <w:b w:val="false"/>
                <w:i w:val="false"/>
                <w:color w:val="000000"/>
                <w:sz w:val="20"/>
              </w:rPr>
              <w:t>6) на локомотивах, мотор-вагонном железнодорожном подвижном составе и специальном подвижном составе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r>
              <w:br/>
            </w:r>
            <w:r>
              <w:rPr>
                <w:rFonts w:ascii="Times New Roman"/>
                <w:b w:val="false"/>
                <w:i w:val="false"/>
                <w:color w:val="000000"/>
                <w:sz w:val="20"/>
              </w:rPr>
              <w:t>
</w:t>
            </w:r>
            <w:r>
              <w:rPr>
                <w:rFonts w:ascii="Times New Roman"/>
                <w:b w:val="false"/>
                <w:i w:val="false"/>
                <w:color w:val="000000"/>
                <w:sz w:val="20"/>
              </w:rPr>
              <w:t>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r>
              <w:br/>
            </w:r>
            <w:r>
              <w:rPr>
                <w:rFonts w:ascii="Times New Roman"/>
                <w:b w:val="false"/>
                <w:i w:val="false"/>
                <w:color w:val="000000"/>
                <w:sz w:val="20"/>
              </w:rPr>
              <w:t>
</w:t>
            </w:r>
            <w:r>
              <w:rPr>
                <w:rFonts w:ascii="Times New Roman"/>
                <w:b w:val="false"/>
                <w:i w:val="false"/>
                <w:color w:val="000000"/>
                <w:sz w:val="20"/>
              </w:rPr>
              <w:t>8) на грузовых, почтовых, багажных вагонах – грузоподъемность;</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незначительное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технического паспорта завода-изготовителя, содержащего технические и эксплуатационные характеристики на каждый локомотив, вагон и единицу моторвагонного подвижного состава и СПС.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прохождения подвижного состава и СПС планово-предупредительных видов ремонта и технического обслуживания.</w:t>
            </w:r>
            <w:r>
              <w:br/>
            </w:r>
            <w:r>
              <w:rPr>
                <w:rFonts w:ascii="Times New Roman"/>
                <w:b w:val="false"/>
                <w:i w:val="false"/>
                <w:color w:val="000000"/>
                <w:sz w:val="20"/>
              </w:rPr>
              <w:t>
</w:t>
            </w:r>
            <w:r>
              <w:rPr>
                <w:rFonts w:ascii="Times New Roman"/>
                <w:b w:val="false"/>
                <w:i w:val="false"/>
                <w:color w:val="000000"/>
                <w:sz w:val="20"/>
              </w:rPr>
              <w:t>Не допущение выпуска в эксплуатацию специального подвижного состава,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систематическими проверками технического состояния подвижного состава и СПС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комиссионного осмотра тягового подвижного состава, а также пассажирских вагонов, СПС два раза в год (весной и осенью).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периодического осмотра локомотивных, а также установленных на пассажирском, моторвагонном и СПС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оставления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локомотивов и моторвагонного подвижного состава, (специального самоходного подвижного состава) средствами поездной радиосвязи, совместимыми с поездной радиосвязью инфраструктуры по маршрутам обращения поездов (в случае эксплуатации на инфраструктуре), скоростемерами с регистрацией установленных показаний, локомотивными устройствами автоматической локомотивной сигнализации и устройствами безопасности.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пассажирских локомотивов устройствами управления электропневматического торможения, отбора мощности для высоковольтного отопления. Оборудование локомотивов грузовых поездов устройством, приборами для контроля плотности тормозной магистрали.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оборудование поездных локомотивов при обслуживании одним машинистом следующими средствами и устройствами безопасности:</w:t>
            </w:r>
            <w:r>
              <w:br/>
            </w:r>
            <w:r>
              <w:rPr>
                <w:rFonts w:ascii="Times New Roman"/>
                <w:b w:val="false"/>
                <w:i w:val="false"/>
                <w:color w:val="000000"/>
                <w:sz w:val="20"/>
              </w:rPr>
              <w:t>
</w:t>
            </w:r>
            <w:r>
              <w:rPr>
                <w:rFonts w:ascii="Times New Roman"/>
                <w:b w:val="false"/>
                <w:i w:val="false"/>
                <w:color w:val="000000"/>
                <w:sz w:val="20"/>
              </w:rPr>
              <w:t>1)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r>
              <w:br/>
            </w:r>
            <w:r>
              <w:rPr>
                <w:rFonts w:ascii="Times New Roman"/>
                <w:b w:val="false"/>
                <w:i w:val="false"/>
                <w:color w:val="000000"/>
                <w:sz w:val="20"/>
              </w:rPr>
              <w:t>
</w:t>
            </w:r>
            <w:r>
              <w:rPr>
                <w:rFonts w:ascii="Times New Roman"/>
                <w:b w:val="false"/>
                <w:i w:val="false"/>
                <w:color w:val="000000"/>
                <w:sz w:val="20"/>
              </w:rPr>
              <w:t>2) зеркалами заднего вида или другими аналогичными устройствами;</w:t>
            </w:r>
            <w:r>
              <w:br/>
            </w:r>
            <w:r>
              <w:rPr>
                <w:rFonts w:ascii="Times New Roman"/>
                <w:b w:val="false"/>
                <w:i w:val="false"/>
                <w:color w:val="000000"/>
                <w:sz w:val="20"/>
              </w:rPr>
              <w:t>
</w:t>
            </w:r>
            <w:r>
              <w:rPr>
                <w:rFonts w:ascii="Times New Roman"/>
                <w:b w:val="false"/>
                <w:i w:val="false"/>
                <w:color w:val="000000"/>
                <w:sz w:val="20"/>
              </w:rPr>
              <w:t>3) автоматической пожарной сигнализацией и системой пожаротушения;</w:t>
            </w:r>
            <w:r>
              <w:br/>
            </w:r>
            <w:r>
              <w:rPr>
                <w:rFonts w:ascii="Times New Roman"/>
                <w:b w:val="false"/>
                <w:i w:val="false"/>
                <w:color w:val="000000"/>
                <w:sz w:val="20"/>
              </w:rPr>
              <w:t>
</w:t>
            </w:r>
            <w:r>
              <w:rPr>
                <w:rFonts w:ascii="Times New Roman"/>
                <w:b w:val="false"/>
                <w:i w:val="false"/>
                <w:color w:val="000000"/>
                <w:sz w:val="20"/>
              </w:rPr>
              <w:t>4) блокировкой тормоза;</w:t>
            </w:r>
            <w:r>
              <w:br/>
            </w:r>
            <w:r>
              <w:rPr>
                <w:rFonts w:ascii="Times New Roman"/>
                <w:b w:val="false"/>
                <w:i w:val="false"/>
                <w:color w:val="000000"/>
                <w:sz w:val="20"/>
              </w:rPr>
              <w:t>
</w:t>
            </w:r>
            <w:r>
              <w:rPr>
                <w:rFonts w:ascii="Times New Roman"/>
                <w:b w:val="false"/>
                <w:i w:val="false"/>
                <w:color w:val="000000"/>
                <w:sz w:val="20"/>
              </w:rPr>
              <w:t>5) системой автоведения.</w:t>
            </w:r>
            <w:r>
              <w:br/>
            </w:r>
            <w:r>
              <w:rPr>
                <w:rFonts w:ascii="Times New Roman"/>
                <w:b w:val="false"/>
                <w:i w:val="false"/>
                <w:color w:val="000000"/>
                <w:sz w:val="20"/>
              </w:rPr>
              <w:t>
</w:t>
            </w:r>
            <w:r>
              <w:rPr>
                <w:rFonts w:ascii="Times New Roman"/>
                <w:b w:val="false"/>
                <w:i w:val="false"/>
                <w:color w:val="000000"/>
                <w:sz w:val="20"/>
              </w:rPr>
              <w:t>Оборудование моторвагонного подвижного состава  сигнализацией контроля закрытия дверей и связью «пассажир - машинист».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маневровых локомотивов, обслуживаемых одним машинистом:</w:t>
            </w:r>
            <w:r>
              <w:br/>
            </w:r>
            <w:r>
              <w:rPr>
                <w:rFonts w:ascii="Times New Roman"/>
                <w:b w:val="false"/>
                <w:i w:val="false"/>
                <w:color w:val="000000"/>
                <w:sz w:val="20"/>
              </w:rPr>
              <w:t>
</w:t>
            </w:r>
            <w:r>
              <w:rPr>
                <w:rFonts w:ascii="Times New Roman"/>
                <w:b w:val="false"/>
                <w:i w:val="false"/>
                <w:color w:val="000000"/>
                <w:sz w:val="20"/>
              </w:rPr>
              <w:t>1) устройствами дистанционной отцепки их от вагонов;</w:t>
            </w:r>
            <w:r>
              <w:br/>
            </w:r>
            <w:r>
              <w:rPr>
                <w:rFonts w:ascii="Times New Roman"/>
                <w:b w:val="false"/>
                <w:i w:val="false"/>
                <w:color w:val="000000"/>
                <w:sz w:val="20"/>
              </w:rPr>
              <w:t>
</w:t>
            </w:r>
            <w:r>
              <w:rPr>
                <w:rFonts w:ascii="Times New Roman"/>
                <w:b w:val="false"/>
                <w:i w:val="false"/>
                <w:color w:val="000000"/>
                <w:sz w:val="20"/>
              </w:rPr>
              <w:t>2) вторым пультом управления;</w:t>
            </w:r>
            <w:r>
              <w:br/>
            </w:r>
            <w:r>
              <w:rPr>
                <w:rFonts w:ascii="Times New Roman"/>
                <w:b w:val="false"/>
                <w:i w:val="false"/>
                <w:color w:val="000000"/>
                <w:sz w:val="20"/>
              </w:rPr>
              <w:t>
</w:t>
            </w:r>
            <w:r>
              <w:rPr>
                <w:rFonts w:ascii="Times New Roman"/>
                <w:b w:val="false"/>
                <w:i w:val="false"/>
                <w:color w:val="000000"/>
                <w:sz w:val="20"/>
              </w:rPr>
              <w:t>3) зеркалами заднего вида;</w:t>
            </w:r>
            <w:r>
              <w:br/>
            </w:r>
            <w:r>
              <w:rPr>
                <w:rFonts w:ascii="Times New Roman"/>
                <w:b w:val="false"/>
                <w:i w:val="false"/>
                <w:color w:val="000000"/>
                <w:sz w:val="20"/>
              </w:rPr>
              <w:t>
</w:t>
            </w:r>
            <w:r>
              <w:rPr>
                <w:rFonts w:ascii="Times New Roman"/>
                <w:b w:val="false"/>
                <w:i w:val="false"/>
                <w:color w:val="000000"/>
                <w:sz w:val="20"/>
              </w:rPr>
              <w:t>4) устройствами, обеспечивающими автоматическую остановку на случай внезапной потери машинистом способности к ведению локомотива.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Запрещение выдачи локомотивов и моторвагонного подвижного состава, выработавшие установленный срок службы под грузовые и пассажирские поезда.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локомотивов, моторвагонного и подвижного состава в эксплуатацию, у которых имеется хотя бы одна из следующих неисправностей:</w:t>
            </w:r>
            <w:r>
              <w:br/>
            </w:r>
            <w:r>
              <w:rPr>
                <w:rFonts w:ascii="Times New Roman"/>
                <w:b w:val="false"/>
                <w:i w:val="false"/>
                <w:color w:val="000000"/>
                <w:sz w:val="20"/>
              </w:rPr>
              <w:t>
</w:t>
            </w:r>
            <w:r>
              <w:rPr>
                <w:rFonts w:ascii="Times New Roman"/>
                <w:b w:val="false"/>
                <w:i w:val="false"/>
                <w:color w:val="000000"/>
                <w:sz w:val="20"/>
              </w:rPr>
              <w:t>1) неисправность прибора для подачи звукового сигнала;</w:t>
            </w:r>
            <w:r>
              <w:br/>
            </w:r>
            <w:r>
              <w:rPr>
                <w:rFonts w:ascii="Times New Roman"/>
                <w:b w:val="false"/>
                <w:i w:val="false"/>
                <w:color w:val="000000"/>
                <w:sz w:val="20"/>
              </w:rPr>
              <w:t>
</w:t>
            </w:r>
            <w:r>
              <w:rPr>
                <w:rFonts w:ascii="Times New Roman"/>
                <w:b w:val="false"/>
                <w:i w:val="false"/>
                <w:color w:val="000000"/>
                <w:sz w:val="20"/>
              </w:rPr>
              <w:t>2) неисправность пневматического, электропневматического, ручного тормозов или компрессора;</w:t>
            </w:r>
            <w:r>
              <w:br/>
            </w:r>
            <w:r>
              <w:rPr>
                <w:rFonts w:ascii="Times New Roman"/>
                <w:b w:val="false"/>
                <w:i w:val="false"/>
                <w:color w:val="000000"/>
                <w:sz w:val="20"/>
              </w:rPr>
              <w:t>
</w:t>
            </w:r>
            <w:r>
              <w:rPr>
                <w:rFonts w:ascii="Times New Roman"/>
                <w:b w:val="false"/>
                <w:i w:val="false"/>
                <w:color w:val="000000"/>
                <w:sz w:val="20"/>
              </w:rPr>
              <w:t>3) неисправность или отключение хотя бы одного тягового электродвигателя;</w:t>
            </w:r>
            <w:r>
              <w:br/>
            </w:r>
            <w:r>
              <w:rPr>
                <w:rFonts w:ascii="Times New Roman"/>
                <w:b w:val="false"/>
                <w:i w:val="false"/>
                <w:color w:val="000000"/>
                <w:sz w:val="20"/>
              </w:rPr>
              <w:t>
</w:t>
            </w:r>
            <w:r>
              <w:rPr>
                <w:rFonts w:ascii="Times New Roman"/>
                <w:b w:val="false"/>
                <w:i w:val="false"/>
                <w:color w:val="000000"/>
                <w:sz w:val="20"/>
              </w:rPr>
              <w:t>4) неисправность автоматической локомотивной сигнализации или устройств безопасности;</w:t>
            </w:r>
            <w:r>
              <w:br/>
            </w:r>
            <w:r>
              <w:rPr>
                <w:rFonts w:ascii="Times New Roman"/>
                <w:b w:val="false"/>
                <w:i w:val="false"/>
                <w:color w:val="000000"/>
                <w:sz w:val="20"/>
              </w:rPr>
              <w:t>
</w:t>
            </w:r>
            <w:r>
              <w:rPr>
                <w:rFonts w:ascii="Times New Roman"/>
                <w:b w:val="false"/>
                <w:i w:val="false"/>
                <w:color w:val="000000"/>
                <w:sz w:val="20"/>
              </w:rPr>
              <w:t>5) неисправность автостопа или устройства проверки бдительности машиниста;</w:t>
            </w:r>
            <w:r>
              <w:br/>
            </w:r>
            <w:r>
              <w:rPr>
                <w:rFonts w:ascii="Times New Roman"/>
                <w:b w:val="false"/>
                <w:i w:val="false"/>
                <w:color w:val="000000"/>
                <w:sz w:val="20"/>
              </w:rPr>
              <w:t>
</w:t>
            </w:r>
            <w:r>
              <w:rPr>
                <w:rFonts w:ascii="Times New Roman"/>
                <w:b w:val="false"/>
                <w:i w:val="false"/>
                <w:color w:val="000000"/>
                <w:sz w:val="20"/>
              </w:rPr>
              <w:t>6) неисправность скоростемера и его привода, регистрирующего устройства;</w:t>
            </w:r>
            <w:r>
              <w:br/>
            </w:r>
            <w:r>
              <w:rPr>
                <w:rFonts w:ascii="Times New Roman"/>
                <w:b w:val="false"/>
                <w:i w:val="false"/>
                <w:color w:val="000000"/>
                <w:sz w:val="20"/>
              </w:rPr>
              <w:t>
</w:t>
            </w:r>
            <w:r>
              <w:rPr>
                <w:rFonts w:ascii="Times New Roman"/>
                <w:b w:val="false"/>
                <w:i w:val="false"/>
                <w:color w:val="000000"/>
                <w:sz w:val="20"/>
              </w:rPr>
              <w:t>7) неисправность устройств поездной и маневровой радиосвязи, а на моторвагонном подвижном составе - неисправность связи «пассажир - машинист»;</w:t>
            </w:r>
            <w:r>
              <w:br/>
            </w:r>
            <w:r>
              <w:rPr>
                <w:rFonts w:ascii="Times New Roman"/>
                <w:b w:val="false"/>
                <w:i w:val="false"/>
                <w:color w:val="000000"/>
                <w:sz w:val="20"/>
              </w:rPr>
              <w:t>
</w:t>
            </w:r>
            <w:r>
              <w:rPr>
                <w:rFonts w:ascii="Times New Roman"/>
                <w:b w:val="false"/>
                <w:i w:val="false"/>
                <w:color w:val="000000"/>
                <w:sz w:val="20"/>
              </w:rPr>
              <w:t>8) неисправность гидродемпферов, аккумуляторной батареи;</w:t>
            </w:r>
            <w:r>
              <w:br/>
            </w:r>
            <w:r>
              <w:rPr>
                <w:rFonts w:ascii="Times New Roman"/>
                <w:b w:val="false"/>
                <w:i w:val="false"/>
                <w:color w:val="000000"/>
                <w:sz w:val="20"/>
              </w:rPr>
              <w:t>
</w:t>
            </w:r>
            <w:r>
              <w:rPr>
                <w:rFonts w:ascii="Times New Roman"/>
                <w:b w:val="false"/>
                <w:i w:val="false"/>
                <w:color w:val="000000"/>
                <w:sz w:val="20"/>
              </w:rPr>
              <w:t>9) неисправность автосцепных устройств, в том числе обрыв цепочки расцепного рычага или его деформация;</w:t>
            </w:r>
            <w:r>
              <w:br/>
            </w:r>
            <w:r>
              <w:rPr>
                <w:rFonts w:ascii="Times New Roman"/>
                <w:b w:val="false"/>
                <w:i w:val="false"/>
                <w:color w:val="000000"/>
                <w:sz w:val="20"/>
              </w:rPr>
              <w:t>
</w:t>
            </w:r>
            <w:r>
              <w:rPr>
                <w:rFonts w:ascii="Times New Roman"/>
                <w:b w:val="false"/>
                <w:i w:val="false"/>
                <w:color w:val="000000"/>
                <w:sz w:val="20"/>
              </w:rPr>
              <w:t>10) неисправность системы подачи песка;</w:t>
            </w:r>
            <w:r>
              <w:br/>
            </w:r>
            <w:r>
              <w:rPr>
                <w:rFonts w:ascii="Times New Roman"/>
                <w:b w:val="false"/>
                <w:i w:val="false"/>
                <w:color w:val="000000"/>
                <w:sz w:val="20"/>
              </w:rPr>
              <w:t>
</w:t>
            </w:r>
            <w:r>
              <w:rPr>
                <w:rFonts w:ascii="Times New Roman"/>
                <w:b w:val="false"/>
                <w:i w:val="false"/>
                <w:color w:val="000000"/>
                <w:sz w:val="20"/>
              </w:rPr>
              <w:t>11) неисправность прожектора, буферного фонаря, освещения, контрольного или измерительного прибора;</w:t>
            </w:r>
            <w:r>
              <w:br/>
            </w:r>
            <w:r>
              <w:rPr>
                <w:rFonts w:ascii="Times New Roman"/>
                <w:b w:val="false"/>
                <w:i w:val="false"/>
                <w:color w:val="000000"/>
                <w:sz w:val="20"/>
              </w:rPr>
              <w:t>
</w:t>
            </w:r>
            <w:r>
              <w:rPr>
                <w:rFonts w:ascii="Times New Roman"/>
                <w:b w:val="false"/>
                <w:i w:val="false"/>
                <w:color w:val="000000"/>
                <w:sz w:val="20"/>
              </w:rPr>
              <w:t>12) трещина в хомуте, рессорной подвеске или коренном листе рессора, излом рессорного листа;</w:t>
            </w:r>
            <w:r>
              <w:br/>
            </w:r>
            <w:r>
              <w:rPr>
                <w:rFonts w:ascii="Times New Roman"/>
                <w:b w:val="false"/>
                <w:i w:val="false"/>
                <w:color w:val="000000"/>
                <w:sz w:val="20"/>
              </w:rPr>
              <w:t>
</w:t>
            </w:r>
            <w:r>
              <w:rPr>
                <w:rFonts w:ascii="Times New Roman"/>
                <w:b w:val="false"/>
                <w:i w:val="false"/>
                <w:color w:val="000000"/>
                <w:sz w:val="20"/>
              </w:rPr>
              <w:t>13) трещина в корпусе буксы;</w:t>
            </w:r>
            <w:r>
              <w:br/>
            </w:r>
            <w:r>
              <w:rPr>
                <w:rFonts w:ascii="Times New Roman"/>
                <w:b w:val="false"/>
                <w:i w:val="false"/>
                <w:color w:val="000000"/>
                <w:sz w:val="20"/>
              </w:rPr>
              <w:t>
</w:t>
            </w:r>
            <w:r>
              <w:rPr>
                <w:rFonts w:ascii="Times New Roman"/>
                <w:b w:val="false"/>
                <w:i w:val="false"/>
                <w:color w:val="000000"/>
                <w:sz w:val="20"/>
              </w:rPr>
              <w:t>14) неисправность буксового или моторно-осевого подшипника;</w:t>
            </w:r>
            <w:r>
              <w:br/>
            </w:r>
            <w:r>
              <w:rPr>
                <w:rFonts w:ascii="Times New Roman"/>
                <w:b w:val="false"/>
                <w:i w:val="false"/>
                <w:color w:val="000000"/>
                <w:sz w:val="20"/>
              </w:rPr>
              <w:t>
</w:t>
            </w:r>
            <w:r>
              <w:rPr>
                <w:rFonts w:ascii="Times New Roman"/>
                <w:b w:val="false"/>
                <w:i w:val="false"/>
                <w:color w:val="000000"/>
                <w:sz w:val="20"/>
              </w:rPr>
              <w:t>15) отсутствие или неисправность предусмотренного конструкцией предохранительного устройства от падения деталей на путь;</w:t>
            </w:r>
            <w:r>
              <w:br/>
            </w:r>
            <w:r>
              <w:rPr>
                <w:rFonts w:ascii="Times New Roman"/>
                <w:b w:val="false"/>
                <w:i w:val="false"/>
                <w:color w:val="000000"/>
                <w:sz w:val="20"/>
              </w:rPr>
              <w:t>
</w:t>
            </w:r>
            <w:r>
              <w:rPr>
                <w:rFonts w:ascii="Times New Roman"/>
                <w:b w:val="false"/>
                <w:i w:val="false"/>
                <w:color w:val="000000"/>
                <w:sz w:val="20"/>
              </w:rPr>
              <w:t>16) трещина или излом хотя бы одного зуба тяговой зубчатой передачи;</w:t>
            </w:r>
            <w:r>
              <w:br/>
            </w:r>
            <w:r>
              <w:rPr>
                <w:rFonts w:ascii="Times New Roman"/>
                <w:b w:val="false"/>
                <w:i w:val="false"/>
                <w:color w:val="000000"/>
                <w:sz w:val="20"/>
              </w:rPr>
              <w:t>
</w:t>
            </w:r>
            <w:r>
              <w:rPr>
                <w:rFonts w:ascii="Times New Roman"/>
                <w:b w:val="false"/>
                <w:i w:val="false"/>
                <w:color w:val="000000"/>
                <w:sz w:val="20"/>
              </w:rPr>
              <w:t>17) неисправность кожуха зубчатой передачи, вызывающая вытекание смазки; неисправность защитной блокировки высоковольтной камеры; неисправность токоприемника;</w:t>
            </w:r>
            <w:r>
              <w:br/>
            </w:r>
            <w:r>
              <w:rPr>
                <w:rFonts w:ascii="Times New Roman"/>
                <w:b w:val="false"/>
                <w:i w:val="false"/>
                <w:color w:val="000000"/>
                <w:sz w:val="20"/>
              </w:rPr>
              <w:t>
</w:t>
            </w:r>
            <w:r>
              <w:rPr>
                <w:rFonts w:ascii="Times New Roman"/>
                <w:b w:val="false"/>
                <w:i w:val="false"/>
                <w:color w:val="000000"/>
                <w:sz w:val="20"/>
              </w:rPr>
              <w:t>18) неисправность средств пожаротушения, автоматической пожарной сигнализации (предусмотренные в конструкции локомотива);</w:t>
            </w:r>
            <w:r>
              <w:br/>
            </w:r>
            <w:r>
              <w:rPr>
                <w:rFonts w:ascii="Times New Roman"/>
                <w:b w:val="false"/>
                <w:i w:val="false"/>
                <w:color w:val="000000"/>
                <w:sz w:val="20"/>
              </w:rPr>
              <w:t>
</w:t>
            </w:r>
            <w:r>
              <w:rPr>
                <w:rFonts w:ascii="Times New Roman"/>
                <w:b w:val="false"/>
                <w:i w:val="false"/>
                <w:color w:val="000000"/>
                <w:sz w:val="20"/>
              </w:rPr>
              <w:t>19) неисправность устройств защиты от токов короткого замыкания, перегрузки и перенапряжения, аварийной остановки дизеля;</w:t>
            </w:r>
            <w:r>
              <w:br/>
            </w:r>
            <w:r>
              <w:rPr>
                <w:rFonts w:ascii="Times New Roman"/>
                <w:b w:val="false"/>
                <w:i w:val="false"/>
                <w:color w:val="000000"/>
                <w:sz w:val="20"/>
              </w:rPr>
              <w:t>
</w:t>
            </w:r>
            <w:r>
              <w:rPr>
                <w:rFonts w:ascii="Times New Roman"/>
                <w:b w:val="false"/>
                <w:i w:val="false"/>
                <w:color w:val="000000"/>
                <w:sz w:val="20"/>
              </w:rPr>
              <w:t>20) появление стука, постороннего шума в дизеле;</w:t>
            </w:r>
            <w:r>
              <w:br/>
            </w:r>
            <w:r>
              <w:rPr>
                <w:rFonts w:ascii="Times New Roman"/>
                <w:b w:val="false"/>
                <w:i w:val="false"/>
                <w:color w:val="000000"/>
                <w:sz w:val="20"/>
              </w:rPr>
              <w:t>
</w:t>
            </w:r>
            <w:r>
              <w:rPr>
                <w:rFonts w:ascii="Times New Roman"/>
                <w:b w:val="false"/>
                <w:i w:val="false"/>
                <w:color w:val="000000"/>
                <w:sz w:val="20"/>
              </w:rPr>
              <w:t>21) отсутствие защитных кожухов электрооборудования;</w:t>
            </w:r>
            <w:r>
              <w:br/>
            </w:r>
            <w:r>
              <w:rPr>
                <w:rFonts w:ascii="Times New Roman"/>
                <w:b w:val="false"/>
                <w:i w:val="false"/>
                <w:color w:val="000000"/>
                <w:sz w:val="20"/>
              </w:rPr>
              <w:t>
</w:t>
            </w:r>
            <w:r>
              <w:rPr>
                <w:rFonts w:ascii="Times New Roman"/>
                <w:b w:val="false"/>
                <w:i w:val="false"/>
                <w:color w:val="000000"/>
                <w:sz w:val="20"/>
              </w:rPr>
              <w:t>22) неисправность микропроцессорной системы управления локомотивом.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Пломбирование установленных на локомотивах и моторвагонном подвижном составе манометров, предохранительных клапанов, а также аппараты и приборы, регистрирующие расход электроэнергии и топлива.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испытанием и освидетельствованием устройства электрической защиты, средства пожаротушения, пожарная сигнализация и автоматика, манометры, предохранительные клапаны, воздушные резервуары на локомотивах и моторвагонном подвижном составе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автоматическими тормозами, применяющими различные режимы торможения, в зависимости от загрузки вагонов, длины состава и профиля пути - подвижного состава, в том числе специального самоходного подвижного состава, и электропневматическими тормозами -  пассажирские вагоны, моторвагонный подвижной состав и локомотивы, предназначенные для вождения пассажирских поездов.</w:t>
            </w:r>
            <w:r>
              <w:br/>
            </w:r>
            <w:r>
              <w:rPr>
                <w:rFonts w:ascii="Times New Roman"/>
                <w:b w:val="false"/>
                <w:i w:val="false"/>
                <w:color w:val="000000"/>
                <w:sz w:val="20"/>
              </w:rPr>
              <w:t>
</w:t>
            </w:r>
            <w:r>
              <w:rPr>
                <w:rFonts w:ascii="Times New Roman"/>
                <w:b w:val="false"/>
                <w:i w:val="false"/>
                <w:color w:val="000000"/>
                <w:sz w:val="20"/>
              </w:rPr>
              <w:t>Обладание управляемостью и надежностью действия в различных условиях эксплуатации, обеспечивающие плавность торможения, а также остановки поезда при разъединении или разрыве воздухопроводной магистрали и при открытии стоп-крана (крана экстренного торможения) автоматические и электропневматические тормоза подвижного состава, в том числе специального самоходного подвижного состава.</w:t>
            </w:r>
            <w:r>
              <w:br/>
            </w:r>
            <w:r>
              <w:rPr>
                <w:rFonts w:ascii="Times New Roman"/>
                <w:b w:val="false"/>
                <w:i w:val="false"/>
                <w:color w:val="000000"/>
                <w:sz w:val="20"/>
              </w:rPr>
              <w:t>
</w:t>
            </w:r>
            <w:r>
              <w:rPr>
                <w:rFonts w:ascii="Times New Roman"/>
                <w:b w:val="false"/>
                <w:i w:val="false"/>
                <w:color w:val="000000"/>
                <w:sz w:val="20"/>
              </w:rPr>
              <w:t>Обеспечение тормозным нажатием, гарантирующее остановку поезда при экстренном торможении на расстоянии не более тормозного пути, определенного по расчетным данным автоматического и электропневматического тормоза подвижного состава, в том числе специального самоходного подвижного состава.</w:t>
            </w:r>
            <w:r>
              <w:br/>
            </w:r>
            <w:r>
              <w:rPr>
                <w:rFonts w:ascii="Times New Roman"/>
                <w:b w:val="false"/>
                <w:i w:val="false"/>
                <w:color w:val="000000"/>
                <w:sz w:val="20"/>
              </w:rPr>
              <w:t>
</w:t>
            </w:r>
            <w:r>
              <w:rPr>
                <w:rFonts w:ascii="Times New Roman"/>
                <w:b w:val="false"/>
                <w:i w:val="false"/>
                <w:color w:val="000000"/>
                <w:sz w:val="20"/>
              </w:rPr>
              <w:t>Оборудование стоп-краном грузовых вагонов, включаемые в хозяйственные, пригородные поезда для перевозки людей.</w:t>
            </w:r>
            <w:r>
              <w:br/>
            </w:r>
            <w:r>
              <w:rPr>
                <w:rFonts w:ascii="Times New Roman"/>
                <w:b w:val="false"/>
                <w:i w:val="false"/>
                <w:color w:val="000000"/>
                <w:sz w:val="20"/>
              </w:rPr>
              <w:t>
</w:t>
            </w:r>
            <w:r>
              <w:rPr>
                <w:rFonts w:ascii="Times New Roman"/>
                <w:b w:val="false"/>
                <w:i w:val="false"/>
                <w:color w:val="000000"/>
                <w:sz w:val="20"/>
              </w:rPr>
              <w:t>Установление опломбированных стоп-кранов в тамбурах, внутри  вагонов, пассажирских вагонах и моторвагонном подвижном составе.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ручными тормозами локомотивов, пассажирских, грузовых вагонов, моторвагонного и СПС. Наличие в грузовых вагонах переходной площадки со стоп-краном и ручным тормозом согласно конструкции. Содержание ручных тормозов железнодорожного подвижного состава в исправном состоянии и обеспечение их расчетного тормозного нажатия.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предохранительных устройств на всех частях рычажной тормозной передачи, разъединение или излом которых вызывает выход из габарита или падение на путь.</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оси автосцепки над уровнем верха головок рельсов:</w:t>
            </w:r>
            <w:r>
              <w:br/>
            </w:r>
            <w:r>
              <w:rPr>
                <w:rFonts w:ascii="Times New Roman"/>
                <w:b w:val="false"/>
                <w:i w:val="false"/>
                <w:color w:val="000000"/>
                <w:sz w:val="20"/>
              </w:rPr>
              <w:t>
</w:t>
            </w:r>
            <w:r>
              <w:rPr>
                <w:rFonts w:ascii="Times New Roman"/>
                <w:b w:val="false"/>
                <w:i w:val="false"/>
                <w:color w:val="000000"/>
                <w:sz w:val="20"/>
              </w:rPr>
              <w:t>1) у локомотивов, пассажирских и грузовых порожних вагонов - не более 1080 миллиметров;</w:t>
            </w:r>
            <w:r>
              <w:br/>
            </w:r>
            <w:r>
              <w:rPr>
                <w:rFonts w:ascii="Times New Roman"/>
                <w:b w:val="false"/>
                <w:i w:val="false"/>
                <w:color w:val="000000"/>
                <w:sz w:val="20"/>
              </w:rPr>
              <w:t>
</w:t>
            </w:r>
            <w:r>
              <w:rPr>
                <w:rFonts w:ascii="Times New Roman"/>
                <w:b w:val="false"/>
                <w:i w:val="false"/>
                <w:color w:val="000000"/>
                <w:sz w:val="20"/>
              </w:rPr>
              <w:t>2) у локомотивов и пассажирских вагонов с людьми - не менее 980 миллиметров;</w:t>
            </w:r>
            <w:r>
              <w:br/>
            </w:r>
            <w:r>
              <w:rPr>
                <w:rFonts w:ascii="Times New Roman"/>
                <w:b w:val="false"/>
                <w:i w:val="false"/>
                <w:color w:val="000000"/>
                <w:sz w:val="20"/>
              </w:rPr>
              <w:t>
</w:t>
            </w:r>
            <w:r>
              <w:rPr>
                <w:rFonts w:ascii="Times New Roman"/>
                <w:b w:val="false"/>
                <w:i w:val="false"/>
                <w:color w:val="000000"/>
                <w:sz w:val="20"/>
              </w:rPr>
              <w:t>3) у грузовых вагонов (груженых) - не менее 950 миллиметров;</w:t>
            </w:r>
            <w:r>
              <w:br/>
            </w:r>
            <w:r>
              <w:rPr>
                <w:rFonts w:ascii="Times New Roman"/>
                <w:b w:val="false"/>
                <w:i w:val="false"/>
                <w:color w:val="000000"/>
                <w:sz w:val="20"/>
              </w:rPr>
              <w:t>
</w:t>
            </w:r>
            <w:r>
              <w:rPr>
                <w:rFonts w:ascii="Times New Roman"/>
                <w:b w:val="false"/>
                <w:i w:val="false"/>
                <w:color w:val="000000"/>
                <w:sz w:val="20"/>
              </w:rPr>
              <w:t>4) у СПС в порожнем состоянии - не более 1080 миллиметров, в груженом - не менее 980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разницы по высоте между продольными осями автосцепок не более:</w:t>
            </w:r>
            <w:r>
              <w:br/>
            </w:r>
            <w:r>
              <w:rPr>
                <w:rFonts w:ascii="Times New Roman"/>
                <w:b w:val="false"/>
                <w:i w:val="false"/>
                <w:color w:val="000000"/>
                <w:sz w:val="20"/>
              </w:rPr>
              <w:t>
</w:t>
            </w:r>
            <w:r>
              <w:rPr>
                <w:rFonts w:ascii="Times New Roman"/>
                <w:b w:val="false"/>
                <w:i w:val="false"/>
                <w:color w:val="000000"/>
                <w:sz w:val="20"/>
              </w:rPr>
              <w:t>1) в грузовом поезде - 100 миллиметров;</w:t>
            </w:r>
            <w:r>
              <w:br/>
            </w:r>
            <w:r>
              <w:rPr>
                <w:rFonts w:ascii="Times New Roman"/>
                <w:b w:val="false"/>
                <w:i w:val="false"/>
                <w:color w:val="000000"/>
                <w:sz w:val="20"/>
              </w:rPr>
              <w:t>
</w:t>
            </w:r>
            <w:r>
              <w:rPr>
                <w:rFonts w:ascii="Times New Roman"/>
                <w:b w:val="false"/>
                <w:i w:val="false"/>
                <w:color w:val="000000"/>
                <w:sz w:val="20"/>
              </w:rPr>
              <w:t>2) между локомотивом и первым груженым вагоном грузового поезда - 110 миллиметров;</w:t>
            </w:r>
            <w:r>
              <w:br/>
            </w:r>
            <w:r>
              <w:rPr>
                <w:rFonts w:ascii="Times New Roman"/>
                <w:b w:val="false"/>
                <w:i w:val="false"/>
                <w:color w:val="000000"/>
                <w:sz w:val="20"/>
              </w:rPr>
              <w:t>
</w:t>
            </w:r>
            <w:r>
              <w:rPr>
                <w:rFonts w:ascii="Times New Roman"/>
                <w:b w:val="false"/>
                <w:i w:val="false"/>
                <w:color w:val="000000"/>
                <w:sz w:val="20"/>
              </w:rPr>
              <w:t>3) между локомотивом и первым вагоном пассажирского поезда - 100 миллиметров;</w:t>
            </w:r>
            <w:r>
              <w:br/>
            </w:r>
            <w:r>
              <w:rPr>
                <w:rFonts w:ascii="Times New Roman"/>
                <w:b w:val="false"/>
                <w:i w:val="false"/>
                <w:color w:val="000000"/>
                <w:sz w:val="20"/>
              </w:rPr>
              <w:t>
</w:t>
            </w:r>
            <w:r>
              <w:rPr>
                <w:rFonts w:ascii="Times New Roman"/>
                <w:b w:val="false"/>
                <w:i w:val="false"/>
                <w:color w:val="000000"/>
                <w:sz w:val="20"/>
              </w:rPr>
              <w:t>4) в пассажирском поезде, следующем со скоростью до 120 километров в час - 70 миллиметров;</w:t>
            </w:r>
            <w:r>
              <w:br/>
            </w:r>
            <w:r>
              <w:rPr>
                <w:rFonts w:ascii="Times New Roman"/>
                <w:b w:val="false"/>
                <w:i w:val="false"/>
                <w:color w:val="000000"/>
                <w:sz w:val="20"/>
              </w:rPr>
              <w:t>
</w:t>
            </w:r>
            <w:r>
              <w:rPr>
                <w:rFonts w:ascii="Times New Roman"/>
                <w:b w:val="false"/>
                <w:i w:val="false"/>
                <w:color w:val="000000"/>
                <w:sz w:val="20"/>
              </w:rPr>
              <w:t>5) то же со скоростью 121-140 километров в час - 50 миллиметров;</w:t>
            </w:r>
            <w:r>
              <w:br/>
            </w:r>
            <w:r>
              <w:rPr>
                <w:rFonts w:ascii="Times New Roman"/>
                <w:b w:val="false"/>
                <w:i w:val="false"/>
                <w:color w:val="000000"/>
                <w:sz w:val="20"/>
              </w:rPr>
              <w:t>
</w:t>
            </w:r>
            <w:r>
              <w:rPr>
                <w:rFonts w:ascii="Times New Roman"/>
                <w:b w:val="false"/>
                <w:i w:val="false"/>
                <w:color w:val="000000"/>
                <w:sz w:val="20"/>
              </w:rPr>
              <w:t>6) между локомотивом и подвижными единицами СПС - 100 миллиметров.</w:t>
            </w:r>
            <w:r>
              <w:br/>
            </w:r>
            <w:r>
              <w:rPr>
                <w:rFonts w:ascii="Times New Roman"/>
                <w:b w:val="false"/>
                <w:i w:val="false"/>
                <w:color w:val="000000"/>
                <w:sz w:val="20"/>
              </w:rPr>
              <w:t>
</w:t>
            </w:r>
            <w:r>
              <w:rPr>
                <w:rFonts w:ascii="Times New Roman"/>
                <w:b w:val="false"/>
                <w:i w:val="false"/>
                <w:color w:val="000000"/>
                <w:sz w:val="20"/>
              </w:rPr>
              <w:t>Оборудование пассажирского поезда, следующий со скоростью 161 километров в час и более беззазорной автосцепкой между вагонами.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r>
              <w:br/>
            </w:r>
            <w:r>
              <w:rPr>
                <w:rFonts w:ascii="Times New Roman"/>
                <w:b w:val="false"/>
                <w:i w:val="false"/>
                <w:color w:val="000000"/>
                <w:sz w:val="20"/>
              </w:rPr>
              <w:t>
</w:t>
            </w:r>
            <w:r>
              <w:rPr>
                <w:rFonts w:ascii="Times New Roman"/>
                <w:b w:val="false"/>
                <w:i w:val="false"/>
                <w:color w:val="000000"/>
                <w:sz w:val="20"/>
              </w:rPr>
              <w:t xml:space="preserve">Обеспечение осмотром под подвижным составом колесных пар, обыкновенному и полному освидетельствованию, а также при каждой подкатке регистрированию в соответствующих журналах или паспортах.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расстояния между внутренними гранями колес у ненагруженной колесной пары 1440 миллиметров. У локомотивов и вагонов, а также специального самоходного подвижного состава, обращающихся в поездах со скоростью свыше 120 километров в час до 140 километров в час, допущения отклонения в сторону увеличения не более 3 миллиметров и в сторону уменьшения не более 1 миллиметра, при скоростях до 120 километров в час допущения отклонения в сторону увеличения и уменьшения не более 3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 а также при следующих износах и повреждениях колесных пар, нарушающих нормальное взаимодействие пути и подвижного состава:</w:t>
            </w:r>
            <w:r>
              <w:br/>
            </w:r>
            <w:r>
              <w:rPr>
                <w:rFonts w:ascii="Times New Roman"/>
                <w:b w:val="false"/>
                <w:i w:val="false"/>
                <w:color w:val="000000"/>
                <w:sz w:val="20"/>
              </w:rPr>
              <w:t>
</w:t>
            </w:r>
            <w:r>
              <w:rPr>
                <w:rFonts w:ascii="Times New Roman"/>
                <w:b w:val="false"/>
                <w:i w:val="false"/>
                <w:color w:val="000000"/>
                <w:sz w:val="20"/>
              </w:rPr>
              <w:t>1) при скоростях движения от 120 километров в час до 140 километров в час:</w:t>
            </w:r>
            <w:r>
              <w:br/>
            </w:r>
            <w:r>
              <w:rPr>
                <w:rFonts w:ascii="Times New Roman"/>
                <w:b w:val="false"/>
                <w:i w:val="false"/>
                <w:color w:val="000000"/>
                <w:sz w:val="20"/>
              </w:rPr>
              <w:t>
</w:t>
            </w:r>
            <w:r>
              <w:rPr>
                <w:rFonts w:ascii="Times New Roman"/>
                <w:b w:val="false"/>
                <w:i w:val="false"/>
                <w:color w:val="000000"/>
                <w:sz w:val="20"/>
              </w:rPr>
              <w:t>прокат по кругу катания у локомотивов, моторвагонного подвижного состава, пассажирских вагонов более 5 миллиметров;</w:t>
            </w:r>
            <w:r>
              <w:br/>
            </w:r>
            <w:r>
              <w:rPr>
                <w:rFonts w:ascii="Times New Roman"/>
                <w:b w:val="false"/>
                <w:i w:val="false"/>
                <w:color w:val="000000"/>
                <w:sz w:val="20"/>
              </w:rPr>
              <w:t>
</w:t>
            </w:r>
            <w:r>
              <w:rPr>
                <w:rFonts w:ascii="Times New Roman"/>
                <w:b w:val="false"/>
                <w:i w:val="false"/>
                <w:color w:val="000000"/>
                <w:sz w:val="20"/>
              </w:rPr>
              <w:t>толщина гребня более 33 миллиметров или менее 28 миллиметров у локомотивов при измерении на расстоянии 20 миллиметров от вершины гребня при высоте гребня 30 миллиметров, а у моторвагонного подвижного состава, пассажирских вагонов с высотой гребня 28 миллиметров - при измерении на расстоянии 18 миллиметров от вершины гребня;</w:t>
            </w:r>
            <w:r>
              <w:br/>
            </w:r>
            <w:r>
              <w:rPr>
                <w:rFonts w:ascii="Times New Roman"/>
                <w:b w:val="false"/>
                <w:i w:val="false"/>
                <w:color w:val="000000"/>
                <w:sz w:val="20"/>
              </w:rPr>
              <w:t>
</w:t>
            </w:r>
            <w:r>
              <w:rPr>
                <w:rFonts w:ascii="Times New Roman"/>
                <w:b w:val="false"/>
                <w:i w:val="false"/>
                <w:color w:val="000000"/>
                <w:sz w:val="20"/>
              </w:rPr>
              <w:t>2) при скоростях движения до 120 километров в час:</w:t>
            </w:r>
            <w:r>
              <w:br/>
            </w:r>
            <w:r>
              <w:rPr>
                <w:rFonts w:ascii="Times New Roman"/>
                <w:b w:val="false"/>
                <w:i w:val="false"/>
                <w:color w:val="000000"/>
                <w:sz w:val="20"/>
              </w:rPr>
              <w:t>
</w:t>
            </w:r>
            <w:r>
              <w:rPr>
                <w:rFonts w:ascii="Times New Roman"/>
                <w:b w:val="false"/>
                <w:i w:val="false"/>
                <w:color w:val="000000"/>
                <w:sz w:val="20"/>
              </w:rPr>
              <w:t>прокат по кругу катания у локомотивов, а также у моторвагонного подвижного состава и пассажирских вагонов в поездах дальнего сообщения более 7 миллиметров, у моторвагонного и специального самоходного подвижного состава и пассажирских вагонов в поездах местного и пригородного сообщений - более 8 миллиметров, у вагонов рефрижераторного парка и грузовых вагонов - более 9 миллиметров;</w:t>
            </w:r>
            <w:r>
              <w:br/>
            </w:r>
            <w:r>
              <w:rPr>
                <w:rFonts w:ascii="Times New Roman"/>
                <w:b w:val="false"/>
                <w:i w:val="false"/>
                <w:color w:val="000000"/>
                <w:sz w:val="20"/>
              </w:rPr>
              <w:t>
</w:t>
            </w:r>
            <w:r>
              <w:rPr>
                <w:rFonts w:ascii="Times New Roman"/>
                <w:b w:val="false"/>
                <w:i w:val="false"/>
                <w:color w:val="000000"/>
                <w:sz w:val="20"/>
              </w:rPr>
              <w:t>толщина гребня более 33 миллиметров или менее 25 миллиметров у локомотивов при измерении на расстоянии 20 миллиметров от вершины гребня при высоте гребня 30 миллиметров, а у подвижного состава с высотой гребня 28 миллиметров - при измерении на расстоянии 18 миллиметров от вершины гребня;</w:t>
            </w:r>
            <w:r>
              <w:br/>
            </w:r>
            <w:r>
              <w:rPr>
                <w:rFonts w:ascii="Times New Roman"/>
                <w:b w:val="false"/>
                <w:i w:val="false"/>
                <w:color w:val="000000"/>
                <w:sz w:val="20"/>
              </w:rPr>
              <w:t>
</w:t>
            </w:r>
            <w:r>
              <w:rPr>
                <w:rFonts w:ascii="Times New Roman"/>
                <w:b w:val="false"/>
                <w:i w:val="false"/>
                <w:color w:val="000000"/>
                <w:sz w:val="20"/>
              </w:rPr>
              <w:t>3) вертикальный подрез гребня высотой более 18 миллиметров, измеряемый специальным шаблоном;</w:t>
            </w:r>
            <w:r>
              <w:br/>
            </w:r>
            <w:r>
              <w:rPr>
                <w:rFonts w:ascii="Times New Roman"/>
                <w:b w:val="false"/>
                <w:i w:val="false"/>
                <w:color w:val="000000"/>
                <w:sz w:val="20"/>
              </w:rPr>
              <w:t>
</w:t>
            </w:r>
            <w:r>
              <w:rPr>
                <w:rFonts w:ascii="Times New Roman"/>
                <w:b w:val="false"/>
                <w:i w:val="false"/>
                <w:color w:val="000000"/>
                <w:sz w:val="20"/>
              </w:rPr>
              <w:t>4) ползун (выбоина) на поверхности катания у локомотивов, моторвагонного и СПС, а также у вагонов с роликовыми буксовыми подшипниками и подшипниками кассетного типа глубиной более 1 миллиметров, а у тендеров более 2 миллиметров.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Постоянное содержание в работоспособном и активном состоянии технических и программных средств и обеспечивать требуемую надежность и достоверность.</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нового срока службы как после проведения КР, так и после технического обслуживания усиленного объема ТОУ-8, технического обслуживания ТО-8, модернизации, переоборудования для работы с путевыми машинами и механизмами, а также переоборудования в подвижной состав не участвующий в перевозках пассажиров.</w:t>
            </w:r>
            <w:r>
              <w:br/>
            </w:r>
            <w:r>
              <w:rPr>
                <w:rFonts w:ascii="Times New Roman"/>
                <w:b w:val="false"/>
                <w:i w:val="false"/>
                <w:color w:val="000000"/>
                <w:sz w:val="20"/>
              </w:rPr>
              <w:t>
</w:t>
            </w:r>
            <w:r>
              <w:rPr>
                <w:rFonts w:ascii="Times New Roman"/>
                <w:b w:val="false"/>
                <w:i w:val="false"/>
                <w:color w:val="000000"/>
                <w:sz w:val="20"/>
              </w:rPr>
              <w:t>Обеспечение принятие после проведения ремонтных работ нового назначенного срока службы ТПС согласно нормативам назначенных новых сроков службы ТПС, прошедших КР, ТОУ-8, ТО-8 или модернизацию.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доступа обслуживающего персонала и пассажиров к незащищенным (неизолированным) частям электрооборудования железнодорожного подвижного состава, находящихся под напряжением и могущим стать источником поражения электрическим током в пути следования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заблокирования в закрытом состоянии лестниц для подъема на крышу моторных вагонов электропоездов и обеспечения открывания с помощью реверсивной рукоятки контролера машиниста.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надежного ограждения вращающихся частей дизеля, электрических машин, вентиляторов, компрессоров и другого оборудования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боковых и торцевых площадок на локомотивах с кузовом капотного типа. Установление поручней - барьеров с промежуточным ограждением на наружной стороне боковых и торцевых площадок, ограничительных планок по наружному периметру пола площадок.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 зонах повышенной опасности:</w:t>
            </w:r>
            <w:r>
              <w:br/>
            </w:r>
            <w:r>
              <w:rPr>
                <w:rFonts w:ascii="Times New Roman"/>
                <w:b w:val="false"/>
                <w:i w:val="false"/>
                <w:color w:val="000000"/>
                <w:sz w:val="20"/>
              </w:rPr>
              <w:t>
</w:t>
            </w:r>
            <w:r>
              <w:rPr>
                <w:rFonts w:ascii="Times New Roman"/>
                <w:b w:val="false"/>
                <w:i w:val="false"/>
                <w:color w:val="000000"/>
                <w:sz w:val="20"/>
              </w:rPr>
              <w:t>стояния на подножках и переходных площадках, лестницах и других наружных частях железнодорожного транспорта, открывания двери вагонов на ходу поезда, задерживания открытия и закрытия автоматических дверей пригородных поездов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Железнодорожные вокзалы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населения на железнодорожном вокзале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о перечне услуг, оказываемых населению.</w:t>
            </w:r>
          </w:p>
          <w:p>
            <w:pPr>
              <w:spacing w:after="20"/>
              <w:ind w:left="20"/>
              <w:jc w:val="both"/>
            </w:pPr>
            <w:r>
              <w:rPr>
                <w:rFonts w:ascii="Times New Roman"/>
                <w:b w:val="false"/>
                <w:i w:val="false"/>
                <w:color w:val="000000"/>
                <w:sz w:val="20"/>
              </w:rPr>
              <w:t>Предоставление информации обеспечивается также для инвалидов с использованием языков, текстов, шрифта Брайля, тактильного общения, крупного шрифта, доступных мультимедийных средств.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техническом состоянии вокзальных сооружений, предназначенные для обслуживания населения.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 счет работодателя форменной одеждой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укомплектования и расстановку кадров в соответствии с перечнем должностей (профессий) работников железнодорожного транспорта и квалификационных требований.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периодического медицинского осмотра работников, а также предсменное освидетельствование локомотивных бригад и работников, непосредственно связанных с движением поездов, в соответствии со статьей 155 Кодекса Республики Казахстан от 18 сентября 2009 года «О здоровье народа и системе здравоохранения» и иными нормативными правовыми актами Республики Казахстан в области здравоохранения.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периодических проверок  работников, связанных с обслуживанием движений поездов, на предмет знания действующих инструкции и правил, регламентирующих вопросы  безопасности движения и должностных инструкции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ежедекадных проверок по тематике «День безопасности движения».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в помещениях для работников, обслуживающих пассажиров, грузоотправителей и грузополучателей удобного доступа для быстрого выполнения операций. Не допущение занимать для других целей помещения, предназначенные для обслуживания пассажиров.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пассажирских и грузовых платформ, расположенных на линиях со смешанным движением пассажирских и грузовых поездов, в прямых участках следующим нормам по высоте и расстоянию от оси пути:</w:t>
            </w:r>
            <w:r>
              <w:br/>
            </w:r>
            <w:r>
              <w:rPr>
                <w:rFonts w:ascii="Times New Roman"/>
                <w:b w:val="false"/>
                <w:i w:val="false"/>
                <w:color w:val="000000"/>
                <w:sz w:val="20"/>
              </w:rPr>
              <w:t>
</w:t>
            </w:r>
            <w:r>
              <w:rPr>
                <w:rFonts w:ascii="Times New Roman"/>
                <w:b w:val="false"/>
                <w:i w:val="false"/>
                <w:color w:val="000000"/>
                <w:sz w:val="20"/>
              </w:rPr>
              <w:t>1) 1100 миллиметров - от уровня верха головок рельсов для высоких платформ;</w:t>
            </w:r>
            <w:r>
              <w:br/>
            </w:r>
            <w:r>
              <w:rPr>
                <w:rFonts w:ascii="Times New Roman"/>
                <w:b w:val="false"/>
                <w:i w:val="false"/>
                <w:color w:val="000000"/>
                <w:sz w:val="20"/>
              </w:rPr>
              <w:t>
</w:t>
            </w:r>
            <w:r>
              <w:rPr>
                <w:rFonts w:ascii="Times New Roman"/>
                <w:b w:val="false"/>
                <w:i w:val="false"/>
                <w:color w:val="000000"/>
                <w:sz w:val="20"/>
              </w:rPr>
              <w:t>2) 200 миллиметров - от уровня верха головок рельсов для низких платформ;</w:t>
            </w:r>
            <w:r>
              <w:br/>
            </w:r>
            <w:r>
              <w:rPr>
                <w:rFonts w:ascii="Times New Roman"/>
                <w:b w:val="false"/>
                <w:i w:val="false"/>
                <w:color w:val="000000"/>
                <w:sz w:val="20"/>
              </w:rPr>
              <w:t>
</w:t>
            </w:r>
            <w:r>
              <w:rPr>
                <w:rFonts w:ascii="Times New Roman"/>
                <w:b w:val="false"/>
                <w:i w:val="false"/>
                <w:color w:val="000000"/>
                <w:sz w:val="20"/>
              </w:rPr>
              <w:t>3) 1920 миллиметров - от оси пути для высоких платформ;</w:t>
            </w:r>
            <w:r>
              <w:br/>
            </w:r>
            <w:r>
              <w:rPr>
                <w:rFonts w:ascii="Times New Roman"/>
                <w:b w:val="false"/>
                <w:i w:val="false"/>
                <w:color w:val="000000"/>
                <w:sz w:val="20"/>
              </w:rPr>
              <w:t>
</w:t>
            </w:r>
            <w:r>
              <w:rPr>
                <w:rFonts w:ascii="Times New Roman"/>
                <w:b w:val="false"/>
                <w:i w:val="false"/>
                <w:color w:val="000000"/>
                <w:sz w:val="20"/>
              </w:rPr>
              <w:t>4) 1745 миллиметров - от оси пути для низких платформ.</w:t>
            </w:r>
            <w:r>
              <w:br/>
            </w:r>
            <w:r>
              <w:rPr>
                <w:rFonts w:ascii="Times New Roman"/>
                <w:b w:val="false"/>
                <w:i w:val="false"/>
                <w:color w:val="000000"/>
                <w:sz w:val="20"/>
              </w:rPr>
              <w:t>
</w:t>
            </w:r>
            <w:r>
              <w:rPr>
                <w:rFonts w:ascii="Times New Roman"/>
                <w:b w:val="false"/>
                <w:i w:val="false"/>
                <w:color w:val="000000"/>
                <w:sz w:val="20"/>
              </w:rPr>
              <w:t>В процессе эксплуатации допускаются изменения указанных в настоящем пункте норм в следующих пределах: по высоте до 20 миллиметров в сторону увеличения и до 50 миллиметров в сторону уменьшения; по расстоянию от оси пути до 30 миллиметров в сторону увеличения и до 25 миллиметров в сторону уменьшения.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срока действия проездного документа (билета) (путем отметки об отсрочке на самом проездном документе) Уполномоченным лицом (работником вокзала) в следующих случаях:</w:t>
            </w:r>
            <w:r>
              <w:br/>
            </w:r>
            <w:r>
              <w:rPr>
                <w:rFonts w:ascii="Times New Roman"/>
                <w:b w:val="false"/>
                <w:i w:val="false"/>
                <w:color w:val="000000"/>
                <w:sz w:val="20"/>
              </w:rPr>
              <w:t>
</w:t>
            </w:r>
            <w:r>
              <w:rPr>
                <w:rFonts w:ascii="Times New Roman"/>
                <w:b w:val="false"/>
                <w:i w:val="false"/>
                <w:color w:val="000000"/>
                <w:sz w:val="20"/>
              </w:rPr>
              <w:t>1) при непредставлении пассажиру места в поезде (кроме поезда, сформированного из вагонов с местами для сидения) на время до отправления следующего поезда, в котором пассажиру будет предоставлено место;</w:t>
            </w:r>
            <w:r>
              <w:br/>
            </w:r>
            <w:r>
              <w:rPr>
                <w:rFonts w:ascii="Times New Roman"/>
                <w:b w:val="false"/>
                <w:i w:val="false"/>
                <w:color w:val="000000"/>
                <w:sz w:val="20"/>
              </w:rPr>
              <w:t>
</w:t>
            </w:r>
            <w:r>
              <w:rPr>
                <w:rFonts w:ascii="Times New Roman"/>
                <w:b w:val="false"/>
                <w:i w:val="false"/>
                <w:color w:val="000000"/>
                <w:sz w:val="20"/>
              </w:rPr>
              <w:t>2) в пунктах пересадки при опоздании согласованных поездов на все время задержки транзитного пассажира до предоставления ему возможности продолжить поездку;</w:t>
            </w:r>
            <w:r>
              <w:br/>
            </w:r>
            <w:r>
              <w:rPr>
                <w:rFonts w:ascii="Times New Roman"/>
                <w:b w:val="false"/>
                <w:i w:val="false"/>
                <w:color w:val="000000"/>
                <w:sz w:val="20"/>
              </w:rPr>
              <w:t>
</w:t>
            </w:r>
            <w:r>
              <w:rPr>
                <w:rFonts w:ascii="Times New Roman"/>
                <w:b w:val="false"/>
                <w:i w:val="false"/>
                <w:color w:val="000000"/>
                <w:sz w:val="20"/>
              </w:rPr>
              <w:t>3) при остановке пассажира в пути - всего на срок не более 10 суток.</w:t>
            </w:r>
            <w:r>
              <w:br/>
            </w:r>
            <w:r>
              <w:rPr>
                <w:rFonts w:ascii="Times New Roman"/>
                <w:b w:val="false"/>
                <w:i w:val="false"/>
                <w:color w:val="000000"/>
                <w:sz w:val="20"/>
              </w:rPr>
              <w:t>
</w:t>
            </w:r>
            <w:r>
              <w:rPr>
                <w:rFonts w:ascii="Times New Roman"/>
                <w:b w:val="false"/>
                <w:i w:val="false"/>
                <w:color w:val="000000"/>
                <w:sz w:val="20"/>
              </w:rPr>
              <w:t>Не допущение продление срока действия проездных документов (билетов) в других случаях.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железнодорожном вокзале билетных касс, помещении для ожидания, санитарно-бытовых помещений, в том числе специально оборудованные для инвалидов и маломобильных групп населения, комнаты матери и ребенка, объектов информационного обслуживания (в том числе объектов, связывающих пассажиров с единым справочно-информационным центром), медицинского пункта, пункта охраны общественного порядка.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переходов и выходов на пассажирские платформы и перроны доступом для инвалидов и маломобильных групп населения (оборудованные пандусами, специализированными лифтами).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инвалидов к услугам в сфере железнодорожного транспорта на железнодорожных вокзалах и железнодорожных станциях:</w:t>
            </w:r>
            <w:r>
              <w:br/>
            </w:r>
            <w:r>
              <w:rPr>
                <w:rFonts w:ascii="Times New Roman"/>
                <w:b w:val="false"/>
                <w:i w:val="false"/>
                <w:color w:val="000000"/>
                <w:sz w:val="20"/>
              </w:rPr>
              <w:t>
</w:t>
            </w:r>
            <w:r>
              <w:rPr>
                <w:rFonts w:ascii="Times New Roman"/>
                <w:b w:val="false"/>
                <w:i w:val="false"/>
                <w:color w:val="000000"/>
                <w:sz w:val="20"/>
              </w:rPr>
              <w:t>1) выделение мест с установкой специальных дорожных знаков для парковки автотранспортных средств инвалидов;</w:t>
            </w:r>
            <w:r>
              <w:br/>
            </w:r>
            <w:r>
              <w:rPr>
                <w:rFonts w:ascii="Times New Roman"/>
                <w:b w:val="false"/>
                <w:i w:val="false"/>
                <w:color w:val="000000"/>
                <w:sz w:val="20"/>
              </w:rPr>
              <w:t>
</w:t>
            </w:r>
            <w:r>
              <w:rPr>
                <w:rFonts w:ascii="Times New Roman"/>
                <w:b w:val="false"/>
                <w:i w:val="false"/>
                <w:color w:val="000000"/>
                <w:sz w:val="20"/>
              </w:rPr>
              <w:t>2) приспособление зданий, подъезда к зданиям (входа в здание, лестниц), путей движения внутри здания для маломобильных групп населения;</w:t>
            </w:r>
            <w:r>
              <w:br/>
            </w:r>
            <w:r>
              <w:rPr>
                <w:rFonts w:ascii="Times New Roman"/>
                <w:b w:val="false"/>
                <w:i w:val="false"/>
                <w:color w:val="000000"/>
                <w:sz w:val="20"/>
              </w:rPr>
              <w:t>
</w:t>
            </w:r>
            <w:r>
              <w:rPr>
                <w:rFonts w:ascii="Times New Roman"/>
                <w:b w:val="false"/>
                <w:i w:val="false"/>
                <w:color w:val="000000"/>
                <w:sz w:val="20"/>
              </w:rPr>
              <w:t>3) оборудование информационными сигнальными устройствами и средствами связи, доступными для инвалидов с нарушениями зрения и (или) слуха, в соответствии с требованиями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4) наличие дежурной инвалидной кресло-коляски для обслуживания инвалидов с нарушениями опорно-двигательного аппарата и других маломобильных групп населения;</w:t>
            </w:r>
            <w:r>
              <w:br/>
            </w:r>
            <w:r>
              <w:rPr>
                <w:rFonts w:ascii="Times New Roman"/>
                <w:b w:val="false"/>
                <w:i w:val="false"/>
                <w:color w:val="000000"/>
                <w:sz w:val="20"/>
              </w:rPr>
              <w:t>
</w:t>
            </w:r>
            <w:r>
              <w:rPr>
                <w:rFonts w:ascii="Times New Roman"/>
                <w:b w:val="false"/>
                <w:i w:val="false"/>
                <w:color w:val="000000"/>
                <w:sz w:val="20"/>
              </w:rPr>
              <w:t>5) оборудование общественных туалетов кабинами для лиц, перемещающихся на инвалидных кресло-колясках;</w:t>
            </w:r>
            <w:r>
              <w:br/>
            </w:r>
            <w:r>
              <w:rPr>
                <w:rFonts w:ascii="Times New Roman"/>
                <w:b w:val="false"/>
                <w:i w:val="false"/>
                <w:color w:val="000000"/>
                <w:sz w:val="20"/>
              </w:rPr>
              <w:t>
</w:t>
            </w:r>
            <w:r>
              <w:rPr>
                <w:rFonts w:ascii="Times New Roman"/>
                <w:b w:val="false"/>
                <w:i w:val="false"/>
                <w:color w:val="000000"/>
                <w:sz w:val="20"/>
              </w:rPr>
              <w:t>6) установление специализированных таксофонов для лиц, перемещающихся на инвалидных кресло-колясках.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внеклассных и железнодорожных вокзалов 1-го класса дополнительно наличием камеры хранения ручной клади, комнаты длительного отдыха транзитных пассажиров, пункты питания, парикмахерские, магазины, торговые киоски, почтовое отделение, обменный пункт, аптеки, банкоматы, платежные терминалы, интернет (WI-FI).</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всех пунктов сервиса круглосуточной  работой и быть легкодоступными для инвалидов и маломобильных групп населения.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расположения залов ожидания близко к выходам на перрон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владельцами вокзалов на железнодорожных вокзалах наличия медицинских пунктов путем заключения договоров с физическими и юридическими лицами, имеющими лицензию на занятие медицинской деятельностью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оказания населению бесплатной справочно-информационной услуги, связанных с перевозочным процессом, а именно:</w:t>
            </w:r>
            <w:r>
              <w:br/>
            </w:r>
            <w:r>
              <w:rPr>
                <w:rFonts w:ascii="Times New Roman"/>
                <w:b w:val="false"/>
                <w:i w:val="false"/>
                <w:color w:val="000000"/>
                <w:sz w:val="20"/>
              </w:rPr>
              <w:t>
</w:t>
            </w:r>
            <w:r>
              <w:rPr>
                <w:rFonts w:ascii="Times New Roman"/>
                <w:b w:val="false"/>
                <w:i w:val="false"/>
                <w:color w:val="000000"/>
                <w:sz w:val="20"/>
              </w:rPr>
              <w:t>1) посредством визуальной информации через информационные стенды, табло:</w:t>
            </w:r>
            <w:r>
              <w:br/>
            </w:r>
            <w:r>
              <w:rPr>
                <w:rFonts w:ascii="Times New Roman"/>
                <w:b w:val="false"/>
                <w:i w:val="false"/>
                <w:color w:val="000000"/>
                <w:sz w:val="20"/>
              </w:rPr>
              <w:t>
</w:t>
            </w:r>
            <w:r>
              <w:rPr>
                <w:rFonts w:ascii="Times New Roman"/>
                <w:b w:val="false"/>
                <w:i w:val="false"/>
                <w:color w:val="000000"/>
                <w:sz w:val="20"/>
              </w:rPr>
              <w:t>информация о прибытии и отправлении пассажирского и пригородного поезда;</w:t>
            </w:r>
            <w:r>
              <w:br/>
            </w:r>
            <w:r>
              <w:rPr>
                <w:rFonts w:ascii="Times New Roman"/>
                <w:b w:val="false"/>
                <w:i w:val="false"/>
                <w:color w:val="000000"/>
                <w:sz w:val="20"/>
              </w:rPr>
              <w:t>
</w:t>
            </w:r>
            <w:r>
              <w:rPr>
                <w:rFonts w:ascii="Times New Roman"/>
                <w:b w:val="false"/>
                <w:i w:val="false"/>
                <w:color w:val="000000"/>
                <w:sz w:val="20"/>
              </w:rPr>
              <w:t>расписание движения пассажирских и пригородных поездов;</w:t>
            </w:r>
            <w:r>
              <w:br/>
            </w:r>
            <w:r>
              <w:rPr>
                <w:rFonts w:ascii="Times New Roman"/>
                <w:b w:val="false"/>
                <w:i w:val="false"/>
                <w:color w:val="000000"/>
                <w:sz w:val="20"/>
              </w:rPr>
              <w:t>
</w:t>
            </w:r>
            <w:r>
              <w:rPr>
                <w:rFonts w:ascii="Times New Roman"/>
                <w:b w:val="false"/>
                <w:i w:val="false"/>
                <w:color w:val="000000"/>
                <w:sz w:val="20"/>
              </w:rPr>
              <w:t>сведения о перевозчиках, выполняющих пассажирские и пригородные перевозки;</w:t>
            </w:r>
            <w:r>
              <w:br/>
            </w:r>
            <w:r>
              <w:rPr>
                <w:rFonts w:ascii="Times New Roman"/>
                <w:b w:val="false"/>
                <w:i w:val="false"/>
                <w:color w:val="000000"/>
                <w:sz w:val="20"/>
              </w:rPr>
              <w:t>
</w:t>
            </w:r>
            <w:r>
              <w:rPr>
                <w:rFonts w:ascii="Times New Roman"/>
                <w:b w:val="false"/>
                <w:i w:val="false"/>
                <w:color w:val="000000"/>
                <w:sz w:val="20"/>
              </w:rPr>
              <w:t>информация о правах и обязанностях пассажиров на железнодорожном вокзале;</w:t>
            </w:r>
            <w:r>
              <w:br/>
            </w:r>
            <w:r>
              <w:rPr>
                <w:rFonts w:ascii="Times New Roman"/>
                <w:b w:val="false"/>
                <w:i w:val="false"/>
                <w:color w:val="000000"/>
                <w:sz w:val="20"/>
              </w:rPr>
              <w:t>
</w:t>
            </w:r>
            <w:r>
              <w:rPr>
                <w:rFonts w:ascii="Times New Roman"/>
                <w:b w:val="false"/>
                <w:i w:val="false"/>
                <w:color w:val="000000"/>
                <w:sz w:val="20"/>
              </w:rPr>
              <w:t>2) через справочную службу посредством устной и (или) радиотрансляционной информации:</w:t>
            </w:r>
            <w:r>
              <w:br/>
            </w:r>
            <w:r>
              <w:rPr>
                <w:rFonts w:ascii="Times New Roman"/>
                <w:b w:val="false"/>
                <w:i w:val="false"/>
                <w:color w:val="000000"/>
                <w:sz w:val="20"/>
              </w:rPr>
              <w:t>
</w:t>
            </w:r>
            <w:r>
              <w:rPr>
                <w:rFonts w:ascii="Times New Roman"/>
                <w:b w:val="false"/>
                <w:i w:val="false"/>
                <w:color w:val="000000"/>
                <w:sz w:val="20"/>
              </w:rPr>
              <w:t>фактическое время прибытия, отправления и (или) задержки пассажирского и пригородного поезда;</w:t>
            </w:r>
            <w:r>
              <w:br/>
            </w:r>
            <w:r>
              <w:rPr>
                <w:rFonts w:ascii="Times New Roman"/>
                <w:b w:val="false"/>
                <w:i w:val="false"/>
                <w:color w:val="000000"/>
                <w:sz w:val="20"/>
              </w:rPr>
              <w:t>
</w:t>
            </w:r>
            <w:r>
              <w:rPr>
                <w:rFonts w:ascii="Times New Roman"/>
                <w:b w:val="false"/>
                <w:i w:val="false"/>
                <w:color w:val="000000"/>
                <w:sz w:val="20"/>
              </w:rPr>
              <w:t>о пути, на который подается или с которого отправляется пассажирский и пригородный поезд.</w:t>
            </w:r>
            <w:r>
              <w:br/>
            </w:r>
            <w:r>
              <w:rPr>
                <w:rFonts w:ascii="Times New Roman"/>
                <w:b w:val="false"/>
                <w:i w:val="false"/>
                <w:color w:val="000000"/>
                <w:sz w:val="20"/>
              </w:rPr>
              <w:t>
</w:t>
            </w:r>
            <w:r>
              <w:rPr>
                <w:rFonts w:ascii="Times New Roman"/>
                <w:b w:val="false"/>
                <w:i w:val="false"/>
                <w:color w:val="000000"/>
                <w:sz w:val="20"/>
              </w:rPr>
              <w:t>Представление информации обеспечивается также для инвалидов и маломобильных групп населения с использованием языков, текстов, шрифта Брайля, тактильного общения, крупного шрифта, доступных мультимедийных средств.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оказания населению сотрудниками вокзалов бесплатной услуги, связанные с перевозочным процессом и обслуживанием пассажиров:</w:t>
            </w:r>
            <w:r>
              <w:br/>
            </w:r>
            <w:r>
              <w:rPr>
                <w:rFonts w:ascii="Times New Roman"/>
                <w:b w:val="false"/>
                <w:i w:val="false"/>
                <w:color w:val="000000"/>
                <w:sz w:val="20"/>
              </w:rPr>
              <w:t>
</w:t>
            </w:r>
            <w:r>
              <w:rPr>
                <w:rFonts w:ascii="Times New Roman"/>
                <w:b w:val="false"/>
                <w:i w:val="false"/>
                <w:color w:val="000000"/>
                <w:sz w:val="20"/>
              </w:rPr>
              <w:t>1) организация безопасной посадки/высадки на перроне пассажиров в вагоны поездов;</w:t>
            </w:r>
            <w:r>
              <w:br/>
            </w:r>
            <w:r>
              <w:rPr>
                <w:rFonts w:ascii="Times New Roman"/>
                <w:b w:val="false"/>
                <w:i w:val="false"/>
                <w:color w:val="000000"/>
                <w:sz w:val="20"/>
              </w:rPr>
              <w:t>
</w:t>
            </w:r>
            <w:r>
              <w:rPr>
                <w:rFonts w:ascii="Times New Roman"/>
                <w:b w:val="false"/>
                <w:i w:val="false"/>
                <w:color w:val="000000"/>
                <w:sz w:val="20"/>
              </w:rPr>
              <w:t>2) составление актов об опоздании пассажирских и пригородных поездов;</w:t>
            </w:r>
            <w:r>
              <w:br/>
            </w:r>
            <w:r>
              <w:rPr>
                <w:rFonts w:ascii="Times New Roman"/>
                <w:b w:val="false"/>
                <w:i w:val="false"/>
                <w:color w:val="000000"/>
                <w:sz w:val="20"/>
              </w:rPr>
              <w:t>
</w:t>
            </w:r>
            <w:r>
              <w:rPr>
                <w:rFonts w:ascii="Times New Roman"/>
                <w:b w:val="false"/>
                <w:i w:val="false"/>
                <w:color w:val="000000"/>
                <w:sz w:val="20"/>
              </w:rPr>
              <w:t>3) сопровождение инвалидов и маломобильных групп населения на или из пассажирских (пригородных) поездов.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 железнодорожных вокзалах:</w:t>
            </w:r>
            <w:r>
              <w:br/>
            </w:r>
            <w:r>
              <w:rPr>
                <w:rFonts w:ascii="Times New Roman"/>
                <w:b w:val="false"/>
                <w:i w:val="false"/>
                <w:color w:val="000000"/>
                <w:sz w:val="20"/>
              </w:rPr>
              <w:t>
</w:t>
            </w:r>
            <w:r>
              <w:rPr>
                <w:rFonts w:ascii="Times New Roman"/>
                <w:b w:val="false"/>
                <w:i w:val="false"/>
                <w:color w:val="000000"/>
                <w:sz w:val="20"/>
              </w:rPr>
              <w:t>1) ожидания прибытия поезда в залах ожидания;</w:t>
            </w:r>
            <w:r>
              <w:br/>
            </w:r>
            <w:r>
              <w:rPr>
                <w:rFonts w:ascii="Times New Roman"/>
                <w:b w:val="false"/>
                <w:i w:val="false"/>
                <w:color w:val="000000"/>
                <w:sz w:val="20"/>
              </w:rPr>
              <w:t>
</w:t>
            </w:r>
            <w:r>
              <w:rPr>
                <w:rFonts w:ascii="Times New Roman"/>
                <w:b w:val="false"/>
                <w:i w:val="false"/>
                <w:color w:val="000000"/>
                <w:sz w:val="20"/>
              </w:rPr>
              <w:t>2) допущения предоставления помещений для оказания услуг, связанных с обслуживанием и перевозкой пассажиров;</w:t>
            </w:r>
            <w:r>
              <w:br/>
            </w:r>
            <w:r>
              <w:rPr>
                <w:rFonts w:ascii="Times New Roman"/>
                <w:b w:val="false"/>
                <w:i w:val="false"/>
                <w:color w:val="000000"/>
                <w:sz w:val="20"/>
              </w:rPr>
              <w:t>
</w:t>
            </w:r>
            <w:r>
              <w:rPr>
                <w:rFonts w:ascii="Times New Roman"/>
                <w:b w:val="false"/>
                <w:i w:val="false"/>
                <w:color w:val="000000"/>
                <w:sz w:val="20"/>
              </w:rPr>
              <w:t>3) не допущение загораживания ручной кладью, багажом, иными предметами проходы в или из здания вокзала, на перроны, посадочные платформы, пешеходные мосты, настилы, тоннели;</w:t>
            </w:r>
            <w:r>
              <w:br/>
            </w:r>
            <w:r>
              <w:rPr>
                <w:rFonts w:ascii="Times New Roman"/>
                <w:b w:val="false"/>
                <w:i w:val="false"/>
                <w:color w:val="000000"/>
                <w:sz w:val="20"/>
              </w:rPr>
              <w:t>
</w:t>
            </w:r>
            <w:r>
              <w:rPr>
                <w:rFonts w:ascii="Times New Roman"/>
                <w:b w:val="false"/>
                <w:i w:val="false"/>
                <w:color w:val="000000"/>
                <w:sz w:val="20"/>
              </w:rPr>
              <w:t>4) не допущение нахождения на территории вокзала несовершеннолетних лиц без присмотра взрослых;</w:t>
            </w:r>
            <w:r>
              <w:br/>
            </w:r>
            <w:r>
              <w:rPr>
                <w:rFonts w:ascii="Times New Roman"/>
                <w:b w:val="false"/>
                <w:i w:val="false"/>
                <w:color w:val="000000"/>
                <w:sz w:val="20"/>
              </w:rPr>
              <w:t>
</w:t>
            </w:r>
            <w:r>
              <w:rPr>
                <w:rFonts w:ascii="Times New Roman"/>
                <w:b w:val="false"/>
                <w:i w:val="false"/>
                <w:color w:val="000000"/>
                <w:sz w:val="20"/>
              </w:rPr>
              <w:t>5) не допущение использования помещений, предназначенных для обслуживания пассажиров, для целей, не связанных с их обслуживанием;</w:t>
            </w:r>
            <w:r>
              <w:br/>
            </w:r>
            <w:r>
              <w:rPr>
                <w:rFonts w:ascii="Times New Roman"/>
                <w:b w:val="false"/>
                <w:i w:val="false"/>
                <w:color w:val="000000"/>
                <w:sz w:val="20"/>
              </w:rPr>
              <w:t>
</w:t>
            </w:r>
            <w:r>
              <w:rPr>
                <w:rFonts w:ascii="Times New Roman"/>
                <w:b w:val="false"/>
                <w:i w:val="false"/>
                <w:color w:val="000000"/>
                <w:sz w:val="20"/>
              </w:rPr>
              <w:t>6) расположение медицинских пунктов на первом этаже и имеющих свободный доступ на перроны, привокзальные площади и в залы ожидания пассажиров. Наличие расположения, ширины дверей и проходов с возможностью движения с медицинскими носилками;</w:t>
            </w:r>
            <w:r>
              <w:br/>
            </w:r>
            <w:r>
              <w:rPr>
                <w:rFonts w:ascii="Times New Roman"/>
                <w:b w:val="false"/>
                <w:i w:val="false"/>
                <w:color w:val="000000"/>
                <w:sz w:val="20"/>
              </w:rPr>
              <w:t>
</w:t>
            </w:r>
            <w:r>
              <w:rPr>
                <w:rFonts w:ascii="Times New Roman"/>
                <w:b w:val="false"/>
                <w:i w:val="false"/>
                <w:color w:val="000000"/>
                <w:sz w:val="20"/>
              </w:rPr>
              <w:t>7) допуск размещения на перронах вокзалов павильонов и киосков на расстоянии от пути не менее 2,5 метра в местах, не препятствующих свободному передвижению пассажиров (населению) по территории вокзала и прохождению в или из здания вокзала;</w:t>
            </w:r>
            <w:r>
              <w:br/>
            </w:r>
            <w:r>
              <w:rPr>
                <w:rFonts w:ascii="Times New Roman"/>
                <w:b w:val="false"/>
                <w:i w:val="false"/>
                <w:color w:val="000000"/>
                <w:sz w:val="20"/>
              </w:rPr>
              <w:t>
</w:t>
            </w:r>
            <w:r>
              <w:rPr>
                <w:rFonts w:ascii="Times New Roman"/>
                <w:b w:val="false"/>
                <w:i w:val="false"/>
                <w:color w:val="000000"/>
                <w:sz w:val="20"/>
              </w:rPr>
              <w:t>8) наличие освещения в темное время суток пассажирских платформ и сооружений, предназначенных для пассажиров.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владельцем железнодорожного вокзала пассажирам бесплатного доступа к помещениям общего пользования (фойе, залы ожидания, кассовые залы, подземные переходы, пассажирские платформы (перроны), общественные туалеты и др., кроме помещений, предназначенных для оказания платных услуг).</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Оператор вагонов (контейнеров)</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подвижного состава в порядке, установленном уполномоченным органом.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прохождения подвижного состава и СПС планово-предупредительных видов ремонта и технического обслуживания.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установленных сроков службы железнодорожного подвижного состава.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единице железнодорожного подвижного состава следующих отличительных четких знаков и надписей:</w:t>
            </w:r>
            <w:r>
              <w:br/>
            </w:r>
            <w:r>
              <w:rPr>
                <w:rFonts w:ascii="Times New Roman"/>
                <w:b w:val="false"/>
                <w:i w:val="false"/>
                <w:color w:val="000000"/>
                <w:sz w:val="20"/>
              </w:rPr>
              <w:t>
</w:t>
            </w:r>
            <w:r>
              <w:rPr>
                <w:rFonts w:ascii="Times New Roman"/>
                <w:b w:val="false"/>
                <w:i w:val="false"/>
                <w:color w:val="000000"/>
                <w:sz w:val="20"/>
              </w:rPr>
              <w:t>1) наименование владельца железнодорожного подвижного состава;</w:t>
            </w:r>
            <w:r>
              <w:br/>
            </w:r>
            <w:r>
              <w:rPr>
                <w:rFonts w:ascii="Times New Roman"/>
                <w:b w:val="false"/>
                <w:i w:val="false"/>
                <w:color w:val="000000"/>
                <w:sz w:val="20"/>
              </w:rPr>
              <w:t>
</w:t>
            </w:r>
            <w:r>
              <w:rPr>
                <w:rFonts w:ascii="Times New Roman"/>
                <w:b w:val="false"/>
                <w:i w:val="false"/>
                <w:color w:val="000000"/>
                <w:sz w:val="20"/>
              </w:rPr>
              <w:t>2) номер, табличку завода-изготовителя с указанием даты и места постройки;</w:t>
            </w:r>
            <w:r>
              <w:br/>
            </w:r>
            <w:r>
              <w:rPr>
                <w:rFonts w:ascii="Times New Roman"/>
                <w:b w:val="false"/>
                <w:i w:val="false"/>
                <w:color w:val="000000"/>
                <w:sz w:val="20"/>
              </w:rPr>
              <w:t>
</w:t>
            </w:r>
            <w:r>
              <w:rPr>
                <w:rFonts w:ascii="Times New Roman"/>
                <w:b w:val="false"/>
                <w:i w:val="false"/>
                <w:color w:val="000000"/>
                <w:sz w:val="20"/>
              </w:rPr>
              <w:t>3) идентификационные номера и приемочные клейма на составных частях;</w:t>
            </w:r>
            <w:r>
              <w:br/>
            </w:r>
            <w:r>
              <w:rPr>
                <w:rFonts w:ascii="Times New Roman"/>
                <w:b w:val="false"/>
                <w:i w:val="false"/>
                <w:color w:val="000000"/>
                <w:sz w:val="20"/>
              </w:rPr>
              <w:t>
</w:t>
            </w:r>
            <w:r>
              <w:rPr>
                <w:rFonts w:ascii="Times New Roman"/>
                <w:b w:val="false"/>
                <w:i w:val="false"/>
                <w:color w:val="000000"/>
                <w:sz w:val="20"/>
              </w:rPr>
              <w:t>4) дату и место производства установленных видов ремонта (кроме локомотивов);</w:t>
            </w:r>
            <w:r>
              <w:br/>
            </w:r>
            <w:r>
              <w:rPr>
                <w:rFonts w:ascii="Times New Roman"/>
                <w:b w:val="false"/>
                <w:i w:val="false"/>
                <w:color w:val="000000"/>
                <w:sz w:val="20"/>
              </w:rPr>
              <w:t>
</w:t>
            </w:r>
            <w:r>
              <w:rPr>
                <w:rFonts w:ascii="Times New Roman"/>
                <w:b w:val="false"/>
                <w:i w:val="false"/>
                <w:color w:val="000000"/>
                <w:sz w:val="20"/>
              </w:rPr>
              <w:t>5) массу тары (кроме локомотивов).</w:t>
            </w:r>
            <w:r>
              <w:br/>
            </w:r>
            <w:r>
              <w:rPr>
                <w:rFonts w:ascii="Times New Roman"/>
                <w:b w:val="false"/>
                <w:i w:val="false"/>
                <w:color w:val="000000"/>
                <w:sz w:val="20"/>
              </w:rPr>
              <w:t>
</w:t>
            </w:r>
            <w:r>
              <w:rPr>
                <w:rFonts w:ascii="Times New Roman"/>
                <w:b w:val="false"/>
                <w:i w:val="false"/>
                <w:color w:val="000000"/>
                <w:sz w:val="20"/>
              </w:rPr>
              <w:t>Нанесение следующих надписей:</w:t>
            </w:r>
            <w:r>
              <w:br/>
            </w:r>
            <w:r>
              <w:rPr>
                <w:rFonts w:ascii="Times New Roman"/>
                <w:b w:val="false"/>
                <w:i w:val="false"/>
                <w:color w:val="000000"/>
                <w:sz w:val="20"/>
              </w:rPr>
              <w:t>
</w:t>
            </w:r>
            <w:r>
              <w:rPr>
                <w:rFonts w:ascii="Times New Roman"/>
                <w:b w:val="false"/>
                <w:i w:val="false"/>
                <w:color w:val="000000"/>
                <w:sz w:val="20"/>
              </w:rPr>
              <w:t>6) на локомотивах, мотор-вагонном железнодорожном подвижном составе и специальном подвижном составе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r>
              <w:br/>
            </w:r>
            <w:r>
              <w:rPr>
                <w:rFonts w:ascii="Times New Roman"/>
                <w:b w:val="false"/>
                <w:i w:val="false"/>
                <w:color w:val="000000"/>
                <w:sz w:val="20"/>
              </w:rPr>
              <w:t>
</w:t>
            </w:r>
            <w:r>
              <w:rPr>
                <w:rFonts w:ascii="Times New Roman"/>
                <w:b w:val="false"/>
                <w:i w:val="false"/>
                <w:color w:val="000000"/>
                <w:sz w:val="20"/>
              </w:rPr>
              <w:t>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r>
              <w:br/>
            </w:r>
            <w:r>
              <w:rPr>
                <w:rFonts w:ascii="Times New Roman"/>
                <w:b w:val="false"/>
                <w:i w:val="false"/>
                <w:color w:val="000000"/>
                <w:sz w:val="20"/>
              </w:rPr>
              <w:t>
</w:t>
            </w:r>
            <w:r>
              <w:rPr>
                <w:rFonts w:ascii="Times New Roman"/>
                <w:b w:val="false"/>
                <w:i w:val="false"/>
                <w:color w:val="000000"/>
                <w:sz w:val="20"/>
              </w:rPr>
              <w:t>8) на грузовых, почтовых, багажных вагонах - грузоподъемность.</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bl>
    <w:bookmarkStart w:name="z48"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инвестициям и развитию</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2016 года № 319    </w:t>
      </w:r>
      <w:r>
        <w:br/>
      </w:r>
      <w:r>
        <w:rPr>
          <w:rFonts w:ascii="Times New Roman"/>
          <w:b w:val="false"/>
          <w:i w:val="false"/>
          <w:color w:val="000000"/>
          <w:sz w:val="28"/>
        </w:rPr>
        <w:t xml:space="preserve">
и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июля 2016 года № 312     </w:t>
      </w:r>
    </w:p>
    <w:bookmarkEnd w:id="11"/>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Министра по инвестициям и развитию</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2015 года № 1205  </w:t>
      </w:r>
      <w:r>
        <w:br/>
      </w:r>
      <w:r>
        <w:rPr>
          <w:rFonts w:ascii="Times New Roman"/>
          <w:b w:val="false"/>
          <w:i w:val="false"/>
          <w:color w:val="000000"/>
          <w:sz w:val="28"/>
        </w:rPr>
        <w:t xml:space="preserve">
и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2015 года № 823    </w:t>
      </w:r>
    </w:p>
    <w:bookmarkStart w:name="z49" w:id="12"/>
    <w:p>
      <w:pPr>
        <w:spacing w:after="0"/>
        <w:ind w:left="0"/>
        <w:jc w:val="both"/>
      </w:pPr>
      <w:r>
        <w:rPr>
          <w:rFonts w:ascii="Times New Roman"/>
          <w:b w:val="false"/>
          <w:i w:val="false"/>
          <w:color w:val="000000"/>
          <w:sz w:val="28"/>
        </w:rPr>
        <w:t>
                        </w:t>
      </w:r>
      <w:r>
        <w:rPr>
          <w:rFonts w:ascii="Times New Roman"/>
          <w:b/>
          <w:i w:val="false"/>
          <w:color w:val="000000"/>
          <w:sz w:val="28"/>
        </w:rPr>
        <w:t>Проверочный лист</w:t>
      </w:r>
      <w:r>
        <w:br/>
      </w:r>
      <w:r>
        <w:rPr>
          <w:rFonts w:ascii="Times New Roman"/>
          <w:b w:val="false"/>
          <w:i w:val="false"/>
          <w:color w:val="000000"/>
          <w:sz w:val="28"/>
        </w:rPr>
        <w:t>
                </w:t>
      </w:r>
      <w:r>
        <w:rPr>
          <w:rFonts w:ascii="Times New Roman"/>
          <w:b/>
          <w:i w:val="false"/>
          <w:color w:val="000000"/>
          <w:sz w:val="28"/>
        </w:rPr>
        <w:t>в сфере государственного контроля</w:t>
      </w:r>
      <w:r>
        <w:br/>
      </w:r>
      <w:r>
        <w:rPr>
          <w:rFonts w:ascii="Times New Roman"/>
          <w:b w:val="false"/>
          <w:i w:val="false"/>
          <w:color w:val="000000"/>
          <w:sz w:val="28"/>
        </w:rPr>
        <w:t>
              </w:t>
      </w:r>
      <w:r>
        <w:rPr>
          <w:rFonts w:ascii="Times New Roman"/>
          <w:b/>
          <w:i w:val="false"/>
          <w:color w:val="000000"/>
          <w:sz w:val="28"/>
        </w:rPr>
        <w:t>в области железнодорожного транспорта</w:t>
      </w:r>
    </w:p>
    <w:bookmarkEnd w:id="12"/>
    <w:p>
      <w:pPr>
        <w:spacing w:after="0"/>
        <w:ind w:left="0"/>
        <w:jc w:val="both"/>
      </w:pPr>
      <w:r>
        <w:rPr>
          <w:rFonts w:ascii="Times New Roman"/>
          <w:b w:val="false"/>
          <w:i w:val="false"/>
          <w:color w:val="000000"/>
          <w:sz w:val="28"/>
        </w:rPr>
        <w:t>Государственный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 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Наименование проверяемого субъекта (объекта)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(ИИН), БИН проверяемого субъекта (объекта)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места нахождения 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5898"/>
        <w:gridCol w:w="1546"/>
        <w:gridCol w:w="1524"/>
        <w:gridCol w:w="2159"/>
        <w:gridCol w:w="2159"/>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требованиям</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соответствует</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ветвевладельцев</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подвижного состава в порядке, установленном уполномоченным органом.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эксплуатации подъездного пути на основании инструкции о порядке обслуживания и организации движения на подъездном пути, разрабатываемой ветвевладельцем и утверждаемой Национальным оператором инфраструктуры в соответствии с правилами перевозок.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периодического медицинского осмотра работников, а также предсменное освидетельствование локомотивных бригад и работников, непосредственно связанных с движением поездов, в соответствии со </w:t>
            </w:r>
            <w:r>
              <w:rPr>
                <w:rFonts w:ascii="Times New Roman"/>
                <w:b w:val="false"/>
                <w:i w:val="false"/>
                <w:color w:val="000000"/>
                <w:sz w:val="20"/>
              </w:rPr>
              <w:t>статьей 155</w:t>
            </w:r>
            <w:r>
              <w:rPr>
                <w:rFonts w:ascii="Times New Roman"/>
                <w:b w:val="false"/>
                <w:i w:val="false"/>
                <w:color w:val="000000"/>
                <w:sz w:val="20"/>
              </w:rPr>
              <w:t xml:space="preserve"> Кодекса Республики Казахстан от 18 сентября 2009 года «О здоровье народа и системе здравоохранения» и иными нормативными правовыми актами Республики Казахстан в области здравоохранения.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технически исправным инструментом и техническими средствами в соответствии со спецификой проводимых работ.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 допущенных нарушениях безопасности повлекших нарушения безопасности движения на железнодорожном транспорте Республики Казахстан, участниками перевозочного процесса, вспомогательными службами железнодорожного транспорта, осуществляющими деятельность в сфере железнодорожного транспорта, независимо от формы собственности в орган государственного транспортного контроля и его территориальные подразделения, в оперативном порядке не позднее суток, а в случаях столкновений, сходов поездов и подвижного состава – не позднее одного часа, с момента происшествия.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единице железнодорожного подвижного состава следующих отличительных четких знаков и надписей:</w:t>
            </w:r>
            <w:r>
              <w:br/>
            </w:r>
            <w:r>
              <w:rPr>
                <w:rFonts w:ascii="Times New Roman"/>
                <w:b w:val="false"/>
                <w:i w:val="false"/>
                <w:color w:val="000000"/>
                <w:sz w:val="20"/>
              </w:rPr>
              <w:t>
</w:t>
            </w:r>
            <w:r>
              <w:rPr>
                <w:rFonts w:ascii="Times New Roman"/>
                <w:b w:val="false"/>
                <w:i w:val="false"/>
                <w:color w:val="000000"/>
                <w:sz w:val="20"/>
              </w:rPr>
              <w:t>1) наименование владельца железнодорожного подвижного состава;</w:t>
            </w:r>
            <w:r>
              <w:br/>
            </w:r>
            <w:r>
              <w:rPr>
                <w:rFonts w:ascii="Times New Roman"/>
                <w:b w:val="false"/>
                <w:i w:val="false"/>
                <w:color w:val="000000"/>
                <w:sz w:val="20"/>
              </w:rPr>
              <w:t>
</w:t>
            </w:r>
            <w:r>
              <w:rPr>
                <w:rFonts w:ascii="Times New Roman"/>
                <w:b w:val="false"/>
                <w:i w:val="false"/>
                <w:color w:val="000000"/>
                <w:sz w:val="20"/>
              </w:rPr>
              <w:t>2) номер, табличку завода-изготовителя с указанием даты и места постройки;</w:t>
            </w:r>
            <w:r>
              <w:br/>
            </w:r>
            <w:r>
              <w:rPr>
                <w:rFonts w:ascii="Times New Roman"/>
                <w:b w:val="false"/>
                <w:i w:val="false"/>
                <w:color w:val="000000"/>
                <w:sz w:val="20"/>
              </w:rPr>
              <w:t>
</w:t>
            </w:r>
            <w:r>
              <w:rPr>
                <w:rFonts w:ascii="Times New Roman"/>
                <w:b w:val="false"/>
                <w:i w:val="false"/>
                <w:color w:val="000000"/>
                <w:sz w:val="20"/>
              </w:rPr>
              <w:t>3) идентификационные номера и приемочные клейма на составных частях;</w:t>
            </w:r>
            <w:r>
              <w:br/>
            </w:r>
            <w:r>
              <w:rPr>
                <w:rFonts w:ascii="Times New Roman"/>
                <w:b w:val="false"/>
                <w:i w:val="false"/>
                <w:color w:val="000000"/>
                <w:sz w:val="20"/>
              </w:rPr>
              <w:t>
</w:t>
            </w:r>
            <w:r>
              <w:rPr>
                <w:rFonts w:ascii="Times New Roman"/>
                <w:b w:val="false"/>
                <w:i w:val="false"/>
                <w:color w:val="000000"/>
                <w:sz w:val="20"/>
              </w:rPr>
              <w:t>4) дату и место производства установленных видов ремонта (кроме локомотивов);</w:t>
            </w:r>
            <w:r>
              <w:br/>
            </w:r>
            <w:r>
              <w:rPr>
                <w:rFonts w:ascii="Times New Roman"/>
                <w:b w:val="false"/>
                <w:i w:val="false"/>
                <w:color w:val="000000"/>
                <w:sz w:val="20"/>
              </w:rPr>
              <w:t>
</w:t>
            </w:r>
            <w:r>
              <w:rPr>
                <w:rFonts w:ascii="Times New Roman"/>
                <w:b w:val="false"/>
                <w:i w:val="false"/>
                <w:color w:val="000000"/>
                <w:sz w:val="20"/>
              </w:rPr>
              <w:t>5) массу тары (кроме локомотивов).</w:t>
            </w:r>
            <w:r>
              <w:br/>
            </w:r>
            <w:r>
              <w:rPr>
                <w:rFonts w:ascii="Times New Roman"/>
                <w:b w:val="false"/>
                <w:i w:val="false"/>
                <w:color w:val="000000"/>
                <w:sz w:val="20"/>
              </w:rPr>
              <w:t>
</w:t>
            </w:r>
            <w:r>
              <w:rPr>
                <w:rFonts w:ascii="Times New Roman"/>
                <w:b w:val="false"/>
                <w:i w:val="false"/>
                <w:color w:val="000000"/>
                <w:sz w:val="20"/>
              </w:rPr>
              <w:t>Нанесение следующих надписей:</w:t>
            </w:r>
            <w:r>
              <w:br/>
            </w:r>
            <w:r>
              <w:rPr>
                <w:rFonts w:ascii="Times New Roman"/>
                <w:b w:val="false"/>
                <w:i w:val="false"/>
                <w:color w:val="000000"/>
                <w:sz w:val="20"/>
              </w:rPr>
              <w:t>
</w:t>
            </w:r>
            <w:r>
              <w:rPr>
                <w:rFonts w:ascii="Times New Roman"/>
                <w:b w:val="false"/>
                <w:i w:val="false"/>
                <w:color w:val="000000"/>
                <w:sz w:val="20"/>
              </w:rPr>
              <w:t>6) на локомотивах, мотор-вагонном железнодорожном подвижном составе и специальном подвижном составе (далее - СПС)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r>
              <w:br/>
            </w:r>
            <w:r>
              <w:rPr>
                <w:rFonts w:ascii="Times New Roman"/>
                <w:b w:val="false"/>
                <w:i w:val="false"/>
                <w:color w:val="000000"/>
                <w:sz w:val="20"/>
              </w:rPr>
              <w:t>
</w:t>
            </w:r>
            <w:r>
              <w:rPr>
                <w:rFonts w:ascii="Times New Roman"/>
                <w:b w:val="false"/>
                <w:i w:val="false"/>
                <w:color w:val="000000"/>
                <w:sz w:val="20"/>
              </w:rPr>
              <w:t>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r>
              <w:br/>
            </w:r>
            <w:r>
              <w:rPr>
                <w:rFonts w:ascii="Times New Roman"/>
                <w:b w:val="false"/>
                <w:i w:val="false"/>
                <w:color w:val="000000"/>
                <w:sz w:val="20"/>
              </w:rPr>
              <w:t>
</w:t>
            </w:r>
            <w:r>
              <w:rPr>
                <w:rFonts w:ascii="Times New Roman"/>
                <w:b w:val="false"/>
                <w:i w:val="false"/>
                <w:color w:val="000000"/>
                <w:sz w:val="20"/>
              </w:rPr>
              <w:t>8) на грузовых, почтовых, багажных вагонах - грузоподъемность.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прохождения подвижного состава и СПС планово-предупредительных видов ремонта и технического обслуживания.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комиссионного осмотра тягового подвижного состава, а также пассажирских вагонов, СПС два раза в год (весной и осенью).</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оставления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локомотивов и моторвагонного подвижного состава, (специального самоходного подвижного состава) средствами поездной радиосвязи, совместимыми с поездной радиосвязью инфраструктуры по маршрутам обращения поездов (в случае эксплуатации на инфраструктуре), скоростемерами с регистрацией установленных показаний, локомотивными устройствами автоматической локомотивной сигнализации и устройствами безопасности.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маневровых локомотивов, обслуживаемых одним машинистом:</w:t>
            </w:r>
            <w:r>
              <w:br/>
            </w:r>
            <w:r>
              <w:rPr>
                <w:rFonts w:ascii="Times New Roman"/>
                <w:b w:val="false"/>
                <w:i w:val="false"/>
                <w:color w:val="000000"/>
                <w:sz w:val="20"/>
              </w:rPr>
              <w:t>
</w:t>
            </w:r>
            <w:r>
              <w:rPr>
                <w:rFonts w:ascii="Times New Roman"/>
                <w:b w:val="false"/>
                <w:i w:val="false"/>
                <w:color w:val="000000"/>
                <w:sz w:val="20"/>
              </w:rPr>
              <w:t>1) устройствами дистанционной отцепки их от вагонов;</w:t>
            </w:r>
            <w:r>
              <w:br/>
            </w:r>
            <w:r>
              <w:rPr>
                <w:rFonts w:ascii="Times New Roman"/>
                <w:b w:val="false"/>
                <w:i w:val="false"/>
                <w:color w:val="000000"/>
                <w:sz w:val="20"/>
              </w:rPr>
              <w:t>
</w:t>
            </w:r>
            <w:r>
              <w:rPr>
                <w:rFonts w:ascii="Times New Roman"/>
                <w:b w:val="false"/>
                <w:i w:val="false"/>
                <w:color w:val="000000"/>
                <w:sz w:val="20"/>
              </w:rPr>
              <w:t>2) вторым пультом управления;</w:t>
            </w:r>
            <w:r>
              <w:br/>
            </w:r>
            <w:r>
              <w:rPr>
                <w:rFonts w:ascii="Times New Roman"/>
                <w:b w:val="false"/>
                <w:i w:val="false"/>
                <w:color w:val="000000"/>
                <w:sz w:val="20"/>
              </w:rPr>
              <w:t>
</w:t>
            </w:r>
            <w:r>
              <w:rPr>
                <w:rFonts w:ascii="Times New Roman"/>
                <w:b w:val="false"/>
                <w:i w:val="false"/>
                <w:color w:val="000000"/>
                <w:sz w:val="20"/>
              </w:rPr>
              <w:t>3) зеркалами заднего вида;</w:t>
            </w:r>
            <w:r>
              <w:br/>
            </w:r>
            <w:r>
              <w:rPr>
                <w:rFonts w:ascii="Times New Roman"/>
                <w:b w:val="false"/>
                <w:i w:val="false"/>
                <w:color w:val="000000"/>
                <w:sz w:val="20"/>
              </w:rPr>
              <w:t>
</w:t>
            </w:r>
            <w:r>
              <w:rPr>
                <w:rFonts w:ascii="Times New Roman"/>
                <w:b w:val="false"/>
                <w:i w:val="false"/>
                <w:color w:val="000000"/>
                <w:sz w:val="20"/>
              </w:rPr>
              <w:t>4) устройствами, обеспечивающими автоматическую остановку на случай внезапной потери машинистом способности к ведению локомотива.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локомотивов, моторвагонного и подвижного состава в эксплуатацию, у которых имеется хотя бы одна из следующих неисправностей:</w:t>
            </w:r>
            <w:r>
              <w:br/>
            </w:r>
            <w:r>
              <w:rPr>
                <w:rFonts w:ascii="Times New Roman"/>
                <w:b w:val="false"/>
                <w:i w:val="false"/>
                <w:color w:val="000000"/>
                <w:sz w:val="20"/>
              </w:rPr>
              <w:t>
</w:t>
            </w:r>
            <w:r>
              <w:rPr>
                <w:rFonts w:ascii="Times New Roman"/>
                <w:b w:val="false"/>
                <w:i w:val="false"/>
                <w:color w:val="000000"/>
                <w:sz w:val="20"/>
              </w:rPr>
              <w:t>1) неисправность прибора для подачи звукового сигнала;</w:t>
            </w:r>
            <w:r>
              <w:br/>
            </w:r>
            <w:r>
              <w:rPr>
                <w:rFonts w:ascii="Times New Roman"/>
                <w:b w:val="false"/>
                <w:i w:val="false"/>
                <w:color w:val="000000"/>
                <w:sz w:val="20"/>
              </w:rPr>
              <w:t>
</w:t>
            </w:r>
            <w:r>
              <w:rPr>
                <w:rFonts w:ascii="Times New Roman"/>
                <w:b w:val="false"/>
                <w:i w:val="false"/>
                <w:color w:val="000000"/>
                <w:sz w:val="20"/>
              </w:rPr>
              <w:t>2) неисправность пневматического, электропневматического, ручного тормозов или компрессора;</w:t>
            </w:r>
            <w:r>
              <w:br/>
            </w:r>
            <w:r>
              <w:rPr>
                <w:rFonts w:ascii="Times New Roman"/>
                <w:b w:val="false"/>
                <w:i w:val="false"/>
                <w:color w:val="000000"/>
                <w:sz w:val="20"/>
              </w:rPr>
              <w:t>
</w:t>
            </w:r>
            <w:r>
              <w:rPr>
                <w:rFonts w:ascii="Times New Roman"/>
                <w:b w:val="false"/>
                <w:i w:val="false"/>
                <w:color w:val="000000"/>
                <w:sz w:val="20"/>
              </w:rPr>
              <w:t>3) неисправность или отключение хотя бы одного тягового электродвигателя;</w:t>
            </w:r>
            <w:r>
              <w:br/>
            </w:r>
            <w:r>
              <w:rPr>
                <w:rFonts w:ascii="Times New Roman"/>
                <w:b w:val="false"/>
                <w:i w:val="false"/>
                <w:color w:val="000000"/>
                <w:sz w:val="20"/>
              </w:rPr>
              <w:t>
</w:t>
            </w:r>
            <w:r>
              <w:rPr>
                <w:rFonts w:ascii="Times New Roman"/>
                <w:b w:val="false"/>
                <w:i w:val="false"/>
                <w:color w:val="000000"/>
                <w:sz w:val="20"/>
              </w:rPr>
              <w:t>4) неисправность автоматической локомотивной сигнализации или устройств безопасности;</w:t>
            </w:r>
            <w:r>
              <w:br/>
            </w:r>
            <w:r>
              <w:rPr>
                <w:rFonts w:ascii="Times New Roman"/>
                <w:b w:val="false"/>
                <w:i w:val="false"/>
                <w:color w:val="000000"/>
                <w:sz w:val="20"/>
              </w:rPr>
              <w:t>
</w:t>
            </w:r>
            <w:r>
              <w:rPr>
                <w:rFonts w:ascii="Times New Roman"/>
                <w:b w:val="false"/>
                <w:i w:val="false"/>
                <w:color w:val="000000"/>
                <w:sz w:val="20"/>
              </w:rPr>
              <w:t>5) неисправность автостопа или устройства проверки бдительности машиниста;</w:t>
            </w:r>
            <w:r>
              <w:br/>
            </w:r>
            <w:r>
              <w:rPr>
                <w:rFonts w:ascii="Times New Roman"/>
                <w:b w:val="false"/>
                <w:i w:val="false"/>
                <w:color w:val="000000"/>
                <w:sz w:val="20"/>
              </w:rPr>
              <w:t>
</w:t>
            </w:r>
            <w:r>
              <w:rPr>
                <w:rFonts w:ascii="Times New Roman"/>
                <w:b w:val="false"/>
                <w:i w:val="false"/>
                <w:color w:val="000000"/>
                <w:sz w:val="20"/>
              </w:rPr>
              <w:t>6) неисправность скоростемера и его привода, регистрирующего устройства;</w:t>
            </w:r>
            <w:r>
              <w:br/>
            </w:r>
            <w:r>
              <w:rPr>
                <w:rFonts w:ascii="Times New Roman"/>
                <w:b w:val="false"/>
                <w:i w:val="false"/>
                <w:color w:val="000000"/>
                <w:sz w:val="20"/>
              </w:rPr>
              <w:t>
</w:t>
            </w:r>
            <w:r>
              <w:rPr>
                <w:rFonts w:ascii="Times New Roman"/>
                <w:b w:val="false"/>
                <w:i w:val="false"/>
                <w:color w:val="000000"/>
                <w:sz w:val="20"/>
              </w:rPr>
              <w:t>7) неисправность устройств поездной и маневровой радиосвязи, а на моторвагонном подвижном составе - неисправность связи «пассажир - машинист»;</w:t>
            </w:r>
            <w:r>
              <w:br/>
            </w:r>
            <w:r>
              <w:rPr>
                <w:rFonts w:ascii="Times New Roman"/>
                <w:b w:val="false"/>
                <w:i w:val="false"/>
                <w:color w:val="000000"/>
                <w:sz w:val="20"/>
              </w:rPr>
              <w:t>
</w:t>
            </w:r>
            <w:r>
              <w:rPr>
                <w:rFonts w:ascii="Times New Roman"/>
                <w:b w:val="false"/>
                <w:i w:val="false"/>
                <w:color w:val="000000"/>
                <w:sz w:val="20"/>
              </w:rPr>
              <w:t>8) неисправность гидродемпферов, аккумуляторной батареи;</w:t>
            </w:r>
            <w:r>
              <w:br/>
            </w:r>
            <w:r>
              <w:rPr>
                <w:rFonts w:ascii="Times New Roman"/>
                <w:b w:val="false"/>
                <w:i w:val="false"/>
                <w:color w:val="000000"/>
                <w:sz w:val="20"/>
              </w:rPr>
              <w:t>
</w:t>
            </w:r>
            <w:r>
              <w:rPr>
                <w:rFonts w:ascii="Times New Roman"/>
                <w:b w:val="false"/>
                <w:i w:val="false"/>
                <w:color w:val="000000"/>
                <w:sz w:val="20"/>
              </w:rPr>
              <w:t>9) неисправность автосцепных устройств, в том числе обрыв цепочки расцепного рычага или его деформация;</w:t>
            </w:r>
            <w:r>
              <w:br/>
            </w:r>
            <w:r>
              <w:rPr>
                <w:rFonts w:ascii="Times New Roman"/>
                <w:b w:val="false"/>
                <w:i w:val="false"/>
                <w:color w:val="000000"/>
                <w:sz w:val="20"/>
              </w:rPr>
              <w:t>
</w:t>
            </w:r>
            <w:r>
              <w:rPr>
                <w:rFonts w:ascii="Times New Roman"/>
                <w:b w:val="false"/>
                <w:i w:val="false"/>
                <w:color w:val="000000"/>
                <w:sz w:val="20"/>
              </w:rPr>
              <w:t>10) неисправность системы подачи песка;</w:t>
            </w:r>
            <w:r>
              <w:br/>
            </w:r>
            <w:r>
              <w:rPr>
                <w:rFonts w:ascii="Times New Roman"/>
                <w:b w:val="false"/>
                <w:i w:val="false"/>
                <w:color w:val="000000"/>
                <w:sz w:val="20"/>
              </w:rPr>
              <w:t>
</w:t>
            </w:r>
            <w:r>
              <w:rPr>
                <w:rFonts w:ascii="Times New Roman"/>
                <w:b w:val="false"/>
                <w:i w:val="false"/>
                <w:color w:val="000000"/>
                <w:sz w:val="20"/>
              </w:rPr>
              <w:t>11) неисправность прожектора, буферного фонаря, освещения, контрольного или измерительного прибора;</w:t>
            </w:r>
            <w:r>
              <w:br/>
            </w:r>
            <w:r>
              <w:rPr>
                <w:rFonts w:ascii="Times New Roman"/>
                <w:b w:val="false"/>
                <w:i w:val="false"/>
                <w:color w:val="000000"/>
                <w:sz w:val="20"/>
              </w:rPr>
              <w:t>
</w:t>
            </w:r>
            <w:r>
              <w:rPr>
                <w:rFonts w:ascii="Times New Roman"/>
                <w:b w:val="false"/>
                <w:i w:val="false"/>
                <w:color w:val="000000"/>
                <w:sz w:val="20"/>
              </w:rPr>
              <w:t>12) трещина в хомуте, рессорной подвеске или коренном листе рессора, излом рессорного листа;</w:t>
            </w:r>
            <w:r>
              <w:br/>
            </w:r>
            <w:r>
              <w:rPr>
                <w:rFonts w:ascii="Times New Roman"/>
                <w:b w:val="false"/>
                <w:i w:val="false"/>
                <w:color w:val="000000"/>
                <w:sz w:val="20"/>
              </w:rPr>
              <w:t>
</w:t>
            </w:r>
            <w:r>
              <w:rPr>
                <w:rFonts w:ascii="Times New Roman"/>
                <w:b w:val="false"/>
                <w:i w:val="false"/>
                <w:color w:val="000000"/>
                <w:sz w:val="20"/>
              </w:rPr>
              <w:t>13) трещина в корпусе буксы;</w:t>
            </w:r>
            <w:r>
              <w:br/>
            </w:r>
            <w:r>
              <w:rPr>
                <w:rFonts w:ascii="Times New Roman"/>
                <w:b w:val="false"/>
                <w:i w:val="false"/>
                <w:color w:val="000000"/>
                <w:sz w:val="20"/>
              </w:rPr>
              <w:t>
</w:t>
            </w:r>
            <w:r>
              <w:rPr>
                <w:rFonts w:ascii="Times New Roman"/>
                <w:b w:val="false"/>
                <w:i w:val="false"/>
                <w:color w:val="000000"/>
                <w:sz w:val="20"/>
              </w:rPr>
              <w:t>14) неисправность буксового или моторно-осевого подшипника;</w:t>
            </w:r>
            <w:r>
              <w:br/>
            </w:r>
            <w:r>
              <w:rPr>
                <w:rFonts w:ascii="Times New Roman"/>
                <w:b w:val="false"/>
                <w:i w:val="false"/>
                <w:color w:val="000000"/>
                <w:sz w:val="20"/>
              </w:rPr>
              <w:t>
</w:t>
            </w:r>
            <w:r>
              <w:rPr>
                <w:rFonts w:ascii="Times New Roman"/>
                <w:b w:val="false"/>
                <w:i w:val="false"/>
                <w:color w:val="000000"/>
                <w:sz w:val="20"/>
              </w:rPr>
              <w:t>15) отсутствие или неисправность предусмотренного конструкцией предохранительного устройства от падения деталей на путь;</w:t>
            </w:r>
            <w:r>
              <w:br/>
            </w:r>
            <w:r>
              <w:rPr>
                <w:rFonts w:ascii="Times New Roman"/>
                <w:b w:val="false"/>
                <w:i w:val="false"/>
                <w:color w:val="000000"/>
                <w:sz w:val="20"/>
              </w:rPr>
              <w:t>
</w:t>
            </w:r>
            <w:r>
              <w:rPr>
                <w:rFonts w:ascii="Times New Roman"/>
                <w:b w:val="false"/>
                <w:i w:val="false"/>
                <w:color w:val="000000"/>
                <w:sz w:val="20"/>
              </w:rPr>
              <w:t>16) трещина или излом хотя бы одного зуба тяговой зубчатой передачи;</w:t>
            </w:r>
            <w:r>
              <w:br/>
            </w:r>
            <w:r>
              <w:rPr>
                <w:rFonts w:ascii="Times New Roman"/>
                <w:b w:val="false"/>
                <w:i w:val="false"/>
                <w:color w:val="000000"/>
                <w:sz w:val="20"/>
              </w:rPr>
              <w:t>
</w:t>
            </w:r>
            <w:r>
              <w:rPr>
                <w:rFonts w:ascii="Times New Roman"/>
                <w:b w:val="false"/>
                <w:i w:val="false"/>
                <w:color w:val="000000"/>
                <w:sz w:val="20"/>
              </w:rPr>
              <w:t>17) неисправность кожуха зубчатой передачи, вызывающая вытекание смазки; неисправность защитной блокировки высоковольтной камеры; неисправность токоприемника;</w:t>
            </w:r>
            <w:r>
              <w:br/>
            </w:r>
            <w:r>
              <w:rPr>
                <w:rFonts w:ascii="Times New Roman"/>
                <w:b w:val="false"/>
                <w:i w:val="false"/>
                <w:color w:val="000000"/>
                <w:sz w:val="20"/>
              </w:rPr>
              <w:t>
</w:t>
            </w:r>
            <w:r>
              <w:rPr>
                <w:rFonts w:ascii="Times New Roman"/>
                <w:b w:val="false"/>
                <w:i w:val="false"/>
                <w:color w:val="000000"/>
                <w:sz w:val="20"/>
              </w:rPr>
              <w:t>18) неисправность средств пожаротушения, автоматической пожарной сигнализации (предусмотренные в конструкции локомотива);</w:t>
            </w:r>
            <w:r>
              <w:br/>
            </w:r>
            <w:r>
              <w:rPr>
                <w:rFonts w:ascii="Times New Roman"/>
                <w:b w:val="false"/>
                <w:i w:val="false"/>
                <w:color w:val="000000"/>
                <w:sz w:val="20"/>
              </w:rPr>
              <w:t>
</w:t>
            </w:r>
            <w:r>
              <w:rPr>
                <w:rFonts w:ascii="Times New Roman"/>
                <w:b w:val="false"/>
                <w:i w:val="false"/>
                <w:color w:val="000000"/>
                <w:sz w:val="20"/>
              </w:rPr>
              <w:t>19) неисправность устройств защиты от токов короткого замыкания, перегрузки и перенапряжения, аварийной остановки дизеля;</w:t>
            </w:r>
            <w:r>
              <w:br/>
            </w:r>
            <w:r>
              <w:rPr>
                <w:rFonts w:ascii="Times New Roman"/>
                <w:b w:val="false"/>
                <w:i w:val="false"/>
                <w:color w:val="000000"/>
                <w:sz w:val="20"/>
              </w:rPr>
              <w:t>
</w:t>
            </w:r>
            <w:r>
              <w:rPr>
                <w:rFonts w:ascii="Times New Roman"/>
                <w:b w:val="false"/>
                <w:i w:val="false"/>
                <w:color w:val="000000"/>
                <w:sz w:val="20"/>
              </w:rPr>
              <w:t>20) появление стука, постороннего шума в дизеле;</w:t>
            </w:r>
            <w:r>
              <w:br/>
            </w:r>
            <w:r>
              <w:rPr>
                <w:rFonts w:ascii="Times New Roman"/>
                <w:b w:val="false"/>
                <w:i w:val="false"/>
                <w:color w:val="000000"/>
                <w:sz w:val="20"/>
              </w:rPr>
              <w:t>
</w:t>
            </w:r>
            <w:r>
              <w:rPr>
                <w:rFonts w:ascii="Times New Roman"/>
                <w:b w:val="false"/>
                <w:i w:val="false"/>
                <w:color w:val="000000"/>
                <w:sz w:val="20"/>
              </w:rPr>
              <w:t>21) отсутствие защитных кожухов электрооборудования;</w:t>
            </w:r>
            <w:r>
              <w:br/>
            </w:r>
            <w:r>
              <w:rPr>
                <w:rFonts w:ascii="Times New Roman"/>
                <w:b w:val="false"/>
                <w:i w:val="false"/>
                <w:color w:val="000000"/>
                <w:sz w:val="20"/>
              </w:rPr>
              <w:t>
</w:t>
            </w:r>
            <w:r>
              <w:rPr>
                <w:rFonts w:ascii="Times New Roman"/>
                <w:b w:val="false"/>
                <w:i w:val="false"/>
                <w:color w:val="000000"/>
                <w:sz w:val="20"/>
              </w:rPr>
              <w:t>22) неисправность микропроцессорной системы управления локомотивом.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Подвержение испытанию и освидетельствованию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w:t>
            </w:r>
            <w:r>
              <w:rPr>
                <w:rFonts w:ascii="Times New Roman"/>
                <w:b w:val="false"/>
                <w:i w:val="false"/>
                <w:color w:val="000000"/>
                <w:sz w:val="20"/>
              </w:rPr>
              <w:t> </w:t>
            </w:r>
            <w:r>
              <w:rPr>
                <w:rFonts w:ascii="Times New Roman"/>
                <w:b w:val="false"/>
                <w:i w:val="false"/>
                <w:color w:val="000000"/>
                <w:sz w:val="20"/>
              </w:rPr>
              <w:t>в том числе специального самоходного подвижного состава автоматическими тормозами, кроме того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r>
              <w:br/>
            </w:r>
            <w:r>
              <w:rPr>
                <w:rFonts w:ascii="Times New Roman"/>
                <w:b w:val="false"/>
                <w:i w:val="false"/>
                <w:color w:val="000000"/>
                <w:sz w:val="20"/>
              </w:rPr>
              <w:t>
</w:t>
            </w:r>
            <w:r>
              <w:rPr>
                <w:rFonts w:ascii="Times New Roman"/>
                <w:b w:val="false"/>
                <w:i w:val="false"/>
                <w:color w:val="000000"/>
                <w:sz w:val="20"/>
              </w:rPr>
              <w:t>Оборудование автоматическими тормозами дает возможность применения различных режимов торможения, в зависимости от загрузки вагонов, длины состава и профиля пути.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ручными тормозами локомотивов, пассажирских, грузовых вагонов, моторвагонного и СПС. Наличие в грузовых вагонах переходной площадки со стоп-краном и ручным тормозом согласно конструкции. Содержание ручных тормозов железнодорожного подвижного состава в исправном состоянии и обеспечение их расчетного тормозного нажатия.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оси автосцепки над уровнем верха головок рельсов:</w:t>
            </w:r>
            <w:r>
              <w:br/>
            </w:r>
            <w:r>
              <w:rPr>
                <w:rFonts w:ascii="Times New Roman"/>
                <w:b w:val="false"/>
                <w:i w:val="false"/>
                <w:color w:val="000000"/>
                <w:sz w:val="20"/>
              </w:rPr>
              <w:t>
</w:t>
            </w:r>
            <w:r>
              <w:rPr>
                <w:rFonts w:ascii="Times New Roman"/>
                <w:b w:val="false"/>
                <w:i w:val="false"/>
                <w:color w:val="000000"/>
                <w:sz w:val="20"/>
              </w:rPr>
              <w:t>1) у локомотивов, пассажирских и грузовых порожних вагонов - не более 1080 миллиметров;</w:t>
            </w:r>
            <w:r>
              <w:br/>
            </w:r>
            <w:r>
              <w:rPr>
                <w:rFonts w:ascii="Times New Roman"/>
                <w:b w:val="false"/>
                <w:i w:val="false"/>
                <w:color w:val="000000"/>
                <w:sz w:val="20"/>
              </w:rPr>
              <w:t>
</w:t>
            </w:r>
            <w:r>
              <w:rPr>
                <w:rFonts w:ascii="Times New Roman"/>
                <w:b w:val="false"/>
                <w:i w:val="false"/>
                <w:color w:val="000000"/>
                <w:sz w:val="20"/>
              </w:rPr>
              <w:t>2) у локомотивов и пассажирских вагонов с людьми - не менее 980 миллиметров;</w:t>
            </w:r>
            <w:r>
              <w:br/>
            </w:r>
            <w:r>
              <w:rPr>
                <w:rFonts w:ascii="Times New Roman"/>
                <w:b w:val="false"/>
                <w:i w:val="false"/>
                <w:color w:val="000000"/>
                <w:sz w:val="20"/>
              </w:rPr>
              <w:t>
</w:t>
            </w:r>
            <w:r>
              <w:rPr>
                <w:rFonts w:ascii="Times New Roman"/>
                <w:b w:val="false"/>
                <w:i w:val="false"/>
                <w:color w:val="000000"/>
                <w:sz w:val="20"/>
              </w:rPr>
              <w:t>3) у грузовых вагонов (груженых) - не менее 950 миллиметров;</w:t>
            </w:r>
            <w:r>
              <w:br/>
            </w:r>
            <w:r>
              <w:rPr>
                <w:rFonts w:ascii="Times New Roman"/>
                <w:b w:val="false"/>
                <w:i w:val="false"/>
                <w:color w:val="000000"/>
                <w:sz w:val="20"/>
              </w:rPr>
              <w:t>
</w:t>
            </w:r>
            <w:r>
              <w:rPr>
                <w:rFonts w:ascii="Times New Roman"/>
                <w:b w:val="false"/>
                <w:i w:val="false"/>
                <w:color w:val="000000"/>
                <w:sz w:val="20"/>
              </w:rPr>
              <w:t>4) у СПС в порожнем состоянии - не более 1080 миллиметров, в груженом - не менее 980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при проектировании, строительстве, реконструкции магистральной железнодорожной сети, железнодорожных подъездных путей, сооружений и устройств на них, при электрификации и строительстве вторых путей, а также у всех эксплуатируемых сооружений и устройств габаритов приближения строений (далее - С и Сп).</w:t>
            </w:r>
            <w:r>
              <w:br/>
            </w:r>
            <w:r>
              <w:rPr>
                <w:rFonts w:ascii="Times New Roman"/>
                <w:b w:val="false"/>
                <w:i w:val="false"/>
                <w:color w:val="000000"/>
                <w:sz w:val="20"/>
              </w:rPr>
              <w:t>
</w:t>
            </w:r>
            <w:r>
              <w:rPr>
                <w:rFonts w:ascii="Times New Roman"/>
                <w:b w:val="false"/>
                <w:i w:val="false"/>
                <w:color w:val="000000"/>
                <w:sz w:val="20"/>
              </w:rPr>
              <w:t>При планировании переустройства существующих сооружений и устройств, не отвечающих требованиям габаритов С и Сп, в первую очередь учитывание объектов, не обеспечивающие пропуск перспективного подвижного состава габаритов подвижного состава (далее - Тпр и Тц), а также грузов, погруженных по зональному габариту.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габарита сооружений и устройств при проведении любых ремонтных, строительных и других работ.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расстояния между осями путей на перегонах двухпутных линий на прямых участках не менее 4100 миллиметров.</w:t>
            </w:r>
            <w:r>
              <w:br/>
            </w:r>
            <w:r>
              <w:rPr>
                <w:rFonts w:ascii="Times New Roman"/>
                <w:b w:val="false"/>
                <w:i w:val="false"/>
                <w:color w:val="000000"/>
                <w:sz w:val="20"/>
              </w:rPr>
              <w:t>
</w:t>
            </w:r>
            <w:r>
              <w:rPr>
                <w:rFonts w:ascii="Times New Roman"/>
                <w:b w:val="false"/>
                <w:i w:val="false"/>
                <w:color w:val="000000"/>
                <w:sz w:val="20"/>
              </w:rPr>
              <w:t>На трехпутных и четырехпутных линиях расстояние между осями второго и третьего путей на прямых участках не менее 5000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 Укладывание и закрепление грузов выгруженных или подготовленных к погрузке около пути так, чтобы габарит приближения строений не нарушался.</w:t>
            </w:r>
            <w:r>
              <w:br/>
            </w:r>
            <w:r>
              <w:rPr>
                <w:rFonts w:ascii="Times New Roman"/>
                <w:b w:val="false"/>
                <w:i w:val="false"/>
                <w:color w:val="000000"/>
                <w:sz w:val="20"/>
              </w:rPr>
              <w:t>
</w:t>
            </w:r>
            <w:r>
              <w:rPr>
                <w:rFonts w:ascii="Times New Roman"/>
                <w:b w:val="false"/>
                <w:i w:val="false"/>
                <w:color w:val="000000"/>
                <w:sz w:val="20"/>
              </w:rPr>
              <w:t>Обеспечение нахождения грузов (кроме балласта, выгружаемого для путевых работ) при высоте до 1200 мм от наружной грани головки крайнего рельса не ближе 2,0 м, а при большой высоте - не ближе 2,5 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 эксплуатации всеми элементами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железнодорожных путей в отношении радиусов кривых, сопряжение прямых и кривых, крутизны уклонов плану и профилю линии.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Предусмотрение устройств предохранительных тупиков, охранных стрелок, сбрасывающих башмаков, сбрасывающих остряков, сбрасывающих стрелок для предупреждения самопроизвольного выхода вагонов на другие пути, маршруты приема и отправления поездов, а также применение стационарных устройств для закрепления вагонов.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Соответствование номинального размера ширины колеи между внутренними гранями головок-рельсов на прямых участках пути и на кривых радиусу 350 метров и более - 1520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колеи на более крутых кривых предусмотрена следующая:</w:t>
            </w:r>
            <w:r>
              <w:br/>
            </w:r>
            <w:r>
              <w:rPr>
                <w:rFonts w:ascii="Times New Roman"/>
                <w:b w:val="false"/>
                <w:i w:val="false"/>
                <w:color w:val="000000"/>
                <w:sz w:val="20"/>
              </w:rPr>
              <w:t>
</w:t>
            </w:r>
            <w:r>
              <w:rPr>
                <w:rFonts w:ascii="Times New Roman"/>
                <w:b w:val="false"/>
                <w:i w:val="false"/>
                <w:color w:val="000000"/>
                <w:sz w:val="20"/>
              </w:rPr>
              <w:t>1) 1530 миллиметров - при радиусе от 349 до 300 метров на деревянных шпалах;</w:t>
            </w:r>
            <w:r>
              <w:br/>
            </w:r>
            <w:r>
              <w:rPr>
                <w:rFonts w:ascii="Times New Roman"/>
                <w:b w:val="false"/>
                <w:i w:val="false"/>
                <w:color w:val="000000"/>
                <w:sz w:val="20"/>
              </w:rPr>
              <w:t>
</w:t>
            </w:r>
            <w:r>
              <w:rPr>
                <w:rFonts w:ascii="Times New Roman"/>
                <w:b w:val="false"/>
                <w:i w:val="false"/>
                <w:color w:val="000000"/>
                <w:sz w:val="20"/>
              </w:rPr>
              <w:t>2) 1520 миллиметров - при радиусе от 349 до 300 метров на железобетонных шпалах;</w:t>
            </w:r>
            <w:r>
              <w:br/>
            </w:r>
            <w:r>
              <w:rPr>
                <w:rFonts w:ascii="Times New Roman"/>
                <w:b w:val="false"/>
                <w:i w:val="false"/>
                <w:color w:val="000000"/>
                <w:sz w:val="20"/>
              </w:rPr>
              <w:t>
</w:t>
            </w:r>
            <w:r>
              <w:rPr>
                <w:rFonts w:ascii="Times New Roman"/>
                <w:b w:val="false"/>
                <w:i w:val="false"/>
                <w:color w:val="000000"/>
                <w:sz w:val="20"/>
              </w:rPr>
              <w:t>3) 1535 миллиметров - при радиусе 299 метров и менее для всех видов шпал.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Допущение эксплуатации участков железнодорожных путей шириной колеи - 1524 миллиметров на прямых и кривых участках пути радиусом более 650 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величины отклонений от номинальных размеров ширины колеи на прямых и кривых участках пути в сторону: сужения -4 миллиметра, уширения +8 миллиметра, а на участках, где установлены скорости движения 50 километров час и менее, в сторону: сужения -4 миллиметра, уширения +10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величины отклонений от номинальных размеров ширины колеи менее 1512 миллиметров и более 1548 миллиметров.</w:t>
            </w:r>
            <w:r>
              <w:br/>
            </w:r>
            <w:r>
              <w:rPr>
                <w:rFonts w:ascii="Times New Roman"/>
                <w:b w:val="false"/>
                <w:i w:val="false"/>
                <w:color w:val="000000"/>
                <w:sz w:val="20"/>
              </w:rPr>
              <w:t>
</w:t>
            </w:r>
            <w:r>
              <w:rPr>
                <w:rFonts w:ascii="Times New Roman"/>
                <w:b w:val="false"/>
                <w:i w:val="false"/>
                <w:color w:val="000000"/>
                <w:sz w:val="20"/>
              </w:rPr>
              <w:t>Осуществление эксплуатации пути на прямых участках по величине отклонения уровня одной рельсовой нити относительно другой на 6 миллиметров.</w:t>
            </w:r>
            <w:r>
              <w:br/>
            </w:r>
            <w:r>
              <w:rPr>
                <w:rFonts w:ascii="Times New Roman"/>
                <w:b w:val="false"/>
                <w:i w:val="false"/>
                <w:color w:val="000000"/>
                <w:sz w:val="20"/>
              </w:rPr>
              <w:t>
</w:t>
            </w:r>
            <w:r>
              <w:rPr>
                <w:rFonts w:ascii="Times New Roman"/>
                <w:b w:val="false"/>
                <w:i w:val="false"/>
                <w:color w:val="000000"/>
                <w:sz w:val="20"/>
              </w:rPr>
              <w:t xml:space="preserve">Возвышение наружной рельсовой нити на кривых участках с превышением 150 миллиметров.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перед остряками всех противошерстных стрелочных переводов на главных путях отбойных брусьев.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эксплуатирования стрелочных переводов и глухих пересечении, у которых допущена хотя бы одна из следующих неисправностей:</w:t>
            </w:r>
            <w:r>
              <w:br/>
            </w:r>
            <w:r>
              <w:rPr>
                <w:rFonts w:ascii="Times New Roman"/>
                <w:b w:val="false"/>
                <w:i w:val="false"/>
                <w:color w:val="000000"/>
                <w:sz w:val="20"/>
              </w:rPr>
              <w:t>
</w:t>
            </w:r>
            <w:r>
              <w:rPr>
                <w:rFonts w:ascii="Times New Roman"/>
                <w:b w:val="false"/>
                <w:i w:val="false"/>
                <w:color w:val="000000"/>
                <w:sz w:val="20"/>
              </w:rPr>
              <w:t>1) разъединение стрелочных остряков и подвижных сердечников крестовин с тягами;</w:t>
            </w:r>
            <w:r>
              <w:br/>
            </w:r>
            <w:r>
              <w:rPr>
                <w:rFonts w:ascii="Times New Roman"/>
                <w:b w:val="false"/>
                <w:i w:val="false"/>
                <w:color w:val="000000"/>
                <w:sz w:val="20"/>
              </w:rPr>
              <w:t>
</w:t>
            </w:r>
            <w:r>
              <w:rPr>
                <w:rFonts w:ascii="Times New Roman"/>
                <w:b w:val="false"/>
                <w:i w:val="false"/>
                <w:color w:val="000000"/>
                <w:sz w:val="20"/>
              </w:rPr>
              <w:t>2) отставание остряка от рамного рельса, подвижного сердечника крестовины от усовика на 4 миллиметра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r>
              <w:br/>
            </w:r>
            <w:r>
              <w:rPr>
                <w:rFonts w:ascii="Times New Roman"/>
                <w:b w:val="false"/>
                <w:i w:val="false"/>
                <w:color w:val="000000"/>
                <w:sz w:val="20"/>
              </w:rPr>
              <w:t>
</w:t>
            </w:r>
            <w:r>
              <w:rPr>
                <w:rFonts w:ascii="Times New Roman"/>
                <w:b w:val="false"/>
                <w:i w:val="false"/>
                <w:color w:val="000000"/>
                <w:sz w:val="20"/>
              </w:rPr>
              <w:t>3) выкрашивание остряка или подвижного сердечника, при котором создается опасность набегания гребня, и во всех случаях выкрашивание длиной:</w:t>
            </w:r>
            <w:r>
              <w:br/>
            </w:r>
            <w:r>
              <w:rPr>
                <w:rFonts w:ascii="Times New Roman"/>
                <w:b w:val="false"/>
                <w:i w:val="false"/>
                <w:color w:val="000000"/>
                <w:sz w:val="20"/>
              </w:rPr>
              <w:t>
</w:t>
            </w:r>
            <w:r>
              <w:rPr>
                <w:rFonts w:ascii="Times New Roman"/>
                <w:b w:val="false"/>
                <w:i w:val="false"/>
                <w:color w:val="000000"/>
                <w:sz w:val="20"/>
              </w:rPr>
              <w:t>на главных путях 200 миллиметра и более;</w:t>
            </w:r>
            <w:r>
              <w:br/>
            </w:r>
            <w:r>
              <w:rPr>
                <w:rFonts w:ascii="Times New Roman"/>
                <w:b w:val="false"/>
                <w:i w:val="false"/>
                <w:color w:val="000000"/>
                <w:sz w:val="20"/>
              </w:rPr>
              <w:t>
</w:t>
            </w:r>
            <w:r>
              <w:rPr>
                <w:rFonts w:ascii="Times New Roman"/>
                <w:b w:val="false"/>
                <w:i w:val="false"/>
                <w:color w:val="000000"/>
                <w:sz w:val="20"/>
              </w:rPr>
              <w:t>на приемоотправочных путях 300 миллиметров;</w:t>
            </w:r>
            <w:r>
              <w:br/>
            </w:r>
            <w:r>
              <w:rPr>
                <w:rFonts w:ascii="Times New Roman"/>
                <w:b w:val="false"/>
                <w:i w:val="false"/>
                <w:color w:val="000000"/>
                <w:sz w:val="20"/>
              </w:rPr>
              <w:t>
</w:t>
            </w:r>
            <w:r>
              <w:rPr>
                <w:rFonts w:ascii="Times New Roman"/>
                <w:b w:val="false"/>
                <w:i w:val="false"/>
                <w:color w:val="000000"/>
                <w:sz w:val="20"/>
              </w:rPr>
              <w:t>на прочих станционных путях 400 миллиметров;</w:t>
            </w:r>
            <w:r>
              <w:br/>
            </w:r>
            <w:r>
              <w:rPr>
                <w:rFonts w:ascii="Times New Roman"/>
                <w:b w:val="false"/>
                <w:i w:val="false"/>
                <w:color w:val="000000"/>
                <w:sz w:val="20"/>
              </w:rPr>
              <w:t>
</w:t>
            </w:r>
            <w:r>
              <w:rPr>
                <w:rFonts w:ascii="Times New Roman"/>
                <w:b w:val="false"/>
                <w:i w:val="false"/>
                <w:color w:val="000000"/>
                <w:sz w:val="20"/>
              </w:rPr>
              <w:t>4) понижение остряка против рамного рельса и подвижного сердечника против усовика на 2 миллиметра и более, измеряемое в сечении, где ширина головки остряка или подвижного сердечника поверху 50 миллиметров и более;</w:t>
            </w:r>
            <w:r>
              <w:br/>
            </w:r>
            <w:r>
              <w:rPr>
                <w:rFonts w:ascii="Times New Roman"/>
                <w:b w:val="false"/>
                <w:i w:val="false"/>
                <w:color w:val="000000"/>
                <w:sz w:val="20"/>
              </w:rPr>
              <w:t>
</w:t>
            </w:r>
            <w:r>
              <w:rPr>
                <w:rFonts w:ascii="Times New Roman"/>
                <w:b w:val="false"/>
                <w:i w:val="false"/>
                <w:color w:val="000000"/>
                <w:sz w:val="20"/>
              </w:rPr>
              <w:t>5) расстояние между рабочей гранью сердечника крестовины и рабочей гранью головки контррельса менее 1472 миллиметров;</w:t>
            </w:r>
            <w:r>
              <w:br/>
            </w:r>
            <w:r>
              <w:rPr>
                <w:rFonts w:ascii="Times New Roman"/>
                <w:b w:val="false"/>
                <w:i w:val="false"/>
                <w:color w:val="000000"/>
                <w:sz w:val="20"/>
              </w:rPr>
              <w:t>
</w:t>
            </w:r>
            <w:r>
              <w:rPr>
                <w:rFonts w:ascii="Times New Roman"/>
                <w:b w:val="false"/>
                <w:i w:val="false"/>
                <w:color w:val="000000"/>
                <w:sz w:val="20"/>
              </w:rPr>
              <w:t>6) расстояние между рабочими гранями головки контррельса и усовика более 1435 миллиметров;</w:t>
            </w:r>
            <w:r>
              <w:br/>
            </w:r>
            <w:r>
              <w:rPr>
                <w:rFonts w:ascii="Times New Roman"/>
                <w:b w:val="false"/>
                <w:i w:val="false"/>
                <w:color w:val="000000"/>
                <w:sz w:val="20"/>
              </w:rPr>
              <w:t>
</w:t>
            </w:r>
            <w:r>
              <w:rPr>
                <w:rFonts w:ascii="Times New Roman"/>
                <w:b w:val="false"/>
                <w:i w:val="false"/>
                <w:color w:val="000000"/>
                <w:sz w:val="20"/>
              </w:rPr>
              <w:t>7) излом остряка или рамного рельса, излом крестовины (сердечника, усовика или контррельса);</w:t>
            </w:r>
            <w:r>
              <w:br/>
            </w:r>
            <w:r>
              <w:rPr>
                <w:rFonts w:ascii="Times New Roman"/>
                <w:b w:val="false"/>
                <w:i w:val="false"/>
                <w:color w:val="000000"/>
                <w:sz w:val="20"/>
              </w:rPr>
              <w:t>
</w:t>
            </w:r>
            <w:r>
              <w:rPr>
                <w:rFonts w:ascii="Times New Roman"/>
                <w:b w:val="false"/>
                <w:i w:val="false"/>
                <w:color w:val="000000"/>
                <w:sz w:val="20"/>
              </w:rPr>
              <w:t>8) разрыв контррельсового болта в одноболтовом или обоих в двухболтовом вкладыше.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w:t>
            </w:r>
            <w:r>
              <w:br/>
            </w:r>
            <w:r>
              <w:rPr>
                <w:rFonts w:ascii="Times New Roman"/>
                <w:b w:val="false"/>
                <w:i w:val="false"/>
                <w:color w:val="000000"/>
                <w:sz w:val="20"/>
              </w:rPr>
              <w:t>
</w:t>
            </w:r>
            <w:r>
              <w:rPr>
                <w:rFonts w:ascii="Times New Roman"/>
                <w:b w:val="false"/>
                <w:i w:val="false"/>
                <w:color w:val="000000"/>
                <w:sz w:val="20"/>
              </w:rPr>
              <w:t>Наличие полезной длины предохранительных тупиков не менее 50 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улавливающих тупиков на перегонах, имеющих затяжные спуски, а также на станциях, ограничивающих такие перегоны.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предельных столбиков посередине междупутья в том месте, где расстояние между осями сходящихся путей 4100 миллиметров. Наличие расстояния 3810 миллиметров на существующих станционных путях, по которым не обращается подвижной состав, построенный по габариту Т. Установление на перегрузочных путях с суженым междупутьем предельного столбика в том месте, где ширина междупутья достигает 3600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боковых и торцевых площадок на локомотивах с кузовом капотного типа. Установление поручни - барьеры с промежуточным ограждением на наружной стороне боковых и торцевых площадок, ограничительных планок по наружному периметру пола площадок.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лицензии на перевозку грузов в сфере железнодорожного транспорта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w:t>
            </w:r>
            <w:r>
              <w:rPr>
                <w:rFonts w:ascii="Times New Roman"/>
                <w:b w:val="false"/>
                <w:i w:val="false"/>
                <w:color w:val="000000"/>
                <w:sz w:val="20"/>
              </w:rPr>
              <w:t>квалификационных требований, предъявляемых к деятельности по перевозке грузов железнодорожным транспортом.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 осуществление ветвевладельцем технического содержания и ремонта подъездных путей.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ветвевладельцем на каждый подъездной путь два экземпляра пакета документации, состоящего из:</w:t>
            </w:r>
            <w:r>
              <w:br/>
            </w:r>
            <w:r>
              <w:rPr>
                <w:rFonts w:ascii="Times New Roman"/>
                <w:b w:val="false"/>
                <w:i w:val="false"/>
                <w:color w:val="000000"/>
                <w:sz w:val="20"/>
              </w:rPr>
              <w:t>
</w:t>
            </w:r>
            <w:r>
              <w:rPr>
                <w:rFonts w:ascii="Times New Roman"/>
                <w:b w:val="false"/>
                <w:i w:val="false"/>
                <w:color w:val="000000"/>
                <w:sz w:val="20"/>
              </w:rPr>
              <w:t>технического паспорта с продольным профилем пути;</w:t>
            </w:r>
            <w:r>
              <w:br/>
            </w:r>
            <w:r>
              <w:rPr>
                <w:rFonts w:ascii="Times New Roman"/>
                <w:b w:val="false"/>
                <w:i w:val="false"/>
                <w:color w:val="000000"/>
                <w:sz w:val="20"/>
              </w:rPr>
              <w:t>
</w:t>
            </w:r>
            <w:r>
              <w:rPr>
                <w:rFonts w:ascii="Times New Roman"/>
                <w:b w:val="false"/>
                <w:i w:val="false"/>
                <w:color w:val="000000"/>
                <w:sz w:val="20"/>
              </w:rPr>
              <w:t>чертежей искусственных сооружений;</w:t>
            </w:r>
            <w:r>
              <w:br/>
            </w:r>
            <w:r>
              <w:rPr>
                <w:rFonts w:ascii="Times New Roman"/>
                <w:b w:val="false"/>
                <w:i w:val="false"/>
                <w:color w:val="000000"/>
                <w:sz w:val="20"/>
              </w:rPr>
              <w:t>
</w:t>
            </w:r>
            <w:r>
              <w:rPr>
                <w:rFonts w:ascii="Times New Roman"/>
                <w:b w:val="false"/>
                <w:i w:val="false"/>
                <w:color w:val="000000"/>
                <w:sz w:val="20"/>
              </w:rPr>
              <w:t>масштабной схемы-плана с нанесенными на ней местами погрузки-выгрузки (разгрузки), с указанием специализации путей и складских площадей.</w:t>
            </w:r>
            <w:r>
              <w:br/>
            </w:r>
            <w:r>
              <w:rPr>
                <w:rFonts w:ascii="Times New Roman"/>
                <w:b w:val="false"/>
                <w:i w:val="false"/>
                <w:color w:val="000000"/>
                <w:sz w:val="20"/>
              </w:rPr>
              <w:t>
</w:t>
            </w:r>
            <w:r>
              <w:rPr>
                <w:rFonts w:ascii="Times New Roman"/>
                <w:b w:val="false"/>
                <w:i w:val="false"/>
                <w:color w:val="000000"/>
                <w:sz w:val="20"/>
              </w:rPr>
              <w:t>После ввода в эксплуатацию новых объектов или их закрытия, внесение ветвевладельцем в технический паспорт соответствующих изменении и передача одного экземпляра технического паспорта оператору магистральной железнодорожной сети, с сообщением ему обо всех внесенных в технический паспорт изменениях.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ветвевладельцем освещения подъездных путей в пределах занимаемой ими территории, а также проведения очистки подъездных путей от мусора и снега.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противопожарной безопасности, в части допуска к работе лиц, не прошедших инструктажа.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вспомогательной службы железнодорожного транспорта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подвижного состава в порядке, установленном уполномоченным органом.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укомплектования и расстановку кадров в соответствии с перечнем должностей (профессий) работников железнодорожного транспорта и квалификационных требований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ежедекадных проверок по тематике «День безопасности движения».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и эффективное использование средств дефектоскопии и систем диагностики.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производства погрузочно-разгрузочных работ: выбором способов производства работ, подъемно-транспортного оборудования и технологической оснастки;</w:t>
            </w:r>
            <w:r>
              <w:br/>
            </w:r>
            <w:r>
              <w:rPr>
                <w:rFonts w:ascii="Times New Roman"/>
                <w:b w:val="false"/>
                <w:i w:val="false"/>
                <w:color w:val="000000"/>
                <w:sz w:val="20"/>
              </w:rPr>
              <w:t>
</w:t>
            </w:r>
            <w:r>
              <w:rPr>
                <w:rFonts w:ascii="Times New Roman"/>
                <w:b w:val="false"/>
                <w:i w:val="false"/>
                <w:color w:val="000000"/>
                <w:sz w:val="20"/>
              </w:rPr>
              <w:t>подготовкой и организацией мест производства работ;</w:t>
            </w:r>
            <w:r>
              <w:br/>
            </w:r>
            <w:r>
              <w:rPr>
                <w:rFonts w:ascii="Times New Roman"/>
                <w:b w:val="false"/>
                <w:i w:val="false"/>
                <w:color w:val="000000"/>
                <w:sz w:val="20"/>
              </w:rPr>
              <w:t>
</w:t>
            </w:r>
            <w:r>
              <w:rPr>
                <w:rFonts w:ascii="Times New Roman"/>
                <w:b w:val="false"/>
                <w:i w:val="false"/>
                <w:color w:val="000000"/>
                <w:sz w:val="20"/>
              </w:rPr>
              <w:t>применением средств защиты работающих;</w:t>
            </w:r>
            <w:r>
              <w:br/>
            </w:r>
            <w:r>
              <w:rPr>
                <w:rFonts w:ascii="Times New Roman"/>
                <w:b w:val="false"/>
                <w:i w:val="false"/>
                <w:color w:val="000000"/>
                <w:sz w:val="20"/>
              </w:rPr>
              <w:t>
</w:t>
            </w:r>
            <w:r>
              <w:rPr>
                <w:rFonts w:ascii="Times New Roman"/>
                <w:b w:val="false"/>
                <w:i w:val="false"/>
                <w:color w:val="000000"/>
                <w:sz w:val="20"/>
              </w:rPr>
              <w:t>проведением медицинского осмотра лиц, допущенных к работе, и их обучением.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подвижного состава, СПС, выходящих на железнодорожные пути, независимо от принадлежности и форм собственности, требованиям Правил технической эксплуатации железнодорожного транспорта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единице железнодорожного подвижного состава следующих отличительных четких знаков и надписей:</w:t>
            </w:r>
            <w:r>
              <w:br/>
            </w:r>
            <w:r>
              <w:rPr>
                <w:rFonts w:ascii="Times New Roman"/>
                <w:b w:val="false"/>
                <w:i w:val="false"/>
                <w:color w:val="000000"/>
                <w:sz w:val="20"/>
              </w:rPr>
              <w:t>
</w:t>
            </w:r>
            <w:r>
              <w:rPr>
                <w:rFonts w:ascii="Times New Roman"/>
                <w:b w:val="false"/>
                <w:i w:val="false"/>
                <w:color w:val="000000"/>
                <w:sz w:val="20"/>
              </w:rPr>
              <w:t>1) наименование владельца железнодорожного подвижного состава;</w:t>
            </w:r>
            <w:r>
              <w:br/>
            </w:r>
            <w:r>
              <w:rPr>
                <w:rFonts w:ascii="Times New Roman"/>
                <w:b w:val="false"/>
                <w:i w:val="false"/>
                <w:color w:val="000000"/>
                <w:sz w:val="20"/>
              </w:rPr>
              <w:t>
</w:t>
            </w:r>
            <w:r>
              <w:rPr>
                <w:rFonts w:ascii="Times New Roman"/>
                <w:b w:val="false"/>
                <w:i w:val="false"/>
                <w:color w:val="000000"/>
                <w:sz w:val="20"/>
              </w:rPr>
              <w:t>2) номер, табличку завода-изготовителя с указанием даты и места постройки;</w:t>
            </w:r>
            <w:r>
              <w:br/>
            </w:r>
            <w:r>
              <w:rPr>
                <w:rFonts w:ascii="Times New Roman"/>
                <w:b w:val="false"/>
                <w:i w:val="false"/>
                <w:color w:val="000000"/>
                <w:sz w:val="20"/>
              </w:rPr>
              <w:t>
</w:t>
            </w:r>
            <w:r>
              <w:rPr>
                <w:rFonts w:ascii="Times New Roman"/>
                <w:b w:val="false"/>
                <w:i w:val="false"/>
                <w:color w:val="000000"/>
                <w:sz w:val="20"/>
              </w:rPr>
              <w:t>3) идентификационные номера и приемочные клейма на составных частях;</w:t>
            </w:r>
            <w:r>
              <w:br/>
            </w:r>
            <w:r>
              <w:rPr>
                <w:rFonts w:ascii="Times New Roman"/>
                <w:b w:val="false"/>
                <w:i w:val="false"/>
                <w:color w:val="000000"/>
                <w:sz w:val="20"/>
              </w:rPr>
              <w:t>
</w:t>
            </w:r>
            <w:r>
              <w:rPr>
                <w:rFonts w:ascii="Times New Roman"/>
                <w:b w:val="false"/>
                <w:i w:val="false"/>
                <w:color w:val="000000"/>
                <w:sz w:val="20"/>
              </w:rPr>
              <w:t>4) дату и место производства установленных видов ремонта (кроме локомотивов);</w:t>
            </w:r>
            <w:r>
              <w:br/>
            </w:r>
            <w:r>
              <w:rPr>
                <w:rFonts w:ascii="Times New Roman"/>
                <w:b w:val="false"/>
                <w:i w:val="false"/>
                <w:color w:val="000000"/>
                <w:sz w:val="20"/>
              </w:rPr>
              <w:t>
</w:t>
            </w:r>
            <w:r>
              <w:rPr>
                <w:rFonts w:ascii="Times New Roman"/>
                <w:b w:val="false"/>
                <w:i w:val="false"/>
                <w:color w:val="000000"/>
                <w:sz w:val="20"/>
              </w:rPr>
              <w:t>5) массу тары (кроме локомотивов).</w:t>
            </w:r>
            <w:r>
              <w:br/>
            </w:r>
            <w:r>
              <w:rPr>
                <w:rFonts w:ascii="Times New Roman"/>
                <w:b w:val="false"/>
                <w:i w:val="false"/>
                <w:color w:val="000000"/>
                <w:sz w:val="20"/>
              </w:rPr>
              <w:t>
</w:t>
            </w:r>
            <w:r>
              <w:rPr>
                <w:rFonts w:ascii="Times New Roman"/>
                <w:b w:val="false"/>
                <w:i w:val="false"/>
                <w:color w:val="000000"/>
                <w:sz w:val="20"/>
              </w:rPr>
              <w:t>Нанесение следующих надписей:</w:t>
            </w:r>
            <w:r>
              <w:br/>
            </w:r>
            <w:r>
              <w:rPr>
                <w:rFonts w:ascii="Times New Roman"/>
                <w:b w:val="false"/>
                <w:i w:val="false"/>
                <w:color w:val="000000"/>
                <w:sz w:val="20"/>
              </w:rPr>
              <w:t>
</w:t>
            </w:r>
            <w:r>
              <w:rPr>
                <w:rFonts w:ascii="Times New Roman"/>
                <w:b w:val="false"/>
                <w:i w:val="false"/>
                <w:color w:val="000000"/>
                <w:sz w:val="20"/>
              </w:rPr>
              <w:t>6) на локомотивах, мотор-вагонном железнодорожном подвижном составе и СПС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r>
              <w:br/>
            </w:r>
            <w:r>
              <w:rPr>
                <w:rFonts w:ascii="Times New Roman"/>
                <w:b w:val="false"/>
                <w:i w:val="false"/>
                <w:color w:val="000000"/>
                <w:sz w:val="20"/>
              </w:rPr>
              <w:t>
</w:t>
            </w:r>
            <w:r>
              <w:rPr>
                <w:rFonts w:ascii="Times New Roman"/>
                <w:b w:val="false"/>
                <w:i w:val="false"/>
                <w:color w:val="000000"/>
                <w:sz w:val="20"/>
              </w:rPr>
              <w:t>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r>
              <w:br/>
            </w:r>
            <w:r>
              <w:rPr>
                <w:rFonts w:ascii="Times New Roman"/>
                <w:b w:val="false"/>
                <w:i w:val="false"/>
                <w:color w:val="000000"/>
                <w:sz w:val="20"/>
              </w:rPr>
              <w:t>
</w:t>
            </w:r>
            <w:r>
              <w:rPr>
                <w:rFonts w:ascii="Times New Roman"/>
                <w:b w:val="false"/>
                <w:i w:val="false"/>
                <w:color w:val="000000"/>
                <w:sz w:val="20"/>
              </w:rPr>
              <w:t>8) на грузовых, почтовых, багажных вагонах – грузоподъемность;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прохождения подвижного состава и СПС планово-предупредительных видов ремонта и технического обслуживания.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технического состояния подвижного состава и СПС систематическими проверками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работниками, непосредственно осуществляющие техническое обслуживание и ремонт, мастерами и руководителями соответствующих заводов, депо, ремонтных предприятий, в том числе депо для СПС, путевых машинных станций, дистанций, мастерских и пунктов технического обслуживания качества выполненного технического обслуживания и ремонта и безопасностью движения подвижного состава и СПС.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элементы вагонов по прочности, устойчивости и техническому состоянию обеспечивают безопасное и плавное движение поездов.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проверки при техническом обслуживании:</w:t>
            </w:r>
            <w:r>
              <w:br/>
            </w:r>
            <w:r>
              <w:rPr>
                <w:rFonts w:ascii="Times New Roman"/>
                <w:b w:val="false"/>
                <w:i w:val="false"/>
                <w:color w:val="000000"/>
                <w:sz w:val="20"/>
              </w:rPr>
              <w:t>
</w:t>
            </w:r>
            <w:r>
              <w:rPr>
                <w:rFonts w:ascii="Times New Roman"/>
                <w:b w:val="false"/>
                <w:i w:val="false"/>
                <w:color w:val="000000"/>
                <w:sz w:val="20"/>
              </w:rPr>
              <w:t>1) состояние и износ оборудования, узлов и деталей и их соответствие установленным размерам;</w:t>
            </w:r>
            <w:r>
              <w:br/>
            </w:r>
            <w:r>
              <w:rPr>
                <w:rFonts w:ascii="Times New Roman"/>
                <w:b w:val="false"/>
                <w:i w:val="false"/>
                <w:color w:val="000000"/>
                <w:sz w:val="20"/>
              </w:rPr>
              <w:t>
</w:t>
            </w:r>
            <w:r>
              <w:rPr>
                <w:rFonts w:ascii="Times New Roman"/>
                <w:b w:val="false"/>
                <w:i w:val="false"/>
                <w:color w:val="000000"/>
                <w:sz w:val="20"/>
              </w:rPr>
              <w:t>2) исправность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w:t>
            </w:r>
            <w:r>
              <w:br/>
            </w:r>
            <w:r>
              <w:rPr>
                <w:rFonts w:ascii="Times New Roman"/>
                <w:b w:val="false"/>
                <w:i w:val="false"/>
                <w:color w:val="000000"/>
                <w:sz w:val="20"/>
              </w:rPr>
              <w:t>
</w:t>
            </w:r>
            <w:r>
              <w:rPr>
                <w:rFonts w:ascii="Times New Roman"/>
                <w:b w:val="false"/>
                <w:i w:val="false"/>
                <w:color w:val="000000"/>
                <w:sz w:val="20"/>
              </w:rPr>
              <w:t>3) состояние и исправность ходовых частей. Суммарный зазор между скользунами с обеих сторон тележки у всех типов четырехосных грузовых вагонов, включая хоппер-дозаторы типа ЦНИИ-ДВЗ, допускается не более 20 миллиметров и не менее 4 миллиметров,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миллиметров и не менее 6 миллиметров, а удумпкаров типов ВС-80, ВС-82, ВС-85 - не более 20 миллиметров и не менее 12 миллиметров;</w:t>
            </w:r>
            <w:r>
              <w:br/>
            </w:r>
            <w:r>
              <w:rPr>
                <w:rFonts w:ascii="Times New Roman"/>
                <w:b w:val="false"/>
                <w:i w:val="false"/>
                <w:color w:val="000000"/>
                <w:sz w:val="20"/>
              </w:rPr>
              <w:t>
</w:t>
            </w:r>
            <w:r>
              <w:rPr>
                <w:rFonts w:ascii="Times New Roman"/>
                <w:b w:val="false"/>
                <w:i w:val="false"/>
                <w:color w:val="000000"/>
                <w:sz w:val="20"/>
              </w:rPr>
              <w:t>4) зазоры между скользунами соединительной и шкворневой балок с обеих сторон одного конца восьмиосной цистерны в сумме от 4 до 15 миллиметров;</w:t>
            </w:r>
            <w:r>
              <w:br/>
            </w:r>
            <w:r>
              <w:rPr>
                <w:rFonts w:ascii="Times New Roman"/>
                <w:b w:val="false"/>
                <w:i w:val="false"/>
                <w:color w:val="000000"/>
                <w:sz w:val="20"/>
              </w:rPr>
              <w:t>
</w:t>
            </w:r>
            <w:r>
              <w:rPr>
                <w:rFonts w:ascii="Times New Roman"/>
                <w:b w:val="false"/>
                <w:i w:val="false"/>
                <w:color w:val="000000"/>
                <w:sz w:val="20"/>
              </w:rPr>
              <w:t>5) исправность кузовов и котлов цистерн, гарантирующая сохранность перевозимых грузов;</w:t>
            </w:r>
            <w:r>
              <w:br/>
            </w:r>
            <w:r>
              <w:rPr>
                <w:rFonts w:ascii="Times New Roman"/>
                <w:b w:val="false"/>
                <w:i w:val="false"/>
                <w:color w:val="000000"/>
                <w:sz w:val="20"/>
              </w:rPr>
              <w:t>
</w:t>
            </w:r>
            <w:r>
              <w:rPr>
                <w:rFonts w:ascii="Times New Roman"/>
                <w:b w:val="false"/>
                <w:i w:val="false"/>
                <w:color w:val="000000"/>
                <w:sz w:val="20"/>
              </w:rPr>
              <w:t>6) исправность переходных площадок, специальных подножек и поручней;</w:t>
            </w:r>
            <w:r>
              <w:br/>
            </w:r>
            <w:r>
              <w:rPr>
                <w:rFonts w:ascii="Times New Roman"/>
                <w:b w:val="false"/>
                <w:i w:val="false"/>
                <w:color w:val="000000"/>
                <w:sz w:val="20"/>
              </w:rPr>
              <w:t>
</w:t>
            </w:r>
            <w:r>
              <w:rPr>
                <w:rFonts w:ascii="Times New Roman"/>
                <w:b w:val="false"/>
                <w:i w:val="false"/>
                <w:color w:val="000000"/>
                <w:sz w:val="20"/>
              </w:rPr>
              <w:t>7) наличие и исправность устройств, предохраняющих от падения на путь деталей и оборудования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оси автосцепки над уровнем верха головок рельсов:</w:t>
            </w:r>
            <w:r>
              <w:br/>
            </w:r>
            <w:r>
              <w:rPr>
                <w:rFonts w:ascii="Times New Roman"/>
                <w:b w:val="false"/>
                <w:i w:val="false"/>
                <w:color w:val="000000"/>
                <w:sz w:val="20"/>
              </w:rPr>
              <w:t>
</w:t>
            </w:r>
            <w:r>
              <w:rPr>
                <w:rFonts w:ascii="Times New Roman"/>
                <w:b w:val="false"/>
                <w:i w:val="false"/>
                <w:color w:val="000000"/>
                <w:sz w:val="20"/>
              </w:rPr>
              <w:t>1) у локомотивов, пассажирских и грузовых порожних вагонов - не более 1080 миллиметров;</w:t>
            </w:r>
            <w:r>
              <w:br/>
            </w:r>
            <w:r>
              <w:rPr>
                <w:rFonts w:ascii="Times New Roman"/>
                <w:b w:val="false"/>
                <w:i w:val="false"/>
                <w:color w:val="000000"/>
                <w:sz w:val="20"/>
              </w:rPr>
              <w:t>
</w:t>
            </w:r>
            <w:r>
              <w:rPr>
                <w:rFonts w:ascii="Times New Roman"/>
                <w:b w:val="false"/>
                <w:i w:val="false"/>
                <w:color w:val="000000"/>
                <w:sz w:val="20"/>
              </w:rPr>
              <w:t>2) у локомотивов и пассажирских вагонов с людьми - не менее 980 миллиметров;</w:t>
            </w:r>
            <w:r>
              <w:br/>
            </w:r>
            <w:r>
              <w:rPr>
                <w:rFonts w:ascii="Times New Roman"/>
                <w:b w:val="false"/>
                <w:i w:val="false"/>
                <w:color w:val="000000"/>
                <w:sz w:val="20"/>
              </w:rPr>
              <w:t>
</w:t>
            </w:r>
            <w:r>
              <w:rPr>
                <w:rFonts w:ascii="Times New Roman"/>
                <w:b w:val="false"/>
                <w:i w:val="false"/>
                <w:color w:val="000000"/>
                <w:sz w:val="20"/>
              </w:rPr>
              <w:t>3) у грузовых вагонов (груженых) - не менее 950 миллиметров;</w:t>
            </w:r>
            <w:r>
              <w:br/>
            </w:r>
            <w:r>
              <w:rPr>
                <w:rFonts w:ascii="Times New Roman"/>
                <w:b w:val="false"/>
                <w:i w:val="false"/>
                <w:color w:val="000000"/>
                <w:sz w:val="20"/>
              </w:rPr>
              <w:t>
</w:t>
            </w:r>
            <w:r>
              <w:rPr>
                <w:rFonts w:ascii="Times New Roman"/>
                <w:b w:val="false"/>
                <w:i w:val="false"/>
                <w:color w:val="000000"/>
                <w:sz w:val="20"/>
              </w:rPr>
              <w:t>4) у СПС в порожнем состоянии - не более 1080 миллиметров, в груженом - не менее 980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колесной паре на оси четко проставленного знака о времени и месте формирования и полного освидетельствования колесной пары, а также клейма о приемке ее при формировании.</w:t>
            </w:r>
            <w:r>
              <w:br/>
            </w:r>
            <w:r>
              <w:rPr>
                <w:rFonts w:ascii="Times New Roman"/>
                <w:b w:val="false"/>
                <w:i w:val="false"/>
                <w:color w:val="000000"/>
                <w:sz w:val="20"/>
              </w:rPr>
              <w:t>
</w:t>
            </w:r>
            <w:r>
              <w:rPr>
                <w:rFonts w:ascii="Times New Roman"/>
                <w:b w:val="false"/>
                <w:i w:val="false"/>
                <w:color w:val="000000"/>
                <w:sz w:val="20"/>
              </w:rPr>
              <w:t>Подвержение осмотрам колесных пар под подвижным составом, обыкновенному и полному освидетельствованию, а также при каждой подкатке регистрация в соответствующих журналах или паспортах.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расстояния между внутренними гранями колес у ненагруженной колесной пары 1440 миллиметров. У локомотивов и вагонов, а также специального самоходного подвижного состава, обращающихся в поездах со скоростью свыше 120 километров в час до 140 километров в час, допущения отклонения в сторону увеличения не более 3 миллиметров и в сторону уменьшения не более 1 миллиметра, при скоростях до 120 километров в час допущения отклонения в сторону увеличения и уменьшения не более 3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 а также при следующих износах и повреждениях колесных пар, нарушающих нормальное взаимодействие пути и подвижного состава:</w:t>
            </w:r>
            <w:r>
              <w:br/>
            </w:r>
            <w:r>
              <w:rPr>
                <w:rFonts w:ascii="Times New Roman"/>
                <w:b w:val="false"/>
                <w:i w:val="false"/>
                <w:color w:val="000000"/>
                <w:sz w:val="20"/>
              </w:rPr>
              <w:t>
</w:t>
            </w:r>
            <w:r>
              <w:rPr>
                <w:rFonts w:ascii="Times New Roman"/>
                <w:b w:val="false"/>
                <w:i w:val="false"/>
                <w:color w:val="000000"/>
                <w:sz w:val="20"/>
              </w:rPr>
              <w:t>1) при скоростях движения от 120 километров в час до 140 километров в час:</w:t>
            </w:r>
            <w:r>
              <w:br/>
            </w:r>
            <w:r>
              <w:rPr>
                <w:rFonts w:ascii="Times New Roman"/>
                <w:b w:val="false"/>
                <w:i w:val="false"/>
                <w:color w:val="000000"/>
                <w:sz w:val="20"/>
              </w:rPr>
              <w:t>
</w:t>
            </w:r>
            <w:r>
              <w:rPr>
                <w:rFonts w:ascii="Times New Roman"/>
                <w:b w:val="false"/>
                <w:i w:val="false"/>
                <w:color w:val="000000"/>
                <w:sz w:val="20"/>
              </w:rPr>
              <w:t>прокат по кругу катания у локомотивов, моторвагонного подвижного состава, пассажирских вагонов более 5 миллиметров;</w:t>
            </w:r>
            <w:r>
              <w:br/>
            </w:r>
            <w:r>
              <w:rPr>
                <w:rFonts w:ascii="Times New Roman"/>
                <w:b w:val="false"/>
                <w:i w:val="false"/>
                <w:color w:val="000000"/>
                <w:sz w:val="20"/>
              </w:rPr>
              <w:t>
</w:t>
            </w:r>
            <w:r>
              <w:rPr>
                <w:rFonts w:ascii="Times New Roman"/>
                <w:b w:val="false"/>
                <w:i w:val="false"/>
                <w:color w:val="000000"/>
                <w:sz w:val="20"/>
              </w:rPr>
              <w:t>толщина гребня более 33 миллиметров или менее 28 миллиметров у локомотивов при измерении на расстоянии 20 миллиметров от вершины гребня при высоте гребня 30 миллиметров, а у моторвагонного подвижного состава, пассажирских вагонов с высотой гребня 28 миллиметров - при измерении на расстоянии 18 миллиметров от вершины гребня;</w:t>
            </w:r>
            <w:r>
              <w:br/>
            </w:r>
            <w:r>
              <w:rPr>
                <w:rFonts w:ascii="Times New Roman"/>
                <w:b w:val="false"/>
                <w:i w:val="false"/>
                <w:color w:val="000000"/>
                <w:sz w:val="20"/>
              </w:rPr>
              <w:t>
</w:t>
            </w:r>
            <w:r>
              <w:rPr>
                <w:rFonts w:ascii="Times New Roman"/>
                <w:b w:val="false"/>
                <w:i w:val="false"/>
                <w:color w:val="000000"/>
                <w:sz w:val="20"/>
              </w:rPr>
              <w:t>2) при скоростях движения до 120 километров в час:</w:t>
            </w:r>
            <w:r>
              <w:br/>
            </w:r>
            <w:r>
              <w:rPr>
                <w:rFonts w:ascii="Times New Roman"/>
                <w:b w:val="false"/>
                <w:i w:val="false"/>
                <w:color w:val="000000"/>
                <w:sz w:val="20"/>
              </w:rPr>
              <w:t>
</w:t>
            </w:r>
            <w:r>
              <w:rPr>
                <w:rFonts w:ascii="Times New Roman"/>
                <w:b w:val="false"/>
                <w:i w:val="false"/>
                <w:color w:val="000000"/>
                <w:sz w:val="20"/>
              </w:rPr>
              <w:t>прокат по кругу катания у локомотивов, а также у моторвагонного подвижного состава и пассажирских вагонов в поездах дальнего сообщения более 7 миллиметров, у моторвагонного и специального самоходного подвижного состава и пассажирских вагонов в поездах местного и пригородного сообщений - более 8 миллиметров, у вагонов рефрижераторного парка и грузовых вагонов - более 9 миллиметров толщина гребня более 33 миллиметров или менее 25 миллиметров у локомотивов при измерении на расстоянии 20 миллиметров от вершины гребня при высоте гребня 30 миллиметров, а у подвижного состава с высотой гребня 28 миллиметров - при измерении на расстоянии 18 миллиметров от вершины гребня;</w:t>
            </w:r>
            <w:r>
              <w:br/>
            </w:r>
            <w:r>
              <w:rPr>
                <w:rFonts w:ascii="Times New Roman"/>
                <w:b w:val="false"/>
                <w:i w:val="false"/>
                <w:color w:val="000000"/>
                <w:sz w:val="20"/>
              </w:rPr>
              <w:t>
</w:t>
            </w:r>
            <w:r>
              <w:rPr>
                <w:rFonts w:ascii="Times New Roman"/>
                <w:b w:val="false"/>
                <w:i w:val="false"/>
                <w:color w:val="000000"/>
                <w:sz w:val="20"/>
              </w:rPr>
              <w:t>3) вертикальный подрез гребня высотой более 18 миллиметров, измеряемый специальным шаблоном;</w:t>
            </w:r>
            <w:r>
              <w:br/>
            </w:r>
            <w:r>
              <w:rPr>
                <w:rFonts w:ascii="Times New Roman"/>
                <w:b w:val="false"/>
                <w:i w:val="false"/>
                <w:color w:val="000000"/>
                <w:sz w:val="20"/>
              </w:rPr>
              <w:t>
</w:t>
            </w:r>
            <w:r>
              <w:rPr>
                <w:rFonts w:ascii="Times New Roman"/>
                <w:b w:val="false"/>
                <w:i w:val="false"/>
                <w:color w:val="000000"/>
                <w:sz w:val="20"/>
              </w:rPr>
              <w:t>4) ползун (выбоина) на поверхности катания у локомотивов, моторвагонного и СПС, а также у вагонов с роликовыми буксовыми подшипниками и подшипниками кассетного типа глубиной более 1 миллиметров, а у тендеров более 2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колес пассажирских вагонов производства компании «PatentesTalgoS.L.»  следующим требованиям технологической инструкции завода-изготовителя и дополнительным требованиям:</w:t>
            </w:r>
            <w:r>
              <w:br/>
            </w:r>
            <w:r>
              <w:rPr>
                <w:rFonts w:ascii="Times New Roman"/>
                <w:b w:val="false"/>
                <w:i w:val="false"/>
                <w:color w:val="000000"/>
                <w:sz w:val="20"/>
              </w:rPr>
              <w:t>
</w:t>
            </w:r>
            <w:r>
              <w:rPr>
                <w:rFonts w:ascii="Times New Roman"/>
                <w:b w:val="false"/>
                <w:i w:val="false"/>
                <w:color w:val="000000"/>
                <w:sz w:val="20"/>
              </w:rPr>
              <w:t>1) расстояние между внутренними гранями колес 1440 миллиметров, у вагонов производства компании «PatentesTalgoS.L.», обращающихся в поездах со скоростью до 160 километров в час, отклонения допускаются в сторону увеличения не более 3 миллиметров и в сторону уменьшения не более 1 миллиметра;</w:t>
            </w:r>
            <w:r>
              <w:br/>
            </w:r>
            <w:r>
              <w:rPr>
                <w:rFonts w:ascii="Times New Roman"/>
                <w:b w:val="false"/>
                <w:i w:val="false"/>
                <w:color w:val="000000"/>
                <w:sz w:val="20"/>
              </w:rPr>
              <w:t>
</w:t>
            </w:r>
            <w:r>
              <w:rPr>
                <w:rFonts w:ascii="Times New Roman"/>
                <w:b w:val="false"/>
                <w:i w:val="false"/>
                <w:color w:val="000000"/>
                <w:sz w:val="20"/>
              </w:rPr>
              <w:t>2) толщина гребня не менее 28 миллиметров, толщина обода колеса – не менее 40 миллиметров, прокат по кругу катания - не более 3 миллиметров;</w:t>
            </w:r>
            <w:r>
              <w:br/>
            </w:r>
            <w:r>
              <w:rPr>
                <w:rFonts w:ascii="Times New Roman"/>
                <w:b w:val="false"/>
                <w:i w:val="false"/>
                <w:color w:val="000000"/>
                <w:sz w:val="20"/>
              </w:rPr>
              <w:t>
</w:t>
            </w:r>
            <w:r>
              <w:rPr>
                <w:rFonts w:ascii="Times New Roman"/>
                <w:b w:val="false"/>
                <w:i w:val="false"/>
                <w:color w:val="000000"/>
                <w:sz w:val="20"/>
              </w:rPr>
              <w:t>3) разница диаметров колес по кругу катания при обточке с выкаткой колесной пары - не более 0,5 миллиметров, без выкатки - не более 1 миллиметра;</w:t>
            </w:r>
            <w:r>
              <w:br/>
            </w:r>
            <w:r>
              <w:rPr>
                <w:rFonts w:ascii="Times New Roman"/>
                <w:b w:val="false"/>
                <w:i w:val="false"/>
                <w:color w:val="000000"/>
                <w:sz w:val="20"/>
              </w:rPr>
              <w:t>
</w:t>
            </w:r>
            <w:r>
              <w:rPr>
                <w:rFonts w:ascii="Times New Roman"/>
                <w:b w:val="false"/>
                <w:i w:val="false"/>
                <w:color w:val="000000"/>
                <w:sz w:val="20"/>
              </w:rPr>
              <w:t>4) разница диаметров колес между тележками смежных вагонов – не более 5 миллиметров;</w:t>
            </w:r>
            <w:r>
              <w:br/>
            </w:r>
            <w:r>
              <w:rPr>
                <w:rFonts w:ascii="Times New Roman"/>
                <w:b w:val="false"/>
                <w:i w:val="false"/>
                <w:color w:val="000000"/>
                <w:sz w:val="20"/>
              </w:rPr>
              <w:t>
</w:t>
            </w:r>
            <w:r>
              <w:rPr>
                <w:rFonts w:ascii="Times New Roman"/>
                <w:b w:val="false"/>
                <w:i w:val="false"/>
                <w:color w:val="000000"/>
                <w:sz w:val="20"/>
              </w:rPr>
              <w:t>5) при наличии ползунов (выщербин) на поверхности катания глубиной до 0,5 миллиметров скорость движения не превышение 140 километров в час;</w:t>
            </w:r>
            <w:r>
              <w:br/>
            </w:r>
            <w:r>
              <w:rPr>
                <w:rFonts w:ascii="Times New Roman"/>
                <w:b w:val="false"/>
                <w:i w:val="false"/>
                <w:color w:val="000000"/>
                <w:sz w:val="20"/>
              </w:rPr>
              <w:t>
</w:t>
            </w:r>
            <w:r>
              <w:rPr>
                <w:rFonts w:ascii="Times New Roman"/>
                <w:b w:val="false"/>
                <w:i w:val="false"/>
                <w:color w:val="000000"/>
                <w:sz w:val="20"/>
              </w:rPr>
              <w:t>6) при наличии ползунов (выщербин) на поверхности катания глубиной от 0,5 миллиметров до 1 миллиметров скорость движения не превышение   120 километров в час;</w:t>
            </w:r>
            <w:r>
              <w:br/>
            </w:r>
            <w:r>
              <w:rPr>
                <w:rFonts w:ascii="Times New Roman"/>
                <w:b w:val="false"/>
                <w:i w:val="false"/>
                <w:color w:val="000000"/>
                <w:sz w:val="20"/>
              </w:rPr>
              <w:t>
</w:t>
            </w:r>
            <w:r>
              <w:rPr>
                <w:rFonts w:ascii="Times New Roman"/>
                <w:b w:val="false"/>
                <w:i w:val="false"/>
                <w:color w:val="000000"/>
                <w:sz w:val="20"/>
              </w:rPr>
              <w:t>7) при обнаружении ползуна глубиной более 1 миллиметра необходимо руководствоваться Правилами технической эксплуатации железнодорожного транспорта.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сооружений, устройств, механизмов и оборудований требованиям Правил технической эксплуатации железнодорожного транспорта. Наличие на сооружения, устройства, основные механизмы и оборудования технических паспортов, содержащих технические и эксплуатационные характеристики.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габарита сооружений и устройств при проведении любых ремонтных, строительных и других работ.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деповского и капитального ремонта вагонов с истекшим сроком службы после диагностирования их технического состояния по Техническому решению, при этом продлеваемый срок службы не превышает 5 лет, общий установленный срок службы вагонов, с учетом продления, не превышает полуторного назначенного срока службы, указанного в Технических условиях (далее - ТУ) завода-изготовителя на базовый вагон.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комиссионного осмотра тягового подвижного состава, а также пассажирских вагонов, СПС два раза в год (весной и осенью).</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периодического осмотра локомотивных, а также установленных на пассажирском, моторвагонном и СПС устройств безопасности и поездной радиосвязи на контрольном пункте с проверкой действия и регулировкой этих устройств.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оставления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локомотивов и моторвагонного подвижного состава, (специального самоходного подвижного состава) средствами поездной радиосвязи, совместимыми с поездной радиосвязью инфраструктуры по маршрутам обращения поездов (в случае эксплуатации на инфраструктуре), скоростемерами с регистрацией установленных показаний, локомотивными устройствами автоматической локомотивной сигнализации и устройствами безопасности.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локомотивов, моторвагонного и подвижного состава в эксплуатацию, у которых имеется хотя бы одна из следующих неисправностей:</w:t>
            </w:r>
            <w:r>
              <w:br/>
            </w:r>
            <w:r>
              <w:rPr>
                <w:rFonts w:ascii="Times New Roman"/>
                <w:b w:val="false"/>
                <w:i w:val="false"/>
                <w:color w:val="000000"/>
                <w:sz w:val="20"/>
              </w:rPr>
              <w:t>
</w:t>
            </w:r>
            <w:r>
              <w:rPr>
                <w:rFonts w:ascii="Times New Roman"/>
                <w:b w:val="false"/>
                <w:i w:val="false"/>
                <w:color w:val="000000"/>
                <w:sz w:val="20"/>
              </w:rPr>
              <w:t>1) неисправность прибора для подачи звукового сигнала;</w:t>
            </w:r>
            <w:r>
              <w:br/>
            </w:r>
            <w:r>
              <w:rPr>
                <w:rFonts w:ascii="Times New Roman"/>
                <w:b w:val="false"/>
                <w:i w:val="false"/>
                <w:color w:val="000000"/>
                <w:sz w:val="20"/>
              </w:rPr>
              <w:t>
</w:t>
            </w:r>
            <w:r>
              <w:rPr>
                <w:rFonts w:ascii="Times New Roman"/>
                <w:b w:val="false"/>
                <w:i w:val="false"/>
                <w:color w:val="000000"/>
                <w:sz w:val="20"/>
              </w:rPr>
              <w:t>2) неисправность пневматического, электропневматического, ручного тормозов или компрессора;</w:t>
            </w:r>
            <w:r>
              <w:br/>
            </w:r>
            <w:r>
              <w:rPr>
                <w:rFonts w:ascii="Times New Roman"/>
                <w:b w:val="false"/>
                <w:i w:val="false"/>
                <w:color w:val="000000"/>
                <w:sz w:val="20"/>
              </w:rPr>
              <w:t>
</w:t>
            </w:r>
            <w:r>
              <w:rPr>
                <w:rFonts w:ascii="Times New Roman"/>
                <w:b w:val="false"/>
                <w:i w:val="false"/>
                <w:color w:val="000000"/>
                <w:sz w:val="20"/>
              </w:rPr>
              <w:t>3) неисправность или отключение хотя бы одного тягового электродвигателя;</w:t>
            </w:r>
            <w:r>
              <w:br/>
            </w:r>
            <w:r>
              <w:rPr>
                <w:rFonts w:ascii="Times New Roman"/>
                <w:b w:val="false"/>
                <w:i w:val="false"/>
                <w:color w:val="000000"/>
                <w:sz w:val="20"/>
              </w:rPr>
              <w:t>
</w:t>
            </w:r>
            <w:r>
              <w:rPr>
                <w:rFonts w:ascii="Times New Roman"/>
                <w:b w:val="false"/>
                <w:i w:val="false"/>
                <w:color w:val="000000"/>
                <w:sz w:val="20"/>
              </w:rPr>
              <w:t>4) неисправность автоматической локомотивной сигнализации или устройств безопасности;</w:t>
            </w:r>
            <w:r>
              <w:br/>
            </w:r>
            <w:r>
              <w:rPr>
                <w:rFonts w:ascii="Times New Roman"/>
                <w:b w:val="false"/>
                <w:i w:val="false"/>
                <w:color w:val="000000"/>
                <w:sz w:val="20"/>
              </w:rPr>
              <w:t>
</w:t>
            </w:r>
            <w:r>
              <w:rPr>
                <w:rFonts w:ascii="Times New Roman"/>
                <w:b w:val="false"/>
                <w:i w:val="false"/>
                <w:color w:val="000000"/>
                <w:sz w:val="20"/>
              </w:rPr>
              <w:t>5) неисправность автостопа или устройства проверки бдительности машиниста;</w:t>
            </w:r>
            <w:r>
              <w:br/>
            </w:r>
            <w:r>
              <w:rPr>
                <w:rFonts w:ascii="Times New Roman"/>
                <w:b w:val="false"/>
                <w:i w:val="false"/>
                <w:color w:val="000000"/>
                <w:sz w:val="20"/>
              </w:rPr>
              <w:t>
</w:t>
            </w:r>
            <w:r>
              <w:rPr>
                <w:rFonts w:ascii="Times New Roman"/>
                <w:b w:val="false"/>
                <w:i w:val="false"/>
                <w:color w:val="000000"/>
                <w:sz w:val="20"/>
              </w:rPr>
              <w:t>6) неисправность скоростемера и его привода, регистрирующего устройства;</w:t>
            </w:r>
            <w:r>
              <w:br/>
            </w:r>
            <w:r>
              <w:rPr>
                <w:rFonts w:ascii="Times New Roman"/>
                <w:b w:val="false"/>
                <w:i w:val="false"/>
                <w:color w:val="000000"/>
                <w:sz w:val="20"/>
              </w:rPr>
              <w:t>
</w:t>
            </w:r>
            <w:r>
              <w:rPr>
                <w:rFonts w:ascii="Times New Roman"/>
                <w:b w:val="false"/>
                <w:i w:val="false"/>
                <w:color w:val="000000"/>
                <w:sz w:val="20"/>
              </w:rPr>
              <w:t>7) неисправность устройств поездной и маневровой радиосвязи, а на моторвагонном подвижном составе - неисправность связи «пассажир - машинист»;</w:t>
            </w:r>
            <w:r>
              <w:br/>
            </w:r>
            <w:r>
              <w:rPr>
                <w:rFonts w:ascii="Times New Roman"/>
                <w:b w:val="false"/>
                <w:i w:val="false"/>
                <w:color w:val="000000"/>
                <w:sz w:val="20"/>
              </w:rPr>
              <w:t>
</w:t>
            </w:r>
            <w:r>
              <w:rPr>
                <w:rFonts w:ascii="Times New Roman"/>
                <w:b w:val="false"/>
                <w:i w:val="false"/>
                <w:color w:val="000000"/>
                <w:sz w:val="20"/>
              </w:rPr>
              <w:t>8) неисправность гидродемпферов, аккумуляторной батареи;</w:t>
            </w:r>
            <w:r>
              <w:br/>
            </w:r>
            <w:r>
              <w:rPr>
                <w:rFonts w:ascii="Times New Roman"/>
                <w:b w:val="false"/>
                <w:i w:val="false"/>
                <w:color w:val="000000"/>
                <w:sz w:val="20"/>
              </w:rPr>
              <w:t>
</w:t>
            </w:r>
            <w:r>
              <w:rPr>
                <w:rFonts w:ascii="Times New Roman"/>
                <w:b w:val="false"/>
                <w:i w:val="false"/>
                <w:color w:val="000000"/>
                <w:sz w:val="20"/>
              </w:rPr>
              <w:t>9) неисправность автосцепных устройств, в том числе обрыв цепочки расцепного рычага или его деформация;</w:t>
            </w:r>
            <w:r>
              <w:br/>
            </w:r>
            <w:r>
              <w:rPr>
                <w:rFonts w:ascii="Times New Roman"/>
                <w:b w:val="false"/>
                <w:i w:val="false"/>
                <w:color w:val="000000"/>
                <w:sz w:val="20"/>
              </w:rPr>
              <w:t>
</w:t>
            </w:r>
            <w:r>
              <w:rPr>
                <w:rFonts w:ascii="Times New Roman"/>
                <w:b w:val="false"/>
                <w:i w:val="false"/>
                <w:color w:val="000000"/>
                <w:sz w:val="20"/>
              </w:rPr>
              <w:t>10) неисправность системы подачи песка;</w:t>
            </w:r>
            <w:r>
              <w:br/>
            </w:r>
            <w:r>
              <w:rPr>
                <w:rFonts w:ascii="Times New Roman"/>
                <w:b w:val="false"/>
                <w:i w:val="false"/>
                <w:color w:val="000000"/>
                <w:sz w:val="20"/>
              </w:rPr>
              <w:t>
</w:t>
            </w:r>
            <w:r>
              <w:rPr>
                <w:rFonts w:ascii="Times New Roman"/>
                <w:b w:val="false"/>
                <w:i w:val="false"/>
                <w:color w:val="000000"/>
                <w:sz w:val="20"/>
              </w:rPr>
              <w:t>11) неисправность прожектора, буферного фонаря, освещения, контрольного или измерительного прибора;</w:t>
            </w:r>
            <w:r>
              <w:br/>
            </w:r>
            <w:r>
              <w:rPr>
                <w:rFonts w:ascii="Times New Roman"/>
                <w:b w:val="false"/>
                <w:i w:val="false"/>
                <w:color w:val="000000"/>
                <w:sz w:val="20"/>
              </w:rPr>
              <w:t>
</w:t>
            </w:r>
            <w:r>
              <w:rPr>
                <w:rFonts w:ascii="Times New Roman"/>
                <w:b w:val="false"/>
                <w:i w:val="false"/>
                <w:color w:val="000000"/>
                <w:sz w:val="20"/>
              </w:rPr>
              <w:t>12) трещина в хомуте, рессорной подвеске или коренном листе рессора, излом рессорного листа;</w:t>
            </w:r>
            <w:r>
              <w:br/>
            </w:r>
            <w:r>
              <w:rPr>
                <w:rFonts w:ascii="Times New Roman"/>
                <w:b w:val="false"/>
                <w:i w:val="false"/>
                <w:color w:val="000000"/>
                <w:sz w:val="20"/>
              </w:rPr>
              <w:t>
</w:t>
            </w:r>
            <w:r>
              <w:rPr>
                <w:rFonts w:ascii="Times New Roman"/>
                <w:b w:val="false"/>
                <w:i w:val="false"/>
                <w:color w:val="000000"/>
                <w:sz w:val="20"/>
              </w:rPr>
              <w:t>13) трещина в корпусе буксы;</w:t>
            </w:r>
            <w:r>
              <w:br/>
            </w:r>
            <w:r>
              <w:rPr>
                <w:rFonts w:ascii="Times New Roman"/>
                <w:b w:val="false"/>
                <w:i w:val="false"/>
                <w:color w:val="000000"/>
                <w:sz w:val="20"/>
              </w:rPr>
              <w:t>
</w:t>
            </w:r>
            <w:r>
              <w:rPr>
                <w:rFonts w:ascii="Times New Roman"/>
                <w:b w:val="false"/>
                <w:i w:val="false"/>
                <w:color w:val="000000"/>
                <w:sz w:val="20"/>
              </w:rPr>
              <w:t>14) неисправность буксового или моторно-осевого подшипника;</w:t>
            </w:r>
            <w:r>
              <w:br/>
            </w:r>
            <w:r>
              <w:rPr>
                <w:rFonts w:ascii="Times New Roman"/>
                <w:b w:val="false"/>
                <w:i w:val="false"/>
                <w:color w:val="000000"/>
                <w:sz w:val="20"/>
              </w:rPr>
              <w:t>
</w:t>
            </w:r>
            <w:r>
              <w:rPr>
                <w:rFonts w:ascii="Times New Roman"/>
                <w:b w:val="false"/>
                <w:i w:val="false"/>
                <w:color w:val="000000"/>
                <w:sz w:val="20"/>
              </w:rPr>
              <w:t>15) отсутствие или неисправность предусмотренного конструкцией предохранительного устройства от падения деталей на путь;</w:t>
            </w:r>
            <w:r>
              <w:br/>
            </w:r>
            <w:r>
              <w:rPr>
                <w:rFonts w:ascii="Times New Roman"/>
                <w:b w:val="false"/>
                <w:i w:val="false"/>
                <w:color w:val="000000"/>
                <w:sz w:val="20"/>
              </w:rPr>
              <w:t>
</w:t>
            </w:r>
            <w:r>
              <w:rPr>
                <w:rFonts w:ascii="Times New Roman"/>
                <w:b w:val="false"/>
                <w:i w:val="false"/>
                <w:color w:val="000000"/>
                <w:sz w:val="20"/>
              </w:rPr>
              <w:t>16) трещина или излом хотя бы одного зуба тяговой зубчатой передачи;</w:t>
            </w:r>
            <w:r>
              <w:br/>
            </w:r>
            <w:r>
              <w:rPr>
                <w:rFonts w:ascii="Times New Roman"/>
                <w:b w:val="false"/>
                <w:i w:val="false"/>
                <w:color w:val="000000"/>
                <w:sz w:val="20"/>
              </w:rPr>
              <w:t>
</w:t>
            </w:r>
            <w:r>
              <w:rPr>
                <w:rFonts w:ascii="Times New Roman"/>
                <w:b w:val="false"/>
                <w:i w:val="false"/>
                <w:color w:val="000000"/>
                <w:sz w:val="20"/>
              </w:rPr>
              <w:t>17) неисправность кожуха зубчатой передачи, вызывающая вытекание смазки; неисправность защитной блокировки высоковольтной камеры; неисправность токоприемника;</w:t>
            </w:r>
            <w:r>
              <w:br/>
            </w:r>
            <w:r>
              <w:rPr>
                <w:rFonts w:ascii="Times New Roman"/>
                <w:b w:val="false"/>
                <w:i w:val="false"/>
                <w:color w:val="000000"/>
                <w:sz w:val="20"/>
              </w:rPr>
              <w:t>
</w:t>
            </w:r>
            <w:r>
              <w:rPr>
                <w:rFonts w:ascii="Times New Roman"/>
                <w:b w:val="false"/>
                <w:i w:val="false"/>
                <w:color w:val="000000"/>
                <w:sz w:val="20"/>
              </w:rPr>
              <w:t>18) неисправность средств пожаротушения, автоматической пожарной сигнализации (предусмотренные в конструкции локомотива);</w:t>
            </w:r>
            <w:r>
              <w:br/>
            </w:r>
            <w:r>
              <w:rPr>
                <w:rFonts w:ascii="Times New Roman"/>
                <w:b w:val="false"/>
                <w:i w:val="false"/>
                <w:color w:val="000000"/>
                <w:sz w:val="20"/>
              </w:rPr>
              <w:t>
</w:t>
            </w:r>
            <w:r>
              <w:rPr>
                <w:rFonts w:ascii="Times New Roman"/>
                <w:b w:val="false"/>
                <w:i w:val="false"/>
                <w:color w:val="000000"/>
                <w:sz w:val="20"/>
              </w:rPr>
              <w:t>19) неисправность устройств защиты от токов короткого замыкания, перегрузки и перенапряжения, аварийной остановки дизеля;</w:t>
            </w:r>
            <w:r>
              <w:br/>
            </w:r>
            <w:r>
              <w:rPr>
                <w:rFonts w:ascii="Times New Roman"/>
                <w:b w:val="false"/>
                <w:i w:val="false"/>
                <w:color w:val="000000"/>
                <w:sz w:val="20"/>
              </w:rPr>
              <w:t>
</w:t>
            </w:r>
            <w:r>
              <w:rPr>
                <w:rFonts w:ascii="Times New Roman"/>
                <w:b w:val="false"/>
                <w:i w:val="false"/>
                <w:color w:val="000000"/>
                <w:sz w:val="20"/>
              </w:rPr>
              <w:t>20) появление стука, постороннего шума в дизеле;</w:t>
            </w:r>
            <w:r>
              <w:br/>
            </w:r>
            <w:r>
              <w:rPr>
                <w:rFonts w:ascii="Times New Roman"/>
                <w:b w:val="false"/>
                <w:i w:val="false"/>
                <w:color w:val="000000"/>
                <w:sz w:val="20"/>
              </w:rPr>
              <w:t>
</w:t>
            </w:r>
            <w:r>
              <w:rPr>
                <w:rFonts w:ascii="Times New Roman"/>
                <w:b w:val="false"/>
                <w:i w:val="false"/>
                <w:color w:val="000000"/>
                <w:sz w:val="20"/>
              </w:rPr>
              <w:t>21) отсутствие защитных кожухов электрооборудования;</w:t>
            </w:r>
            <w:r>
              <w:br/>
            </w:r>
            <w:r>
              <w:rPr>
                <w:rFonts w:ascii="Times New Roman"/>
                <w:b w:val="false"/>
                <w:i w:val="false"/>
                <w:color w:val="000000"/>
                <w:sz w:val="20"/>
              </w:rPr>
              <w:t>
</w:t>
            </w:r>
            <w:r>
              <w:rPr>
                <w:rFonts w:ascii="Times New Roman"/>
                <w:b w:val="false"/>
                <w:i w:val="false"/>
                <w:color w:val="000000"/>
                <w:sz w:val="20"/>
              </w:rPr>
              <w:t>22) неисправность микропроцессорной системы управления локомотивом.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Подвержение испытанию и освидетельствованию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надежным ограждением вращающихся частей дизеля, электрических машин, вентиляторов, компрессоров и другого оборудования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боковых и торцевых площадок на локомотивах с кузовом капотного типа. Наличие на наружной стороне боковых и торцевых площадок установленных поручней - барьеров с промежуточным ограждением. Наличие по наружному периметру пола площадок ограничительных планок.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w:t>
            </w:r>
            <w:r>
              <w:rPr>
                <w:rFonts w:ascii="Times New Roman"/>
                <w:b w:val="false"/>
                <w:i w:val="false"/>
                <w:color w:val="000000"/>
                <w:sz w:val="20"/>
              </w:rPr>
              <w:t> </w:t>
            </w:r>
            <w:r>
              <w:rPr>
                <w:rFonts w:ascii="Times New Roman"/>
                <w:b w:val="false"/>
                <w:i w:val="false"/>
                <w:color w:val="000000"/>
                <w:sz w:val="20"/>
              </w:rPr>
              <w:t>в том числе специального самоходного подвижного состава автоматическими тормозами, кроме того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r>
              <w:br/>
            </w:r>
            <w:r>
              <w:rPr>
                <w:rFonts w:ascii="Times New Roman"/>
                <w:b w:val="false"/>
                <w:i w:val="false"/>
                <w:color w:val="000000"/>
                <w:sz w:val="20"/>
              </w:rPr>
              <w:t>
</w:t>
            </w:r>
            <w:r>
              <w:rPr>
                <w:rFonts w:ascii="Times New Roman"/>
                <w:b w:val="false"/>
                <w:i w:val="false"/>
                <w:color w:val="000000"/>
                <w:sz w:val="20"/>
              </w:rPr>
              <w:t>Оборудование автоматическими тормозами дает возможность применения различных режимов торможения, в зависимости от загрузки вагонов, длины состава и профиля пути.</w:t>
            </w:r>
            <w:r>
              <w:br/>
            </w:r>
            <w:r>
              <w:rPr>
                <w:rFonts w:ascii="Times New Roman"/>
                <w:b w:val="false"/>
                <w:i w:val="false"/>
                <w:color w:val="000000"/>
                <w:sz w:val="20"/>
              </w:rPr>
              <w:t>
</w:t>
            </w:r>
            <w:r>
              <w:rPr>
                <w:rFonts w:ascii="Times New Roman"/>
                <w:b w:val="false"/>
                <w:i w:val="false"/>
                <w:color w:val="000000"/>
                <w:sz w:val="20"/>
              </w:rPr>
              <w:t>Наличие стоп-кранов в грузовых вагонах, включаемые в хозяйственные, пригородные поезда для перевозки людей.</w:t>
            </w:r>
            <w:r>
              <w:br/>
            </w:r>
            <w:r>
              <w:rPr>
                <w:rFonts w:ascii="Times New Roman"/>
                <w:b w:val="false"/>
                <w:i w:val="false"/>
                <w:color w:val="000000"/>
                <w:sz w:val="20"/>
              </w:rPr>
              <w:t>
</w:t>
            </w:r>
            <w:r>
              <w:rPr>
                <w:rFonts w:ascii="Times New Roman"/>
                <w:b w:val="false"/>
                <w:i w:val="false"/>
                <w:color w:val="000000"/>
                <w:sz w:val="20"/>
              </w:rPr>
              <w:t>Наличие опломбированных стоп-кранов в тамбурах, внутри  вагонов, пассажирских вагонов и моторвагонном подвижном составе.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ручными тормозами локомотивов, пассажирских, грузовых вагонов, моторвагонного и СПС. Наличие в грузовых вагонах переходной площадки со стоп-краном и ручным тормозом согласно конструкции. Содержание ручных тормозов железнодорожного подвижного состава в исправном состоянии и обеспечение их расчетного тормозного нажатия.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предохранительных устройств на всех частях рычажной тормозной передачи, разъединение или излом которых вызывает выход из габарита или падение на путь.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разницы по высоте между продольными осями автосцепок не более:</w:t>
            </w:r>
            <w:r>
              <w:br/>
            </w:r>
            <w:r>
              <w:rPr>
                <w:rFonts w:ascii="Times New Roman"/>
                <w:b w:val="false"/>
                <w:i w:val="false"/>
                <w:color w:val="000000"/>
                <w:sz w:val="20"/>
              </w:rPr>
              <w:t>
</w:t>
            </w:r>
            <w:r>
              <w:rPr>
                <w:rFonts w:ascii="Times New Roman"/>
                <w:b w:val="false"/>
                <w:i w:val="false"/>
                <w:color w:val="000000"/>
                <w:sz w:val="20"/>
              </w:rPr>
              <w:t>1) в грузовом поезде - 100 миллиметров;</w:t>
            </w:r>
            <w:r>
              <w:br/>
            </w:r>
            <w:r>
              <w:rPr>
                <w:rFonts w:ascii="Times New Roman"/>
                <w:b w:val="false"/>
                <w:i w:val="false"/>
                <w:color w:val="000000"/>
                <w:sz w:val="20"/>
              </w:rPr>
              <w:t>
</w:t>
            </w:r>
            <w:r>
              <w:rPr>
                <w:rFonts w:ascii="Times New Roman"/>
                <w:b w:val="false"/>
                <w:i w:val="false"/>
                <w:color w:val="000000"/>
                <w:sz w:val="20"/>
              </w:rPr>
              <w:t>2) между локомотивом и первым груженым вагоном грузового поезда - 110 миллиметров;</w:t>
            </w:r>
            <w:r>
              <w:br/>
            </w:r>
            <w:r>
              <w:rPr>
                <w:rFonts w:ascii="Times New Roman"/>
                <w:b w:val="false"/>
                <w:i w:val="false"/>
                <w:color w:val="000000"/>
                <w:sz w:val="20"/>
              </w:rPr>
              <w:t>
</w:t>
            </w:r>
            <w:r>
              <w:rPr>
                <w:rFonts w:ascii="Times New Roman"/>
                <w:b w:val="false"/>
                <w:i w:val="false"/>
                <w:color w:val="000000"/>
                <w:sz w:val="20"/>
              </w:rPr>
              <w:t>3) между локомотивом и первым вагоном пассажирского поезда - 100 миллиметров;</w:t>
            </w:r>
            <w:r>
              <w:br/>
            </w:r>
            <w:r>
              <w:rPr>
                <w:rFonts w:ascii="Times New Roman"/>
                <w:b w:val="false"/>
                <w:i w:val="false"/>
                <w:color w:val="000000"/>
                <w:sz w:val="20"/>
              </w:rPr>
              <w:t>
</w:t>
            </w:r>
            <w:r>
              <w:rPr>
                <w:rFonts w:ascii="Times New Roman"/>
                <w:b w:val="false"/>
                <w:i w:val="false"/>
                <w:color w:val="000000"/>
                <w:sz w:val="20"/>
              </w:rPr>
              <w:t>4) в пассажирском поезде, следующем со скоростью до 120 километров в час - 70 миллиметров;</w:t>
            </w:r>
            <w:r>
              <w:br/>
            </w:r>
            <w:r>
              <w:rPr>
                <w:rFonts w:ascii="Times New Roman"/>
                <w:b w:val="false"/>
                <w:i w:val="false"/>
                <w:color w:val="000000"/>
                <w:sz w:val="20"/>
              </w:rPr>
              <w:t>
</w:t>
            </w:r>
            <w:r>
              <w:rPr>
                <w:rFonts w:ascii="Times New Roman"/>
                <w:b w:val="false"/>
                <w:i w:val="false"/>
                <w:color w:val="000000"/>
                <w:sz w:val="20"/>
              </w:rPr>
              <w:t>5) то же со скоростью 121-140 километров в час - 50 миллиметров;</w:t>
            </w:r>
            <w:r>
              <w:br/>
            </w:r>
            <w:r>
              <w:rPr>
                <w:rFonts w:ascii="Times New Roman"/>
                <w:b w:val="false"/>
                <w:i w:val="false"/>
                <w:color w:val="000000"/>
                <w:sz w:val="20"/>
              </w:rPr>
              <w:t>
</w:t>
            </w:r>
            <w:r>
              <w:rPr>
                <w:rFonts w:ascii="Times New Roman"/>
                <w:b w:val="false"/>
                <w:i w:val="false"/>
                <w:color w:val="000000"/>
                <w:sz w:val="20"/>
              </w:rPr>
              <w:t>6) между локомотивом и подвижными единицами СПС - 100 миллиметров.</w:t>
            </w:r>
            <w:r>
              <w:br/>
            </w:r>
            <w:r>
              <w:rPr>
                <w:rFonts w:ascii="Times New Roman"/>
                <w:b w:val="false"/>
                <w:i w:val="false"/>
                <w:color w:val="000000"/>
                <w:sz w:val="20"/>
              </w:rPr>
              <w:t>
</w:t>
            </w:r>
            <w:r>
              <w:rPr>
                <w:rFonts w:ascii="Times New Roman"/>
                <w:b w:val="false"/>
                <w:i w:val="false"/>
                <w:color w:val="000000"/>
                <w:sz w:val="20"/>
              </w:rPr>
              <w:t>Оборудование пассажирских поездов, следующих со скоростью 161 километров в час и более без зазорной автосцепкой между вагонами.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национального оператора инфраструктуры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подвижного состава в порядке, установленном уполномоченным органом.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 счет работодателя форменной одеждой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участниками перевозочного процесса и владельцами железнодорожного подвижного состава уполномоченному органу информации о проведенном плановом ремонте железнодорожного подвижного состава, а также магистральных, станционных и подъездных путей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укомплектования и расстановку кадров в соответствии с перечнем должностей (профессий) работников железнодорожного транспорта и квалификационных требований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периодического медицинского осмотра работников, а также предсменное освидетельствование локомотивных бригад и работников, непосредственно связанных с движением поездов, в соответствии со </w:t>
            </w:r>
            <w:r>
              <w:rPr>
                <w:rFonts w:ascii="Times New Roman"/>
                <w:b w:val="false"/>
                <w:i w:val="false"/>
                <w:color w:val="000000"/>
                <w:sz w:val="20"/>
              </w:rPr>
              <w:t>статьей 155</w:t>
            </w:r>
            <w:r>
              <w:rPr>
                <w:rFonts w:ascii="Times New Roman"/>
                <w:b w:val="false"/>
                <w:i w:val="false"/>
                <w:color w:val="000000"/>
                <w:sz w:val="20"/>
              </w:rPr>
              <w:t xml:space="preserve"> Кодекса Республики Казахстан от 18 сентября 2009 года «О здоровье народа и системе здравоохранения» и иными нормативными правовыми актами Республики Казахстан в области здравоохранения.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периодических проверок работников, связанных с обслуживанием  движений поездов, на предмет знания действующих инструкции и правил, регламентирующих вопросы безопасности движения и должностных инструкции.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ежедекадных проверок по тематике «День безопасности движения».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постоянной работы по повышению качества ремонта и содержания пути, искусственных сооружений, подвижного состава, устройств сигнализации и связи, электроснабжения, железнодорожных переездов, оборудования, механизмов и других технических средств транспорта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технически исправным инструментом и техническими средствами в соответствии со спецификой проводимых работ.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производства погрузочно-разгрузочных работ:</w:t>
            </w:r>
            <w:r>
              <w:br/>
            </w:r>
            <w:r>
              <w:rPr>
                <w:rFonts w:ascii="Times New Roman"/>
                <w:b w:val="false"/>
                <w:i w:val="false"/>
                <w:color w:val="000000"/>
                <w:sz w:val="20"/>
              </w:rPr>
              <w:t>
</w:t>
            </w:r>
            <w:r>
              <w:rPr>
                <w:rFonts w:ascii="Times New Roman"/>
                <w:b w:val="false"/>
                <w:i w:val="false"/>
                <w:color w:val="000000"/>
                <w:sz w:val="20"/>
              </w:rPr>
              <w:t>выбором способов производства работ, подъемно-транспортного оборудования и технологической оснастки;</w:t>
            </w:r>
            <w:r>
              <w:br/>
            </w:r>
            <w:r>
              <w:rPr>
                <w:rFonts w:ascii="Times New Roman"/>
                <w:b w:val="false"/>
                <w:i w:val="false"/>
                <w:color w:val="000000"/>
                <w:sz w:val="20"/>
              </w:rPr>
              <w:t>
</w:t>
            </w:r>
            <w:r>
              <w:rPr>
                <w:rFonts w:ascii="Times New Roman"/>
                <w:b w:val="false"/>
                <w:i w:val="false"/>
                <w:color w:val="000000"/>
                <w:sz w:val="20"/>
              </w:rPr>
              <w:t>подготовкой и организацией мест производства работ;</w:t>
            </w:r>
            <w:r>
              <w:br/>
            </w:r>
            <w:r>
              <w:rPr>
                <w:rFonts w:ascii="Times New Roman"/>
                <w:b w:val="false"/>
                <w:i w:val="false"/>
                <w:color w:val="000000"/>
                <w:sz w:val="20"/>
              </w:rPr>
              <w:t>
</w:t>
            </w:r>
            <w:r>
              <w:rPr>
                <w:rFonts w:ascii="Times New Roman"/>
                <w:b w:val="false"/>
                <w:i w:val="false"/>
                <w:color w:val="000000"/>
                <w:sz w:val="20"/>
              </w:rPr>
              <w:t>применением средств защиты работающих; проведением медицинского осмотра лиц, допущенных к работе, и их обучением.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 допущенных нарушениях безопасности повлекших нарушения безопасности движения на железнодорожном транспорте Республики Казахстан, участниками перевозочного процесса, вспомогательными службами железнодорожного транспорта, осуществляющими деятельность в сфере железнодорожного транспорта, независимо от формы собственности в орган государственного транспортного контроля и его территориальные подразделения, в оперативном порядке не позднее суток, а в случаях столкновений, сходов поездов и подвижного состава – не позднее одного часа, с момента происшествия.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подвижного состава, СПС, выходящих на железнодорожные пути, независимо от принадлежности и форм собственности, требованиям Правил технической эксплуатации железнодорожного транспорта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единице железнодорожного подвижного состава следующих отличительных четких знаков и надписей:</w:t>
            </w:r>
            <w:r>
              <w:br/>
            </w:r>
            <w:r>
              <w:rPr>
                <w:rFonts w:ascii="Times New Roman"/>
                <w:b w:val="false"/>
                <w:i w:val="false"/>
                <w:color w:val="000000"/>
                <w:sz w:val="20"/>
              </w:rPr>
              <w:t>
</w:t>
            </w:r>
            <w:r>
              <w:rPr>
                <w:rFonts w:ascii="Times New Roman"/>
                <w:b w:val="false"/>
                <w:i w:val="false"/>
                <w:color w:val="000000"/>
                <w:sz w:val="20"/>
              </w:rPr>
              <w:t>1) наименование владельца железнодорожного подвижного состава;</w:t>
            </w:r>
            <w:r>
              <w:br/>
            </w:r>
            <w:r>
              <w:rPr>
                <w:rFonts w:ascii="Times New Roman"/>
                <w:b w:val="false"/>
                <w:i w:val="false"/>
                <w:color w:val="000000"/>
                <w:sz w:val="20"/>
              </w:rPr>
              <w:t>
</w:t>
            </w:r>
            <w:r>
              <w:rPr>
                <w:rFonts w:ascii="Times New Roman"/>
                <w:b w:val="false"/>
                <w:i w:val="false"/>
                <w:color w:val="000000"/>
                <w:sz w:val="20"/>
              </w:rPr>
              <w:t>2) номер, табличку завода-изготовителя с указанием даты и места постройки;</w:t>
            </w:r>
            <w:r>
              <w:br/>
            </w:r>
            <w:r>
              <w:rPr>
                <w:rFonts w:ascii="Times New Roman"/>
                <w:b w:val="false"/>
                <w:i w:val="false"/>
                <w:color w:val="000000"/>
                <w:sz w:val="20"/>
              </w:rPr>
              <w:t>
</w:t>
            </w:r>
            <w:r>
              <w:rPr>
                <w:rFonts w:ascii="Times New Roman"/>
                <w:b w:val="false"/>
                <w:i w:val="false"/>
                <w:color w:val="000000"/>
                <w:sz w:val="20"/>
              </w:rPr>
              <w:t>3) идентификационные номера и приемочные клейма на составных частях;</w:t>
            </w:r>
            <w:r>
              <w:br/>
            </w:r>
            <w:r>
              <w:rPr>
                <w:rFonts w:ascii="Times New Roman"/>
                <w:b w:val="false"/>
                <w:i w:val="false"/>
                <w:color w:val="000000"/>
                <w:sz w:val="20"/>
              </w:rPr>
              <w:t>
</w:t>
            </w:r>
            <w:r>
              <w:rPr>
                <w:rFonts w:ascii="Times New Roman"/>
                <w:b w:val="false"/>
                <w:i w:val="false"/>
                <w:color w:val="000000"/>
                <w:sz w:val="20"/>
              </w:rPr>
              <w:t>4) дату и место производства установленных видов ремонта (кроме локомотивов);</w:t>
            </w:r>
            <w:r>
              <w:br/>
            </w:r>
            <w:r>
              <w:rPr>
                <w:rFonts w:ascii="Times New Roman"/>
                <w:b w:val="false"/>
                <w:i w:val="false"/>
                <w:color w:val="000000"/>
                <w:sz w:val="20"/>
              </w:rPr>
              <w:t>
</w:t>
            </w:r>
            <w:r>
              <w:rPr>
                <w:rFonts w:ascii="Times New Roman"/>
                <w:b w:val="false"/>
                <w:i w:val="false"/>
                <w:color w:val="000000"/>
                <w:sz w:val="20"/>
              </w:rPr>
              <w:t>5) массу тары (кроме локомотивов).</w:t>
            </w:r>
            <w:r>
              <w:br/>
            </w:r>
            <w:r>
              <w:rPr>
                <w:rFonts w:ascii="Times New Roman"/>
                <w:b w:val="false"/>
                <w:i w:val="false"/>
                <w:color w:val="000000"/>
                <w:sz w:val="20"/>
              </w:rPr>
              <w:t>
</w:t>
            </w:r>
            <w:r>
              <w:rPr>
                <w:rFonts w:ascii="Times New Roman"/>
                <w:b w:val="false"/>
                <w:i w:val="false"/>
                <w:color w:val="000000"/>
                <w:sz w:val="20"/>
              </w:rPr>
              <w:t>Нанесение следующих надписей:</w:t>
            </w:r>
            <w:r>
              <w:br/>
            </w:r>
            <w:r>
              <w:rPr>
                <w:rFonts w:ascii="Times New Roman"/>
                <w:b w:val="false"/>
                <w:i w:val="false"/>
                <w:color w:val="000000"/>
                <w:sz w:val="20"/>
              </w:rPr>
              <w:t>
</w:t>
            </w:r>
            <w:r>
              <w:rPr>
                <w:rFonts w:ascii="Times New Roman"/>
                <w:b w:val="false"/>
                <w:i w:val="false"/>
                <w:color w:val="000000"/>
                <w:sz w:val="20"/>
              </w:rPr>
              <w:t>6) на локомотивах, мотор-вагонном железнодорожном подвижном составе и СПС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r>
              <w:br/>
            </w:r>
            <w:r>
              <w:rPr>
                <w:rFonts w:ascii="Times New Roman"/>
                <w:b w:val="false"/>
                <w:i w:val="false"/>
                <w:color w:val="000000"/>
                <w:sz w:val="20"/>
              </w:rPr>
              <w:t>
</w:t>
            </w:r>
            <w:r>
              <w:rPr>
                <w:rFonts w:ascii="Times New Roman"/>
                <w:b w:val="false"/>
                <w:i w:val="false"/>
                <w:color w:val="000000"/>
                <w:sz w:val="20"/>
              </w:rPr>
              <w:t>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r>
              <w:br/>
            </w:r>
            <w:r>
              <w:rPr>
                <w:rFonts w:ascii="Times New Roman"/>
                <w:b w:val="false"/>
                <w:i w:val="false"/>
                <w:color w:val="000000"/>
                <w:sz w:val="20"/>
              </w:rPr>
              <w:t>
</w:t>
            </w:r>
            <w:r>
              <w:rPr>
                <w:rFonts w:ascii="Times New Roman"/>
                <w:b w:val="false"/>
                <w:i w:val="false"/>
                <w:color w:val="000000"/>
                <w:sz w:val="20"/>
              </w:rPr>
              <w:t>8) на грузовых, почтовых, багажных вагонах – грузоподъемность;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проведения  планово-предупредительных видов ремонта и технического обслуживания подвижного состава и СПС.</w:t>
            </w:r>
            <w:r>
              <w:br/>
            </w:r>
            <w:r>
              <w:rPr>
                <w:rFonts w:ascii="Times New Roman"/>
                <w:b w:val="false"/>
                <w:i w:val="false"/>
                <w:color w:val="000000"/>
                <w:sz w:val="20"/>
              </w:rPr>
              <w:t>
</w:t>
            </w:r>
            <w:r>
              <w:rPr>
                <w:rFonts w:ascii="Times New Roman"/>
                <w:b w:val="false"/>
                <w:i w:val="false"/>
                <w:color w:val="000000"/>
                <w:sz w:val="20"/>
              </w:rPr>
              <w:t>Не допущение выпуска в эксплуатацию специального подвижного состава,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работниками, непосредственно осуществляющими техническое обслуживание и ремонт, мастерами и руководителями соответствующих заводов, депо, ремонтных предприятий, в том числе депо для СПС, путевых машинных станций, дистанций, мастерских и пунктов технического обслуживания слежения за качеством выполненного технического обслуживания и ремонта и безопасностью движения подвижного состава и СПС.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сооружений, устройств, механизмов и оборудований требованиям Правил технической эксплуатации железнодорожного транспорта. Наличие на сооружения, устройства, основные механизмы и оборудования технических паспортов, содержащих технические и эксплуатационные характеристики.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габарита сооружений и устройств при проведении любых ремонтных, строительных и других работ.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 утвержденному графику проверок состояния и использования устройств, приборов контроля безопасности с принятием мер по устранению выявленных недостатков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участниками перевозочного процесса и владельцами железнодорожного подвижного состава уполномоченному органу информации о проведенном плановом ремонте железнодорожного подвижного состава, а также магистральных, станционных и подъездных путей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комиссионного осмотра тягового подвижного состава, а также пассажирских вагонов, СПС два раза в год (весной и осенью).</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локомотивов и моторвагонного подвижного состава, (специального самоходного подвижного состава) средствами поездной радиосвязи, совместимыми с поездной радиосвязью инфраструктуры по маршрутам обращения поездов (в случае эксплуатации на инфраструктуре), скоростемерами с регистрацией установленных показаний, локомотивными устройствами автоматической локомотивной сигнализации и устройствами безопасности.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работ плужных снегоочистителей с открытыми крыльями при наличии на участке опор контактной сети с расстоянием от оси пути до внутреннего края опор менее 3,1 метра.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отправление со станции СПС без технического осмотра, находящегося в оперативным резерве.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занесения в журнал работы периодического технического обслуживания и ремонта </w:t>
            </w:r>
            <w:r>
              <w:rPr>
                <w:rFonts w:ascii="Times New Roman"/>
                <w:b w:val="false"/>
                <w:i w:val="false"/>
                <w:color w:val="000000"/>
                <w:sz w:val="20"/>
              </w:rPr>
              <w:t xml:space="preserve">СПС, </w:t>
            </w:r>
            <w:r>
              <w:rPr>
                <w:rFonts w:ascii="Times New Roman"/>
                <w:b w:val="false"/>
                <w:i w:val="false"/>
                <w:color w:val="000000"/>
                <w:sz w:val="20"/>
              </w:rPr>
              <w:t>результатов комиссионных осмотров, видов ремонта, периодического обслуживания.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rPr>
                <w:rFonts w:ascii="Times New Roman"/>
                <w:b w:val="false"/>
                <w:i w:val="false"/>
                <w:color w:val="000000"/>
                <w:sz w:val="20"/>
              </w:rPr>
              <w:t xml:space="preserve"> соблюдения владельцами СПС требований технической эксплуатации, безопасности плановых ремонтов, объемов технических освидетельствований и порядка оформления документов на право эксплуатации.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в том числе специального самоходного подвижного состава автоматическими тормозами, кроме того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r>
              <w:br/>
            </w:r>
            <w:r>
              <w:rPr>
                <w:rFonts w:ascii="Times New Roman"/>
                <w:b w:val="false"/>
                <w:i w:val="false"/>
                <w:color w:val="000000"/>
                <w:sz w:val="20"/>
              </w:rPr>
              <w:t>
</w:t>
            </w:r>
            <w:r>
              <w:rPr>
                <w:rFonts w:ascii="Times New Roman"/>
                <w:b w:val="false"/>
                <w:i w:val="false"/>
                <w:color w:val="000000"/>
                <w:sz w:val="20"/>
              </w:rPr>
              <w:t>Наличие стоп-кранов в грузовых вагонах, включаемые в хозяйственные, пригородные поезда для перевозки людей.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при проектировании, строительстве, реконструкции магистральной железнодорожной сети, железнодорожных подъездных путей, сооружений и устройств на них, при электрификации и строительстве вторых путей, а также у всех эксплуатируемых сооружений и устройств габаритов приближения строений (далее - С и Сп).</w:t>
            </w:r>
            <w:r>
              <w:br/>
            </w:r>
            <w:r>
              <w:rPr>
                <w:rFonts w:ascii="Times New Roman"/>
                <w:b w:val="false"/>
                <w:i w:val="false"/>
                <w:color w:val="000000"/>
                <w:sz w:val="20"/>
              </w:rPr>
              <w:t>
</w:t>
            </w:r>
            <w:r>
              <w:rPr>
                <w:rFonts w:ascii="Times New Roman"/>
                <w:b w:val="false"/>
                <w:i w:val="false"/>
                <w:color w:val="000000"/>
                <w:sz w:val="20"/>
              </w:rPr>
              <w:t>При планировании переустройства существующих сооружений и устройств, не отвечающих требованиям габаритов С и Сп, в первую очередь учитывание объектов, не обеспечивающие пропуск перспективного подвижного состава габаритов подвижного состава (далее - Тпр и Тц), а также грузов, погруженных по зональному габариту.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расстояния между осями путей на перегонах двухпутных линий на прямых участках не менее 4100 миллиметров.</w:t>
            </w:r>
            <w:r>
              <w:br/>
            </w:r>
            <w:r>
              <w:rPr>
                <w:rFonts w:ascii="Times New Roman"/>
                <w:b w:val="false"/>
                <w:i w:val="false"/>
                <w:color w:val="000000"/>
                <w:sz w:val="20"/>
              </w:rPr>
              <w:t>
</w:t>
            </w:r>
            <w:r>
              <w:rPr>
                <w:rFonts w:ascii="Times New Roman"/>
                <w:b w:val="false"/>
                <w:i w:val="false"/>
                <w:color w:val="000000"/>
                <w:sz w:val="20"/>
              </w:rPr>
              <w:t>На трехпутных и четырехпутных линиях расстояние между осями второго и третьего путей на прямых участках не менее 5000 миллиметров.</w:t>
            </w:r>
            <w:r>
              <w:br/>
            </w:r>
            <w:r>
              <w:rPr>
                <w:rFonts w:ascii="Times New Roman"/>
                <w:b w:val="false"/>
                <w:i w:val="false"/>
                <w:color w:val="000000"/>
                <w:sz w:val="20"/>
              </w:rPr>
              <w:t>
</w:t>
            </w:r>
            <w:r>
              <w:rPr>
                <w:rFonts w:ascii="Times New Roman"/>
                <w:b w:val="false"/>
                <w:i w:val="false"/>
                <w:color w:val="000000"/>
                <w:sz w:val="20"/>
              </w:rPr>
              <w:t>Расстояние между осями смежных путей на железнодорожных станциях (далее - станции) на прямых участках не менее 4800 миллиметров, на второстепенных путях и путях грузовых районов - не менее 4500 миллиметров. Допущение расстояния 4100 миллиметров при расположении главных путей на станциях крайними. Допущение 3600 миллиметров при расстоянии между осями путей, предназначенных для непосредственной перегрузки грузов из вагона в вагон.</w:t>
            </w:r>
            <w:r>
              <w:br/>
            </w:r>
            <w:r>
              <w:rPr>
                <w:rFonts w:ascii="Times New Roman"/>
                <w:b w:val="false"/>
                <w:i w:val="false"/>
                <w:color w:val="000000"/>
                <w:sz w:val="20"/>
              </w:rPr>
              <w:t>
</w:t>
            </w:r>
            <w:r>
              <w:rPr>
                <w:rFonts w:ascii="Times New Roman"/>
                <w:b w:val="false"/>
                <w:i w:val="false"/>
                <w:color w:val="000000"/>
                <w:sz w:val="20"/>
              </w:rPr>
              <w:t>Установление горизонтальных расстоянии на кривых участках между осями смежных путей и между осью пути и габаритом приближения строений на перегонах и станциях.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 Укладывание и закрепление грузов выгруженных или подготовленных к погрузке около пути так, чтобы габарит приближения строений не нарушался.</w:t>
            </w:r>
            <w:r>
              <w:br/>
            </w:r>
            <w:r>
              <w:rPr>
                <w:rFonts w:ascii="Times New Roman"/>
                <w:b w:val="false"/>
                <w:i w:val="false"/>
                <w:color w:val="000000"/>
                <w:sz w:val="20"/>
              </w:rPr>
              <w:t>
</w:t>
            </w:r>
            <w:r>
              <w:rPr>
                <w:rFonts w:ascii="Times New Roman"/>
                <w:b w:val="false"/>
                <w:i w:val="false"/>
                <w:color w:val="000000"/>
                <w:sz w:val="20"/>
              </w:rPr>
              <w:t>Обеспечение нахождения грузов (кроме балласта, выгружаемого для путевых работ) при высоте до 1200 мм от наружной грани головки крайнего рельса не ближе 2,0 м, а при большой высоте - не ближе 2,5 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 эксплуатации всеми элементами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железнодорожных путей в отношении радиусов кривых, сопряжение прямых и кривых, крутизны уклонов плану и профилю линии.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станции, разъездов и обгонных пунктов на площадке с уклоном не круче 0,0015.</w:t>
            </w:r>
            <w:r>
              <w:br/>
            </w:r>
            <w:r>
              <w:rPr>
                <w:rFonts w:ascii="Times New Roman"/>
                <w:b w:val="false"/>
                <w:i w:val="false"/>
                <w:color w:val="000000"/>
                <w:sz w:val="20"/>
              </w:rPr>
              <w:t>
</w:t>
            </w:r>
            <w:r>
              <w:rPr>
                <w:rFonts w:ascii="Times New Roman"/>
                <w:b w:val="false"/>
                <w:i w:val="false"/>
                <w:color w:val="000000"/>
                <w:sz w:val="20"/>
              </w:rPr>
              <w:t>Расположение станции, разъездов и обгонных пунктов, на которых не предусмотрены маневры и отцепки локомотива или вагонов от состава и разъединение соединенных поездов, а также промежуточные станции продольного или полупродольного типов, на площадке с уклоном не круче 0,0025.</w:t>
            </w:r>
            <w:r>
              <w:br/>
            </w:r>
            <w:r>
              <w:rPr>
                <w:rFonts w:ascii="Times New Roman"/>
                <w:b w:val="false"/>
                <w:i w:val="false"/>
                <w:color w:val="000000"/>
                <w:sz w:val="20"/>
              </w:rPr>
              <w:t>
</w:t>
            </w:r>
            <w:r>
              <w:rPr>
                <w:rFonts w:ascii="Times New Roman"/>
                <w:b w:val="false"/>
                <w:i w:val="false"/>
                <w:color w:val="000000"/>
                <w:sz w:val="20"/>
              </w:rPr>
              <w:t>При удлинении приемоотправочных путей на существующих станциях и при наличии устройств, не допускающих самопроизвольный уход вагонов или составов (без локомотива) установление уклонов более 0,0025, но не круче 0,010.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продольного профиля с противоуклонами в сторону ограничивающих, где предусмотрена отцепка локомотивов от вагонов и производство маневровых операций для предотвращения самопроизвольного ухода вагонов или составов (без локомотива) на станциях, разъездах и обгонных пунктах, вновь построенных и реконструированных приемоотправочных путях.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Предусмотрение устройств предохранительных тупиков, охранных стрелок, сбрасывающих башмаков, сбрасывающих остряков, сбрасывающих стрелок для предупреждения самопроизвольного выхода вагонов на другие пути, маршруты приема и отправления поездов, а также применение стационарных устройств для закрепления вагонов.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на прямых участках станции, разъездов и обгонных пунктов, а также отдельных парков и вытяжных путей.</w:t>
            </w:r>
            <w:r>
              <w:br/>
            </w:r>
            <w:r>
              <w:rPr>
                <w:rFonts w:ascii="Times New Roman"/>
                <w:b w:val="false"/>
                <w:i w:val="false"/>
                <w:color w:val="000000"/>
                <w:sz w:val="20"/>
              </w:rPr>
              <w:t>
</w:t>
            </w:r>
            <w:r>
              <w:rPr>
                <w:rFonts w:ascii="Times New Roman"/>
                <w:b w:val="false"/>
                <w:i w:val="false"/>
                <w:color w:val="000000"/>
                <w:sz w:val="20"/>
              </w:rPr>
              <w:t>Расположение станции, разъездов и обгонных пунктов, а также отдельных парков и вытяжных путей в пересеченных условиях, их размещение на кривых радиусом не менее 1500 метров, а в горных условиях с уменьшением радиуса не менее 600 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Национального оператора инфраструктуры:</w:t>
            </w:r>
            <w:r>
              <w:br/>
            </w:r>
            <w:r>
              <w:rPr>
                <w:rFonts w:ascii="Times New Roman"/>
                <w:b w:val="false"/>
                <w:i w:val="false"/>
                <w:color w:val="000000"/>
                <w:sz w:val="20"/>
              </w:rPr>
              <w:t>
</w:t>
            </w:r>
            <w:r>
              <w:rPr>
                <w:rFonts w:ascii="Times New Roman"/>
                <w:b w:val="false"/>
                <w:i w:val="false"/>
                <w:color w:val="000000"/>
                <w:sz w:val="20"/>
              </w:rPr>
              <w:t>1) чертежей и описания всех имеющихся на дистанции сооружений и устройств путевого хозяйств;</w:t>
            </w:r>
            <w:r>
              <w:br/>
            </w:r>
            <w:r>
              <w:rPr>
                <w:rFonts w:ascii="Times New Roman"/>
                <w:b w:val="false"/>
                <w:i w:val="false"/>
                <w:color w:val="000000"/>
                <w:sz w:val="20"/>
              </w:rPr>
              <w:t>
</w:t>
            </w:r>
            <w:r>
              <w:rPr>
                <w:rFonts w:ascii="Times New Roman"/>
                <w:b w:val="false"/>
                <w:i w:val="false"/>
                <w:color w:val="000000"/>
                <w:sz w:val="20"/>
              </w:rPr>
              <w:t>2)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ширины земляного полотна, поверху на прямых участках пути верхнему строению пути.</w:t>
            </w:r>
            <w:r>
              <w:br/>
            </w:r>
            <w:r>
              <w:rPr>
                <w:rFonts w:ascii="Times New Roman"/>
                <w:b w:val="false"/>
                <w:i w:val="false"/>
                <w:color w:val="000000"/>
                <w:sz w:val="20"/>
              </w:rPr>
              <w:t>
</w:t>
            </w:r>
            <w:r>
              <w:rPr>
                <w:rFonts w:ascii="Times New Roman"/>
                <w:b w:val="false"/>
                <w:i w:val="false"/>
                <w:color w:val="000000"/>
                <w:sz w:val="20"/>
              </w:rPr>
              <w:t>Допущение на существующих линиях до их реконструкции ширины земляного полотна не менее: на однопутных линиях - 5,5 метров, двухпутных - 9,6 метров, а в скальных и дренирующих грунтах на однопутных линиях не менее – 5,0 метров, двухпутных 9,1 метра.</w:t>
            </w:r>
            <w:r>
              <w:br/>
            </w:r>
            <w:r>
              <w:rPr>
                <w:rFonts w:ascii="Times New Roman"/>
                <w:b w:val="false"/>
                <w:i w:val="false"/>
                <w:color w:val="000000"/>
                <w:sz w:val="20"/>
              </w:rPr>
              <w:t>
</w:t>
            </w:r>
            <w:r>
              <w:rPr>
                <w:rFonts w:ascii="Times New Roman"/>
                <w:b w:val="false"/>
                <w:i w:val="false"/>
                <w:color w:val="000000"/>
                <w:sz w:val="20"/>
              </w:rPr>
              <w:t>Наличие минимальной ширины обочины земляного полотна поверху 0,4 метра с каждой стороны пути.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номинального размера ширины колеи между внутренними гранями головок-рельсов на прямых участках пути и на кривых радиусу 350 метров и более - 1520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колеи на более крутых кривых предусмотрена следующая:</w:t>
            </w:r>
            <w:r>
              <w:br/>
            </w:r>
            <w:r>
              <w:rPr>
                <w:rFonts w:ascii="Times New Roman"/>
                <w:b w:val="false"/>
                <w:i w:val="false"/>
                <w:color w:val="000000"/>
                <w:sz w:val="20"/>
              </w:rPr>
              <w:t>
</w:t>
            </w:r>
            <w:r>
              <w:rPr>
                <w:rFonts w:ascii="Times New Roman"/>
                <w:b w:val="false"/>
                <w:i w:val="false"/>
                <w:color w:val="000000"/>
                <w:sz w:val="20"/>
              </w:rPr>
              <w:t>1) 1530 миллиметров - при радиусе от 349 до 300 метров на деревянных шпалах;</w:t>
            </w:r>
            <w:r>
              <w:br/>
            </w:r>
            <w:r>
              <w:rPr>
                <w:rFonts w:ascii="Times New Roman"/>
                <w:b w:val="false"/>
                <w:i w:val="false"/>
                <w:color w:val="000000"/>
                <w:sz w:val="20"/>
              </w:rPr>
              <w:t>
</w:t>
            </w:r>
            <w:r>
              <w:rPr>
                <w:rFonts w:ascii="Times New Roman"/>
                <w:b w:val="false"/>
                <w:i w:val="false"/>
                <w:color w:val="000000"/>
                <w:sz w:val="20"/>
              </w:rPr>
              <w:t>2) 1520 миллиметров - при радиусе от 349 до 300 метров на железобетонных шпалах;</w:t>
            </w:r>
            <w:r>
              <w:br/>
            </w:r>
            <w:r>
              <w:rPr>
                <w:rFonts w:ascii="Times New Roman"/>
                <w:b w:val="false"/>
                <w:i w:val="false"/>
                <w:color w:val="000000"/>
                <w:sz w:val="20"/>
              </w:rPr>
              <w:t>
</w:t>
            </w:r>
            <w:r>
              <w:rPr>
                <w:rFonts w:ascii="Times New Roman"/>
                <w:b w:val="false"/>
                <w:i w:val="false"/>
                <w:color w:val="000000"/>
                <w:sz w:val="20"/>
              </w:rPr>
              <w:t>3) 1535 миллиметров - при радиусе 299 метров и менее для всех видов шпал.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Допущение эксплуатации участков железнодорожных путей шириной колеи - 1524 миллиметров на прямых и кривых участках пути радиусом более 650 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величины отклонений от номинальных размеров ширины колеи на прямых и кривых участках пути в сторону: сужения -4 миллиметра, уширения +8 миллиметра, а на участках, где установлены скорости движения 50 километров час и менее, в сторону: сужения -4 миллиметра, уширения +10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величины отклонений от номинальных размеров ширины колеи менее 1512 миллиметров и более 1548 миллиметров.</w:t>
            </w:r>
            <w:r>
              <w:br/>
            </w:r>
            <w:r>
              <w:rPr>
                <w:rFonts w:ascii="Times New Roman"/>
                <w:b w:val="false"/>
                <w:i w:val="false"/>
                <w:color w:val="000000"/>
                <w:sz w:val="20"/>
              </w:rPr>
              <w:t>
</w:t>
            </w:r>
            <w:r>
              <w:rPr>
                <w:rFonts w:ascii="Times New Roman"/>
                <w:b w:val="false"/>
                <w:i w:val="false"/>
                <w:color w:val="000000"/>
                <w:sz w:val="20"/>
              </w:rPr>
              <w:t>Осуществление эксплуатации пути на прямых участках по величине отклонения уровня одной рельсовой нити относительно другой на 6 миллиметров.</w:t>
            </w:r>
            <w:r>
              <w:br/>
            </w:r>
            <w:r>
              <w:rPr>
                <w:rFonts w:ascii="Times New Roman"/>
                <w:b w:val="false"/>
                <w:i w:val="false"/>
                <w:color w:val="000000"/>
                <w:sz w:val="20"/>
              </w:rPr>
              <w:t>
</w:t>
            </w:r>
            <w:r>
              <w:rPr>
                <w:rFonts w:ascii="Times New Roman"/>
                <w:b w:val="false"/>
                <w:i w:val="false"/>
                <w:color w:val="000000"/>
                <w:sz w:val="20"/>
              </w:rPr>
              <w:t>Возвышение наружной рельсовой нити на кривых участках с превышением 150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ограждения мостов и тоннелей контрольно-габаритными устройствами, оборудование оповестительной сигнализацией и заградительными светофорами.</w:t>
            </w:r>
            <w:r>
              <w:br/>
            </w:r>
            <w:r>
              <w:rPr>
                <w:rFonts w:ascii="Times New Roman"/>
                <w:b w:val="false"/>
                <w:i w:val="false"/>
                <w:color w:val="000000"/>
                <w:sz w:val="20"/>
              </w:rPr>
              <w:t>
</w:t>
            </w:r>
            <w:r>
              <w:rPr>
                <w:rFonts w:ascii="Times New Roman"/>
                <w:b w:val="false"/>
                <w:i w:val="false"/>
                <w:color w:val="000000"/>
                <w:sz w:val="20"/>
              </w:rPr>
              <w:t>Снабжение искусственных сооружений противопожарными средствами и приспособлениями для осмотра.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путеизмерительных вагонов и тележек, вагон-дефектоскопов, дефектоскопных автомотрис, дефектоскопных тележек, лаборатории по дефектоскопии, мостовых, тоннельных, путевых обследовательских, габарито-обследовательских, испытательных, ремонтно-обследовательско-водолазных станции для контроля за состоянием пути и сооружений на магистральной железнодорожной сети.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ограждающих устройств на станциях и в местах близко расположенных к населенным пунктам, выпаса скота, для обеспечения безопасности движения поездов на железнодорожных путях.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условиям эксплуатации (грузонапряженности, осевым нагрузкам и скоростям движения поездов) рельсов и стрелочных переводов на главных и станционных путях по мощности и состоянию.</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перед остряками всех противошерстных стрелочных переводов на главных путях отбойных брусьев.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укладки вновь стрелочных переводов в главные пути на кривых участках.</w:t>
            </w:r>
            <w:r>
              <w:br/>
            </w:r>
            <w:r>
              <w:rPr>
                <w:rFonts w:ascii="Times New Roman"/>
                <w:b w:val="false"/>
                <w:i w:val="false"/>
                <w:color w:val="000000"/>
                <w:sz w:val="20"/>
              </w:rPr>
              <w:t>
</w:t>
            </w:r>
            <w:r>
              <w:rPr>
                <w:rFonts w:ascii="Times New Roman"/>
                <w:b w:val="false"/>
                <w:i w:val="false"/>
                <w:color w:val="000000"/>
                <w:sz w:val="20"/>
              </w:rPr>
              <w:t>Оборудование централизованных стрелок в зависимости от климатических и других условий устройствами механизированной очистки или снеготаяния.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эксплуатации стрелочных переводов и глухих пересечениях, у которых допущена хотя бы одна из следующих неисправностей:</w:t>
            </w:r>
            <w:r>
              <w:br/>
            </w:r>
            <w:r>
              <w:rPr>
                <w:rFonts w:ascii="Times New Roman"/>
                <w:b w:val="false"/>
                <w:i w:val="false"/>
                <w:color w:val="000000"/>
                <w:sz w:val="20"/>
              </w:rPr>
              <w:t>
</w:t>
            </w:r>
            <w:r>
              <w:rPr>
                <w:rFonts w:ascii="Times New Roman"/>
                <w:b w:val="false"/>
                <w:i w:val="false"/>
                <w:color w:val="000000"/>
                <w:sz w:val="20"/>
              </w:rPr>
              <w:t>1) разъединение стрелочных остряков и подвижных сердечников крестовин с тягами;</w:t>
            </w:r>
            <w:r>
              <w:br/>
            </w:r>
            <w:r>
              <w:rPr>
                <w:rFonts w:ascii="Times New Roman"/>
                <w:b w:val="false"/>
                <w:i w:val="false"/>
                <w:color w:val="000000"/>
                <w:sz w:val="20"/>
              </w:rPr>
              <w:t>
</w:t>
            </w:r>
            <w:r>
              <w:rPr>
                <w:rFonts w:ascii="Times New Roman"/>
                <w:b w:val="false"/>
                <w:i w:val="false"/>
                <w:color w:val="000000"/>
                <w:sz w:val="20"/>
              </w:rPr>
              <w:t>2) отставание остряка от рамного рельса, подвижного сердечника крестовины от усовика на 4 миллиметра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r>
              <w:br/>
            </w:r>
            <w:r>
              <w:rPr>
                <w:rFonts w:ascii="Times New Roman"/>
                <w:b w:val="false"/>
                <w:i w:val="false"/>
                <w:color w:val="000000"/>
                <w:sz w:val="20"/>
              </w:rPr>
              <w:t>
</w:t>
            </w:r>
            <w:r>
              <w:rPr>
                <w:rFonts w:ascii="Times New Roman"/>
                <w:b w:val="false"/>
                <w:i w:val="false"/>
                <w:color w:val="000000"/>
                <w:sz w:val="20"/>
              </w:rPr>
              <w:t>3) выкрашивание остряка или подвижного сердечника, при котором создается опасность набегания гребня, и во всех случаях выкрашивание длиной:</w:t>
            </w:r>
            <w:r>
              <w:br/>
            </w:r>
            <w:r>
              <w:rPr>
                <w:rFonts w:ascii="Times New Roman"/>
                <w:b w:val="false"/>
                <w:i w:val="false"/>
                <w:color w:val="000000"/>
                <w:sz w:val="20"/>
              </w:rPr>
              <w:t>
</w:t>
            </w:r>
            <w:r>
              <w:rPr>
                <w:rFonts w:ascii="Times New Roman"/>
                <w:b w:val="false"/>
                <w:i w:val="false"/>
                <w:color w:val="000000"/>
                <w:sz w:val="20"/>
              </w:rPr>
              <w:t>на главных путях 200 миллиметра и более;</w:t>
            </w:r>
            <w:r>
              <w:br/>
            </w:r>
            <w:r>
              <w:rPr>
                <w:rFonts w:ascii="Times New Roman"/>
                <w:b w:val="false"/>
                <w:i w:val="false"/>
                <w:color w:val="000000"/>
                <w:sz w:val="20"/>
              </w:rPr>
              <w:t>
</w:t>
            </w:r>
            <w:r>
              <w:rPr>
                <w:rFonts w:ascii="Times New Roman"/>
                <w:b w:val="false"/>
                <w:i w:val="false"/>
                <w:color w:val="000000"/>
                <w:sz w:val="20"/>
              </w:rPr>
              <w:t>на приемоотправочных путях 300 миллиметров;</w:t>
            </w:r>
            <w:r>
              <w:br/>
            </w:r>
            <w:r>
              <w:rPr>
                <w:rFonts w:ascii="Times New Roman"/>
                <w:b w:val="false"/>
                <w:i w:val="false"/>
                <w:color w:val="000000"/>
                <w:sz w:val="20"/>
              </w:rPr>
              <w:t>
</w:t>
            </w:r>
            <w:r>
              <w:rPr>
                <w:rFonts w:ascii="Times New Roman"/>
                <w:b w:val="false"/>
                <w:i w:val="false"/>
                <w:color w:val="000000"/>
                <w:sz w:val="20"/>
              </w:rPr>
              <w:t>на прочих станционных путях 400 миллиметров;</w:t>
            </w:r>
            <w:r>
              <w:br/>
            </w:r>
            <w:r>
              <w:rPr>
                <w:rFonts w:ascii="Times New Roman"/>
                <w:b w:val="false"/>
                <w:i w:val="false"/>
                <w:color w:val="000000"/>
                <w:sz w:val="20"/>
              </w:rPr>
              <w:t>
</w:t>
            </w:r>
            <w:r>
              <w:rPr>
                <w:rFonts w:ascii="Times New Roman"/>
                <w:b w:val="false"/>
                <w:i w:val="false"/>
                <w:color w:val="000000"/>
                <w:sz w:val="20"/>
              </w:rPr>
              <w:t>4) понижение остряка против рамного рельса и подвижного сердечника против усовика на 2 миллиметра и более, измеряемое в сечении, где ширина головки остряка или подвижного сердечника поверху 50 миллиметров и более;</w:t>
            </w:r>
            <w:r>
              <w:br/>
            </w:r>
            <w:r>
              <w:rPr>
                <w:rFonts w:ascii="Times New Roman"/>
                <w:b w:val="false"/>
                <w:i w:val="false"/>
                <w:color w:val="000000"/>
                <w:sz w:val="20"/>
              </w:rPr>
              <w:t>
</w:t>
            </w:r>
            <w:r>
              <w:rPr>
                <w:rFonts w:ascii="Times New Roman"/>
                <w:b w:val="false"/>
                <w:i w:val="false"/>
                <w:color w:val="000000"/>
                <w:sz w:val="20"/>
              </w:rPr>
              <w:t>5) расстояние между рабочей гранью сердечника крестовины и рабочей гранью головки контррельса менее 1472 миллиметров;</w:t>
            </w:r>
            <w:r>
              <w:br/>
            </w:r>
            <w:r>
              <w:rPr>
                <w:rFonts w:ascii="Times New Roman"/>
                <w:b w:val="false"/>
                <w:i w:val="false"/>
                <w:color w:val="000000"/>
                <w:sz w:val="20"/>
              </w:rPr>
              <w:t>
</w:t>
            </w:r>
            <w:r>
              <w:rPr>
                <w:rFonts w:ascii="Times New Roman"/>
                <w:b w:val="false"/>
                <w:i w:val="false"/>
                <w:color w:val="000000"/>
                <w:sz w:val="20"/>
              </w:rPr>
              <w:t>6) расстояние между рабочими гранями головки контррельса и усовика более 1435 миллиметров;</w:t>
            </w:r>
            <w:r>
              <w:br/>
            </w:r>
            <w:r>
              <w:rPr>
                <w:rFonts w:ascii="Times New Roman"/>
                <w:b w:val="false"/>
                <w:i w:val="false"/>
                <w:color w:val="000000"/>
                <w:sz w:val="20"/>
              </w:rPr>
              <w:t>
</w:t>
            </w:r>
            <w:r>
              <w:rPr>
                <w:rFonts w:ascii="Times New Roman"/>
                <w:b w:val="false"/>
                <w:i w:val="false"/>
                <w:color w:val="000000"/>
                <w:sz w:val="20"/>
              </w:rPr>
              <w:t>7) излом остряка или рамного рельса, излом крестовины (сердечника, усовика или контррельса);</w:t>
            </w:r>
            <w:r>
              <w:br/>
            </w:r>
            <w:r>
              <w:rPr>
                <w:rFonts w:ascii="Times New Roman"/>
                <w:b w:val="false"/>
                <w:i w:val="false"/>
                <w:color w:val="000000"/>
                <w:sz w:val="20"/>
              </w:rPr>
              <w:t>
</w:t>
            </w:r>
            <w:r>
              <w:rPr>
                <w:rFonts w:ascii="Times New Roman"/>
                <w:b w:val="false"/>
                <w:i w:val="false"/>
                <w:color w:val="000000"/>
                <w:sz w:val="20"/>
              </w:rPr>
              <w:t>8) разрыв контррельсового болта в одноболтовом или обоих в двухболтовом вкладыше.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нецентрализованных стрелок контрольными стрелочными замками:</w:t>
            </w:r>
            <w:r>
              <w:br/>
            </w:r>
            <w:r>
              <w:rPr>
                <w:rFonts w:ascii="Times New Roman"/>
                <w:b w:val="false"/>
                <w:i w:val="false"/>
                <w:color w:val="000000"/>
                <w:sz w:val="20"/>
              </w:rPr>
              <w:t>
</w:t>
            </w:r>
            <w:r>
              <w:rPr>
                <w:rFonts w:ascii="Times New Roman"/>
                <w:b w:val="false"/>
                <w:i w:val="false"/>
                <w:color w:val="000000"/>
                <w:sz w:val="20"/>
              </w:rPr>
              <w:t>1) расположенные на путях, по которым производится прием и отправление поездов, а также охранные;</w:t>
            </w:r>
            <w:r>
              <w:br/>
            </w:r>
            <w:r>
              <w:rPr>
                <w:rFonts w:ascii="Times New Roman"/>
                <w:b w:val="false"/>
                <w:i w:val="false"/>
                <w:color w:val="000000"/>
                <w:sz w:val="20"/>
              </w:rPr>
              <w:t>
</w:t>
            </w:r>
            <w:r>
              <w:rPr>
                <w:rFonts w:ascii="Times New Roman"/>
                <w:b w:val="false"/>
                <w:i w:val="false"/>
                <w:color w:val="000000"/>
                <w:sz w:val="20"/>
              </w:rPr>
              <w:t>2) ведущие на пути, выделенные для стоянки вагонов с опасными грузами класса 1 (взрывчатыми материалами);</w:t>
            </w:r>
            <w:r>
              <w:br/>
            </w:r>
            <w:r>
              <w:rPr>
                <w:rFonts w:ascii="Times New Roman"/>
                <w:b w:val="false"/>
                <w:i w:val="false"/>
                <w:color w:val="000000"/>
                <w:sz w:val="20"/>
              </w:rPr>
              <w:t>
</w:t>
            </w:r>
            <w:r>
              <w:rPr>
                <w:rFonts w:ascii="Times New Roman"/>
                <w:b w:val="false"/>
                <w:i w:val="false"/>
                <w:color w:val="000000"/>
                <w:sz w:val="20"/>
              </w:rPr>
              <w:t>3) ведущие на пути, предназначенные для стоянки восстановительных и пожарных поездов;</w:t>
            </w:r>
            <w:r>
              <w:br/>
            </w:r>
            <w:r>
              <w:rPr>
                <w:rFonts w:ascii="Times New Roman"/>
                <w:b w:val="false"/>
                <w:i w:val="false"/>
                <w:color w:val="000000"/>
                <w:sz w:val="20"/>
              </w:rPr>
              <w:t>
</w:t>
            </w:r>
            <w:r>
              <w:rPr>
                <w:rFonts w:ascii="Times New Roman"/>
                <w:b w:val="false"/>
                <w:i w:val="false"/>
                <w:color w:val="000000"/>
                <w:sz w:val="20"/>
              </w:rPr>
              <w:t>4) ведущие в предохранительные и улавливающие тупики;</w:t>
            </w:r>
            <w:r>
              <w:br/>
            </w:r>
            <w:r>
              <w:rPr>
                <w:rFonts w:ascii="Times New Roman"/>
                <w:b w:val="false"/>
                <w:i w:val="false"/>
                <w:color w:val="000000"/>
                <w:sz w:val="20"/>
              </w:rPr>
              <w:t>
</w:t>
            </w:r>
            <w:r>
              <w:rPr>
                <w:rFonts w:ascii="Times New Roman"/>
                <w:b w:val="false"/>
                <w:i w:val="false"/>
                <w:color w:val="000000"/>
                <w:sz w:val="20"/>
              </w:rPr>
              <w:t>5) ведущие на пути, выделенные для отстоя вагонов-дефектоскопов, путеизмерительных вагонов, железнодорожно-строительных машин.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стрелок и подвижных сердечников крестовин (кроме расположенных на горочных и сортировочных путях), в том числе централизованных и имеющих контрольные замки типовыми приспособлениями для возможности запирания их навесными замками. Обеспечение этих приспособлении плотным прилеганием остряка к рамному рельсу, подвижного сердечника крестовины к усовику.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предохранительных тупиков или охранных стрелок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w:t>
            </w:r>
            <w:r>
              <w:br/>
            </w:r>
            <w:r>
              <w:rPr>
                <w:rFonts w:ascii="Times New Roman"/>
                <w:b w:val="false"/>
                <w:i w:val="false"/>
                <w:color w:val="000000"/>
                <w:sz w:val="20"/>
              </w:rPr>
              <w:t>
</w:t>
            </w:r>
            <w:r>
              <w:rPr>
                <w:rFonts w:ascii="Times New Roman"/>
                <w:b w:val="false"/>
                <w:i w:val="false"/>
                <w:color w:val="000000"/>
                <w:sz w:val="20"/>
              </w:rPr>
              <w:t>Наличие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w:t>
            </w:r>
            <w:r>
              <w:br/>
            </w:r>
            <w:r>
              <w:rPr>
                <w:rFonts w:ascii="Times New Roman"/>
                <w:b w:val="false"/>
                <w:i w:val="false"/>
                <w:color w:val="000000"/>
                <w:sz w:val="20"/>
              </w:rPr>
              <w:t>
</w:t>
            </w:r>
            <w:r>
              <w:rPr>
                <w:rFonts w:ascii="Times New Roman"/>
                <w:b w:val="false"/>
                <w:i w:val="false"/>
                <w:color w:val="000000"/>
                <w:sz w:val="20"/>
              </w:rPr>
              <w:t>Наличие полезной длины предохранительных тупиков не менее 50 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улавливающих тупиков на перегонах, имеющих затяжные спуски, а также на станциях, ограничивающих такие перегоны.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у главных путей сигнальных и путевых знаков. Установление у стрелочных переводов и в других местах соединения путей предельных столбиков.</w:t>
            </w:r>
            <w:r>
              <w:br/>
            </w:r>
            <w:r>
              <w:rPr>
                <w:rFonts w:ascii="Times New Roman"/>
                <w:b w:val="false"/>
                <w:i w:val="false"/>
                <w:color w:val="000000"/>
                <w:sz w:val="20"/>
              </w:rPr>
              <w:t>
</w:t>
            </w:r>
            <w:r>
              <w:rPr>
                <w:rFonts w:ascii="Times New Roman"/>
                <w:b w:val="false"/>
                <w:i w:val="false"/>
                <w:color w:val="000000"/>
                <w:sz w:val="20"/>
              </w:rPr>
              <w:t>Установление  особых путевых знаков для указания границ железнодорожной полосы отвода, а также для обозначения на поверхности земли скрытых сооружений земляного полотна.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предельных столбиков посередине междупутья в том месте, где расстояние между осями сходящихся путей 4100 миллиметров. Наличие расстояния 3810 миллиметров на существующих станционных путях, по которым не обращается подвижной состав, построенный по габариту Т. Установление на перегрузочных путях с суженым междупутьем предельного столбика в том месте, где ширина междупутья достигает 3600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плановом порядке пешеходных переходов в одном уровне с железнодорожными путями заменой пешеходными тоннелями или пешеходными мостами или отведение под ближайшее искусственное сооружение (трубу, малый мост), при этом, соответствие размеров этих сооружений требованиям строительно-технических норм «Железные дороги колеи 1520 миллиметров». Допущение сохранения на период строительства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дежурным работником переездов, осуществляющих скоростное движение пассажирских поездов. Наличие подготовленного (капитально отремонтированного или построенного заново по типовому проекту) помещения на переездах, где ранее не было дежурного персонала.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дежурным по переезду или работником, выполняющим его обязанности прекращения движения через переезд транспортных средств и закрытия шлагбаума за 5 минут до прохода скоростного пассажирского поезда.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пропуска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w:t>
            </w:r>
            <w:r>
              <w:br/>
            </w:r>
            <w:r>
              <w:rPr>
                <w:rFonts w:ascii="Times New Roman"/>
                <w:b w:val="false"/>
                <w:i w:val="false"/>
                <w:color w:val="000000"/>
                <w:sz w:val="20"/>
              </w:rPr>
              <w:t>
</w:t>
            </w:r>
            <w:r>
              <w:rPr>
                <w:rFonts w:ascii="Times New Roman"/>
                <w:b w:val="false"/>
                <w:i w:val="false"/>
                <w:color w:val="000000"/>
                <w:sz w:val="20"/>
              </w:rPr>
              <w:t>Прекращение прогона скота не менее, чем за 20 минут до прохода скоростного пассажирского поезда.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постоянной надежной работы электрических рельсовых цепей, устройств пути, автоматики и телемеханики, электроснабжения и подвижного состава, в том числе специального самоходного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Ограждение сигналами с обеих сторон всякого препятствия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независимо от того, ожидается поезд (маневровый состав) или нет.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w:t>
            </w:r>
            <w:r>
              <w:br/>
            </w:r>
            <w:r>
              <w:rPr>
                <w:rFonts w:ascii="Times New Roman"/>
                <w:b w:val="false"/>
                <w:i w:val="false"/>
                <w:color w:val="000000"/>
                <w:sz w:val="20"/>
              </w:rPr>
              <w:t>
</w:t>
            </w:r>
            <w:r>
              <w:rPr>
                <w:rFonts w:ascii="Times New Roman"/>
                <w:b w:val="false"/>
                <w:i w:val="false"/>
                <w:color w:val="000000"/>
                <w:sz w:val="20"/>
              </w:rPr>
              <w:t>1) начала работ до ограждения сигналами препятствия или места производства работ, опасного для движения;</w:t>
            </w:r>
            <w:r>
              <w:br/>
            </w:r>
            <w:r>
              <w:rPr>
                <w:rFonts w:ascii="Times New Roman"/>
                <w:b w:val="false"/>
                <w:i w:val="false"/>
                <w:color w:val="000000"/>
                <w:sz w:val="20"/>
              </w:rPr>
              <w:t>
</w:t>
            </w:r>
            <w:r>
              <w:rPr>
                <w:rFonts w:ascii="Times New Roman"/>
                <w:b w:val="false"/>
                <w:i w:val="false"/>
                <w:color w:val="000000"/>
                <w:sz w:val="20"/>
              </w:rPr>
              <w:t>2) снятия сигналов, ограждающих препятствие или место производства работ, до устранения препятствий, полного окончания работ, проверок состояния пути, контактной сети и соблюдения габаритов.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ремонта сооружений и устройств при обеспечении безопасности движения и охраны труда, без нарушения графика движения поездов.</w:t>
            </w:r>
            <w:r>
              <w:br/>
            </w:r>
            <w:r>
              <w:rPr>
                <w:rFonts w:ascii="Times New Roman"/>
                <w:b w:val="false"/>
                <w:i w:val="false"/>
                <w:color w:val="000000"/>
                <w:sz w:val="20"/>
              </w:rPr>
              <w:t>
</w:t>
            </w:r>
            <w:r>
              <w:rPr>
                <w:rFonts w:ascii="Times New Roman"/>
                <w:b w:val="false"/>
                <w:i w:val="false"/>
                <w:color w:val="000000"/>
                <w:sz w:val="20"/>
              </w:rPr>
              <w:t>Для производства больших по объему ремонтных и строительных работ в графике движения поездов предусмотрение окон и учет ограничения скорости, вызываемые этими работами.</w:t>
            </w:r>
            <w:r>
              <w:br/>
            </w:r>
            <w:r>
              <w:rPr>
                <w:rFonts w:ascii="Times New Roman"/>
                <w:b w:val="false"/>
                <w:i w:val="false"/>
                <w:color w:val="000000"/>
                <w:sz w:val="20"/>
              </w:rPr>
              <w:t>
</w:t>
            </w:r>
            <w:r>
              <w:rPr>
                <w:rFonts w:ascii="Times New Roman"/>
                <w:b w:val="false"/>
                <w:i w:val="false"/>
                <w:color w:val="000000"/>
                <w:sz w:val="20"/>
              </w:rPr>
              <w:t>Для выполнения работ по текущему содержанию пути, искусственных сооружений, контактной сети и устройств СЦБ предоставление предусматриваемых в графике движения поездов технологических окон продолжительностью 1,5 - 2 часа, а при производстве этих работ комплексными машинами, специализированными бригадами и механизированными колоннами продолжительностью 3 - 4 часа, в соответствии с местной инструкцией, утвержденной филиалом Национальной железнодорожной компании - «Отделение дороги».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Подача заявок о выдаче предупреждений в связи с предстоящим производством предвиденных работ:</w:t>
            </w:r>
            <w:r>
              <w:br/>
            </w:r>
            <w:r>
              <w:rPr>
                <w:rFonts w:ascii="Times New Roman"/>
                <w:b w:val="false"/>
                <w:i w:val="false"/>
                <w:color w:val="000000"/>
                <w:sz w:val="20"/>
              </w:rPr>
              <w:t>
</w:t>
            </w:r>
            <w:r>
              <w:rPr>
                <w:rFonts w:ascii="Times New Roman"/>
                <w:b w:val="false"/>
                <w:i w:val="false"/>
                <w:color w:val="000000"/>
                <w:sz w:val="20"/>
              </w:rPr>
              <w:t>1)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r>
              <w:br/>
            </w:r>
            <w:r>
              <w:rPr>
                <w:rFonts w:ascii="Times New Roman"/>
                <w:b w:val="false"/>
                <w:i w:val="false"/>
                <w:color w:val="000000"/>
                <w:sz w:val="20"/>
              </w:rPr>
              <w:t>
</w:t>
            </w:r>
            <w:r>
              <w:rPr>
                <w:rFonts w:ascii="Times New Roman"/>
                <w:b w:val="false"/>
                <w:i w:val="false"/>
                <w:color w:val="000000"/>
                <w:sz w:val="20"/>
              </w:rPr>
              <w:t>2) директорами дистанции пути, сигнализации и связи, дистанций электроснабжения - на срок до 5 суток.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сопровождения грузов опытным работником дистанции пути соответствующей квалификации, следующих с контрольной рамой.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через железнодорожные пути обеспечивается в установленных местах по пешеходным мостам, через тоннели, железнодорожные переезды.</w:t>
            </w:r>
            <w:r>
              <w:br/>
            </w:r>
            <w:r>
              <w:rPr>
                <w:rFonts w:ascii="Times New Roman"/>
                <w:b w:val="false"/>
                <w:i w:val="false"/>
                <w:color w:val="000000"/>
                <w:sz w:val="20"/>
              </w:rPr>
              <w:t>
</w:t>
            </w:r>
            <w:r>
              <w:rPr>
                <w:rFonts w:ascii="Times New Roman"/>
                <w:b w:val="false"/>
                <w:i w:val="false"/>
                <w:color w:val="000000"/>
                <w:sz w:val="20"/>
              </w:rPr>
              <w:t>Допущение перехода железнодорожных путей по пешеходным настилам на станциях, где нет мостов и тоннелей.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 зонах проезда и перехода через железнодорожные пути:</w:t>
            </w:r>
            <w:r>
              <w:br/>
            </w:r>
            <w:r>
              <w:rPr>
                <w:rFonts w:ascii="Times New Roman"/>
                <w:b w:val="false"/>
                <w:i w:val="false"/>
                <w:color w:val="000000"/>
                <w:sz w:val="20"/>
              </w:rPr>
              <w:t>
</w:t>
            </w:r>
            <w:r>
              <w:rPr>
                <w:rFonts w:ascii="Times New Roman"/>
                <w:b w:val="false"/>
                <w:i w:val="false"/>
                <w:color w:val="000000"/>
                <w:sz w:val="20"/>
              </w:rPr>
              <w:t>1) переход железнодорожных переездов при закрытом шлагбауме или показании красного сигнала светофора переездной сигнализации;</w:t>
            </w:r>
            <w:r>
              <w:br/>
            </w:r>
            <w:r>
              <w:rPr>
                <w:rFonts w:ascii="Times New Roman"/>
                <w:b w:val="false"/>
                <w:i w:val="false"/>
                <w:color w:val="000000"/>
                <w:sz w:val="20"/>
              </w:rPr>
              <w:t>
</w:t>
            </w:r>
            <w:r>
              <w:rPr>
                <w:rFonts w:ascii="Times New Roman"/>
                <w:b w:val="false"/>
                <w:i w:val="false"/>
                <w:color w:val="000000"/>
                <w:sz w:val="20"/>
              </w:rPr>
              <w:t>2) подлезание под закрытый шлагбаум на железнодорожном переезде, а также выход на переезд, когда шлагбаум начинает закрываться;</w:t>
            </w:r>
            <w:r>
              <w:br/>
            </w:r>
            <w:r>
              <w:rPr>
                <w:rFonts w:ascii="Times New Roman"/>
                <w:b w:val="false"/>
                <w:i w:val="false"/>
                <w:color w:val="000000"/>
                <w:sz w:val="20"/>
              </w:rPr>
              <w:t>
</w:t>
            </w:r>
            <w:r>
              <w:rPr>
                <w:rFonts w:ascii="Times New Roman"/>
                <w:b w:val="false"/>
                <w:i w:val="false"/>
                <w:color w:val="000000"/>
                <w:sz w:val="20"/>
              </w:rPr>
              <w:t>3) переход пути по стрелочным переводам;</w:t>
            </w:r>
            <w:r>
              <w:br/>
            </w:r>
            <w:r>
              <w:rPr>
                <w:rFonts w:ascii="Times New Roman"/>
                <w:b w:val="false"/>
                <w:i w:val="false"/>
                <w:color w:val="000000"/>
                <w:sz w:val="20"/>
              </w:rPr>
              <w:t>
</w:t>
            </w:r>
            <w:r>
              <w:rPr>
                <w:rFonts w:ascii="Times New Roman"/>
                <w:b w:val="false"/>
                <w:i w:val="false"/>
                <w:color w:val="000000"/>
                <w:sz w:val="20"/>
              </w:rPr>
              <w:t>4) подлезание на станциях и перегонах под вагоны и перелезание через автосцепки для прохода через путь;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 зонах проезда и перехода через железнодорожные пути: подкладывание, сбрасывание и оставление на железнодорожных путях предметов, которые могут вызвать нарушение движения железнодорожного транспорта.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установления декоративных полотен, плакатов и огней красного, желтого и зеленого цвета, мешающих восприятию сигналов и искажающих сигнальные показания.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красных, желтых и зеленых сигнальных огней светофоров входных, предупредительных, проходных, заградительных и прикрытия на прямых участках пути днем и ночью отчетливо различимых из кабины управления локомотива приближающегося поезда на расстоянии не менее 1000 метров.</w:t>
            </w:r>
            <w:r>
              <w:br/>
            </w:r>
            <w:r>
              <w:rPr>
                <w:rFonts w:ascii="Times New Roman"/>
                <w:b w:val="false"/>
                <w:i w:val="false"/>
                <w:color w:val="000000"/>
                <w:sz w:val="20"/>
              </w:rPr>
              <w:t>
</w:t>
            </w:r>
            <w:r>
              <w:rPr>
                <w:rFonts w:ascii="Times New Roman"/>
                <w:b w:val="false"/>
                <w:i w:val="false"/>
                <w:color w:val="000000"/>
                <w:sz w:val="20"/>
              </w:rPr>
              <w:t>На кривых участках пути показания этих светофоров, а также сигнальных полос на светофорах отчетливо различимы на расстоянии не менее 400 метров. Установление в сильно пересеченной местности (горы, глубокие выемки) видимости показаний перечисленных светофоров на расстоянии менее 400 метров, но не менее 200 метров.</w:t>
            </w:r>
            <w:r>
              <w:br/>
            </w:r>
            <w:r>
              <w:rPr>
                <w:rFonts w:ascii="Times New Roman"/>
                <w:b w:val="false"/>
                <w:i w:val="false"/>
                <w:color w:val="000000"/>
                <w:sz w:val="20"/>
              </w:rPr>
              <w:t>
</w:t>
            </w:r>
            <w:r>
              <w:rPr>
                <w:rFonts w:ascii="Times New Roman"/>
                <w:b w:val="false"/>
                <w:i w:val="false"/>
                <w:color w:val="000000"/>
                <w:sz w:val="20"/>
              </w:rPr>
              <w:t>Наличие показании выходных и маршрутных светофоров главных путей отчетливо различимые на расстоянии не менее 400 метров, выходных и маршрутных светофоров боковых путей, а также пригласительных сигналов и маневровых светофоров - на расстоянии не менее 200 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станциях стрелок, входящих в маршруты приема и отправления поездов, взаимозависимых с входными, выходными и маршрутными светофорами.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перегонов путевой блокировкой, а на отдельных участках - автоматической локомотивной сигнализацией, применяемой как самостоятельное средство сигнализации и связи, при котором движение поездов на перегоне в обоих направлениях осуществляется по сигналам локомотивных светофоров.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наличия ключа - жезла для хозяйственных поездов на станциях, расположенных на участках, оборудованных путевой блокировкой, а на станциях участков с полуавтоматической блокировкой, где применяется подталкивание поездов с возвращением подталкивающего локомотива, - ключей-жезлов и для них.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устройств на станциях, расположенных на линиях, оборудованных автоматической и полуавтоматической блокировкой и радиоблокировкой:</w:t>
            </w:r>
            <w:r>
              <w:br/>
            </w:r>
            <w:r>
              <w:rPr>
                <w:rFonts w:ascii="Times New Roman"/>
                <w:b w:val="false"/>
                <w:i w:val="false"/>
                <w:color w:val="000000"/>
                <w:sz w:val="20"/>
              </w:rPr>
              <w:t>
</w:t>
            </w:r>
            <w:r>
              <w:rPr>
                <w:rFonts w:ascii="Times New Roman"/>
                <w:b w:val="false"/>
                <w:i w:val="false"/>
                <w:color w:val="000000"/>
                <w:sz w:val="20"/>
              </w:rPr>
              <w:t>1) не допускающие открытия входного светофора при маршруте, установленном на занятый путь;</w:t>
            </w:r>
            <w:r>
              <w:br/>
            </w:r>
            <w:r>
              <w:rPr>
                <w:rFonts w:ascii="Times New Roman"/>
                <w:b w:val="false"/>
                <w:i w:val="false"/>
                <w:color w:val="000000"/>
                <w:sz w:val="20"/>
              </w:rPr>
              <w:t>
</w:t>
            </w:r>
            <w:r>
              <w:rPr>
                <w:rFonts w:ascii="Times New Roman"/>
                <w:b w:val="false"/>
                <w:i w:val="false"/>
                <w:color w:val="000000"/>
                <w:sz w:val="20"/>
              </w:rPr>
              <w:t>2) обеспечивающие на аппарате управления контроль занятости путей и стрелок.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устройствами электрической централизации:</w:t>
            </w:r>
            <w:r>
              <w:br/>
            </w:r>
            <w:r>
              <w:rPr>
                <w:rFonts w:ascii="Times New Roman"/>
                <w:b w:val="false"/>
                <w:i w:val="false"/>
                <w:color w:val="000000"/>
                <w:sz w:val="20"/>
              </w:rPr>
              <w:t>
</w:t>
            </w:r>
            <w:r>
              <w:rPr>
                <w:rFonts w:ascii="Times New Roman"/>
                <w:b w:val="false"/>
                <w:i w:val="false"/>
                <w:color w:val="000000"/>
                <w:sz w:val="20"/>
              </w:rPr>
              <w:t>1) открытия входного светофора при маршруте, установленном на занятый путь;</w:t>
            </w:r>
            <w:r>
              <w:br/>
            </w:r>
            <w:r>
              <w:rPr>
                <w:rFonts w:ascii="Times New Roman"/>
                <w:b w:val="false"/>
                <w:i w:val="false"/>
                <w:color w:val="000000"/>
                <w:sz w:val="20"/>
              </w:rPr>
              <w:t>
</w:t>
            </w:r>
            <w:r>
              <w:rPr>
                <w:rFonts w:ascii="Times New Roman"/>
                <w:b w:val="false"/>
                <w:i w:val="false"/>
                <w:color w:val="000000"/>
                <w:sz w:val="20"/>
              </w:rPr>
              <w:t>2) перевода стрелки под подвижным составом;</w:t>
            </w:r>
            <w:r>
              <w:br/>
            </w:r>
            <w:r>
              <w:rPr>
                <w:rFonts w:ascii="Times New Roman"/>
                <w:b w:val="false"/>
                <w:i w:val="false"/>
                <w:color w:val="000000"/>
                <w:sz w:val="20"/>
              </w:rPr>
              <w:t>
</w:t>
            </w:r>
            <w:r>
              <w:rPr>
                <w:rFonts w:ascii="Times New Roman"/>
                <w:b w:val="false"/>
                <w:i w:val="false"/>
                <w:color w:val="000000"/>
                <w:sz w:val="20"/>
              </w:rPr>
              <w:t>3) открытия светофоров, соответствующих данному маршруту, если стрелки не поставлены в надлежащее положение;</w:t>
            </w:r>
            <w:r>
              <w:br/>
            </w:r>
            <w:r>
              <w:rPr>
                <w:rFonts w:ascii="Times New Roman"/>
                <w:b w:val="false"/>
                <w:i w:val="false"/>
                <w:color w:val="000000"/>
                <w:sz w:val="20"/>
              </w:rPr>
              <w:t>
</w:t>
            </w:r>
            <w:r>
              <w:rPr>
                <w:rFonts w:ascii="Times New Roman"/>
                <w:b w:val="false"/>
                <w:i w:val="false"/>
                <w:color w:val="000000"/>
                <w:sz w:val="20"/>
              </w:rPr>
              <w:t>4) перевода входящей в маршрут стрелки или открытия светофора противоположному маршруту при открытом светофоре, ограждающем установленный маршрут.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приводами и замыкателями централизованных стрелок:</w:t>
            </w:r>
            <w:r>
              <w:br/>
            </w:r>
            <w:r>
              <w:rPr>
                <w:rFonts w:ascii="Times New Roman"/>
                <w:b w:val="false"/>
                <w:i w:val="false"/>
                <w:color w:val="000000"/>
                <w:sz w:val="20"/>
              </w:rPr>
              <w:t>
</w:t>
            </w:r>
            <w:r>
              <w:rPr>
                <w:rFonts w:ascii="Times New Roman"/>
                <w:b w:val="false"/>
                <w:i w:val="false"/>
                <w:color w:val="000000"/>
                <w:sz w:val="20"/>
              </w:rPr>
              <w:t>1) при крайних положениях стрелок плотного прилегания прижатого остряка к рамному рельсу и подвижного сердечника крестовины к усовику;</w:t>
            </w:r>
            <w:r>
              <w:br/>
            </w:r>
            <w:r>
              <w:rPr>
                <w:rFonts w:ascii="Times New Roman"/>
                <w:b w:val="false"/>
                <w:i w:val="false"/>
                <w:color w:val="000000"/>
                <w:sz w:val="20"/>
              </w:rPr>
              <w:t>
</w:t>
            </w:r>
            <w:r>
              <w:rPr>
                <w:rFonts w:ascii="Times New Roman"/>
                <w:b w:val="false"/>
                <w:i w:val="false"/>
                <w:color w:val="000000"/>
                <w:sz w:val="20"/>
              </w:rPr>
              <w:t>2) не допущения замыканий остряков стрелок или подвижного сердечника крестовины при зазоре между прижатым остряком и рамным рельсом или подвижным сердечником и усовиком 4 миллиметров и более;</w:t>
            </w:r>
            <w:r>
              <w:br/>
            </w:r>
            <w:r>
              <w:rPr>
                <w:rFonts w:ascii="Times New Roman"/>
                <w:b w:val="false"/>
                <w:i w:val="false"/>
                <w:color w:val="000000"/>
                <w:sz w:val="20"/>
              </w:rPr>
              <w:t>
</w:t>
            </w:r>
            <w:r>
              <w:rPr>
                <w:rFonts w:ascii="Times New Roman"/>
                <w:b w:val="false"/>
                <w:i w:val="false"/>
                <w:color w:val="000000"/>
                <w:sz w:val="20"/>
              </w:rPr>
              <w:t>3) отвода другого остряка от рамного рельса на расстояние не менее 125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стрелочными контрольными замками:</w:t>
            </w:r>
            <w:r>
              <w:br/>
            </w:r>
            <w:r>
              <w:rPr>
                <w:rFonts w:ascii="Times New Roman"/>
                <w:b w:val="false"/>
                <w:i w:val="false"/>
                <w:color w:val="000000"/>
                <w:sz w:val="20"/>
              </w:rPr>
              <w:t>
</w:t>
            </w:r>
            <w:r>
              <w:rPr>
                <w:rFonts w:ascii="Times New Roman"/>
                <w:b w:val="false"/>
                <w:i w:val="false"/>
                <w:color w:val="000000"/>
                <w:sz w:val="20"/>
              </w:rPr>
              <w:t>- допуска извлечения ключа только при запертой стрелке;</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запирания стрелок только в положении, указанном на вынутом из замка ключе, при условии плотного прилегания остряка к рамному рельсу;</w:t>
            </w:r>
            <w:r>
              <w:br/>
            </w:r>
            <w:r>
              <w:rPr>
                <w:rFonts w:ascii="Times New Roman"/>
                <w:b w:val="false"/>
                <w:i w:val="false"/>
                <w:color w:val="000000"/>
                <w:sz w:val="20"/>
              </w:rPr>
              <w:t>
</w:t>
            </w:r>
            <w:r>
              <w:rPr>
                <w:rFonts w:ascii="Times New Roman"/>
                <w:b w:val="false"/>
                <w:i w:val="false"/>
                <w:color w:val="000000"/>
                <w:sz w:val="20"/>
              </w:rPr>
              <w:t>- не допущения возможности запирания стрелки при зазоре между прижатым остряком и рамным рельсом 4 миллиметра  и более.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устройств диспетчерской централизации:</w:t>
            </w:r>
            <w:r>
              <w:br/>
            </w:r>
            <w:r>
              <w:rPr>
                <w:rFonts w:ascii="Times New Roman"/>
                <w:b w:val="false"/>
                <w:i w:val="false"/>
                <w:color w:val="000000"/>
                <w:sz w:val="20"/>
              </w:rPr>
              <w:t>
</w:t>
            </w:r>
            <w:r>
              <w:rPr>
                <w:rFonts w:ascii="Times New Roman"/>
                <w:b w:val="false"/>
                <w:i w:val="false"/>
                <w:color w:val="000000"/>
                <w:sz w:val="20"/>
              </w:rPr>
              <w:t>1) управлением из одного пункта стрелками и светофорами ряда станций и перегонов;</w:t>
            </w:r>
            <w:r>
              <w:br/>
            </w:r>
            <w:r>
              <w:rPr>
                <w:rFonts w:ascii="Times New Roman"/>
                <w:b w:val="false"/>
                <w:i w:val="false"/>
                <w:color w:val="000000"/>
                <w:sz w:val="20"/>
              </w:rPr>
              <w:t>
</w:t>
            </w:r>
            <w:r>
              <w:rPr>
                <w:rFonts w:ascii="Times New Roman"/>
                <w:b w:val="false"/>
                <w:i w:val="false"/>
                <w:color w:val="000000"/>
                <w:sz w:val="20"/>
              </w:rPr>
              <w:t>2) контролем на аппарате управления за положением и занятостью стрелок, занятостью перегонов, путей на станциях и прилегающих к ним блок-участках, а также повторение показаний входных, маршрутных и выходных светофоров и контроль исправности работы переездной сигнализации;</w:t>
            </w:r>
            <w:r>
              <w:br/>
            </w:r>
            <w:r>
              <w:rPr>
                <w:rFonts w:ascii="Times New Roman"/>
                <w:b w:val="false"/>
                <w:i w:val="false"/>
                <w:color w:val="000000"/>
                <w:sz w:val="20"/>
              </w:rPr>
              <w:t>
</w:t>
            </w:r>
            <w:r>
              <w:rPr>
                <w:rFonts w:ascii="Times New Roman"/>
                <w:b w:val="false"/>
                <w:i w:val="false"/>
                <w:color w:val="000000"/>
                <w:sz w:val="20"/>
              </w:rPr>
              <w:t>3) возможности передачи станций на резервное управление стрелками и светофорами по приему, отправлению поездов и производству маневров или передачи стрелок на местное управление для производства маневров;</w:t>
            </w:r>
            <w:r>
              <w:br/>
            </w:r>
            <w:r>
              <w:rPr>
                <w:rFonts w:ascii="Times New Roman"/>
                <w:b w:val="false"/>
                <w:i w:val="false"/>
                <w:color w:val="000000"/>
                <w:sz w:val="20"/>
              </w:rPr>
              <w:t>
</w:t>
            </w:r>
            <w:r>
              <w:rPr>
                <w:rFonts w:ascii="Times New Roman"/>
                <w:b w:val="false"/>
                <w:i w:val="false"/>
                <w:color w:val="000000"/>
                <w:sz w:val="20"/>
              </w:rPr>
              <w:t>4) автоматическую запись графика исполненного движения поездов;</w:t>
            </w:r>
            <w:r>
              <w:br/>
            </w:r>
            <w:r>
              <w:rPr>
                <w:rFonts w:ascii="Times New Roman"/>
                <w:b w:val="false"/>
                <w:i w:val="false"/>
                <w:color w:val="000000"/>
                <w:sz w:val="20"/>
              </w:rPr>
              <w:t>
</w:t>
            </w:r>
            <w:r>
              <w:rPr>
                <w:rFonts w:ascii="Times New Roman"/>
                <w:b w:val="false"/>
                <w:i w:val="false"/>
                <w:color w:val="000000"/>
                <w:sz w:val="20"/>
              </w:rPr>
              <w:t>5) выполнение требований, предъявляемых к электрической централизации, автоматической блокировке и автоматической локомотивной сигнализации, применяемой как самостоятельное средство сигнализации и связи.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станционной радиосвязи, устройств двусторонней парковой связи и связи для информации пассажиров на станциях в зависимости от технологической потребности.</w:t>
            </w:r>
            <w:r>
              <w:br/>
            </w:r>
            <w:r>
              <w:rPr>
                <w:rFonts w:ascii="Times New Roman"/>
                <w:b w:val="false"/>
                <w:i w:val="false"/>
                <w:color w:val="000000"/>
                <w:sz w:val="20"/>
              </w:rPr>
              <w:t>
</w:t>
            </w:r>
            <w:r>
              <w:rPr>
                <w:rFonts w:ascii="Times New Roman"/>
                <w:b w:val="false"/>
                <w:i w:val="false"/>
                <w:color w:val="000000"/>
                <w:sz w:val="20"/>
              </w:rPr>
              <w:t>Станционная радиосвязь обеспечивает двустороннюю связь в сетях: маневровой и горочной радиосвязи, радиосвязи станционных технологических центров, пунктов технического обслуживания вагонов и локомотивов, радиосвязи пунктов коммерческого осмотра вагонов грузовых районов, контейнерных площадок, бригад по обслуживанию и ремонту технических средств (автоматики и телемеханики, информатизации, связи, пути, контактной сети), подразделений военизированной охраны.</w:t>
            </w:r>
            <w:r>
              <w:br/>
            </w:r>
            <w:r>
              <w:rPr>
                <w:rFonts w:ascii="Times New Roman"/>
                <w:b w:val="false"/>
                <w:i w:val="false"/>
                <w:color w:val="000000"/>
                <w:sz w:val="20"/>
              </w:rPr>
              <w:t>
</w:t>
            </w:r>
            <w:r>
              <w:rPr>
                <w:rFonts w:ascii="Times New Roman"/>
                <w:b w:val="false"/>
                <w:i w:val="false"/>
                <w:color w:val="000000"/>
                <w:sz w:val="20"/>
              </w:rPr>
              <w:t>Не допущение применения одинаковых радиочастот для разных маневровых районов в пределах одной станции.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отдельных радиочастот для каждого маневрового района станции и обслуживающих его локомотивов.</w:t>
            </w:r>
            <w:r>
              <w:br/>
            </w:r>
            <w:r>
              <w:rPr>
                <w:rFonts w:ascii="Times New Roman"/>
                <w:b w:val="false"/>
                <w:i w:val="false"/>
                <w:color w:val="000000"/>
                <w:sz w:val="20"/>
              </w:rPr>
              <w:t>
</w:t>
            </w:r>
            <w:r>
              <w:rPr>
                <w:rFonts w:ascii="Times New Roman"/>
                <w:b w:val="false"/>
                <w:i w:val="false"/>
                <w:color w:val="000000"/>
                <w:sz w:val="20"/>
              </w:rPr>
              <w:t>Обеспечение устройств двусторонней парковой связи хорошей слышимостью в пределах парка. Наличие на устройствах направленного действия для уменьшения шума за территорией магистральной железнодорожной сети.</w:t>
            </w:r>
            <w:r>
              <w:br/>
            </w:r>
            <w:r>
              <w:rPr>
                <w:rFonts w:ascii="Times New Roman"/>
                <w:b w:val="false"/>
                <w:i w:val="false"/>
                <w:color w:val="000000"/>
                <w:sz w:val="20"/>
              </w:rPr>
              <w:t>
</w:t>
            </w:r>
            <w:r>
              <w:rPr>
                <w:rFonts w:ascii="Times New Roman"/>
                <w:b w:val="false"/>
                <w:i w:val="false"/>
                <w:color w:val="000000"/>
                <w:sz w:val="20"/>
              </w:rPr>
              <w:t>Наличие постоянного  включения устройств двусторонней парковой связи, применяемые для передачи указаний о поездной и маневровой работе, а также для информации пассажиров, обеспечение непрерывного действия каналов связи,  контроля включенного состояния.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пользования поездной диспетчерской и стрелочной связью для переговоров по вопросам, не связанным с движением поездов.</w:t>
            </w:r>
            <w:r>
              <w:br/>
            </w:r>
            <w:r>
              <w:rPr>
                <w:rFonts w:ascii="Times New Roman"/>
                <w:b w:val="false"/>
                <w:i w:val="false"/>
                <w:color w:val="000000"/>
                <w:sz w:val="20"/>
              </w:rPr>
              <w:t>
</w:t>
            </w:r>
            <w:r>
              <w:rPr>
                <w:rFonts w:ascii="Times New Roman"/>
                <w:b w:val="false"/>
                <w:i w:val="false"/>
                <w:color w:val="000000"/>
                <w:sz w:val="20"/>
              </w:rPr>
              <w:t>Не допущение включения в сеть стрелочной связи других телефонов, кроме исполнительных постов централизации, стрелочных постов и дежурного по станции.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устройств поездной и станционной радиосвязи на станциях системой документированной регистрации переговоров.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Нахождение кабельной линии связи, выполненные методом подвески, при максимальной стреле провеса на высоте не менее:</w:t>
            </w:r>
            <w:r>
              <w:br/>
            </w:r>
            <w:r>
              <w:rPr>
                <w:rFonts w:ascii="Times New Roman"/>
                <w:b w:val="false"/>
                <w:i w:val="false"/>
                <w:color w:val="000000"/>
                <w:sz w:val="20"/>
              </w:rPr>
              <w:t>
</w:t>
            </w:r>
            <w:r>
              <w:rPr>
                <w:rFonts w:ascii="Times New Roman"/>
                <w:b w:val="false"/>
                <w:i w:val="false"/>
                <w:color w:val="000000"/>
                <w:sz w:val="20"/>
              </w:rPr>
              <w:t>1) 5,0 метров - от земли в ненаселенной местности;</w:t>
            </w:r>
            <w:r>
              <w:br/>
            </w:r>
            <w:r>
              <w:rPr>
                <w:rFonts w:ascii="Times New Roman"/>
                <w:b w:val="false"/>
                <w:i w:val="false"/>
                <w:color w:val="000000"/>
                <w:sz w:val="20"/>
              </w:rPr>
              <w:t>
</w:t>
            </w:r>
            <w:r>
              <w:rPr>
                <w:rFonts w:ascii="Times New Roman"/>
                <w:b w:val="false"/>
                <w:i w:val="false"/>
                <w:color w:val="000000"/>
                <w:sz w:val="20"/>
              </w:rPr>
              <w:t>2) 6,0 метров - от земли в населенной местности;</w:t>
            </w:r>
            <w:r>
              <w:br/>
            </w:r>
            <w:r>
              <w:rPr>
                <w:rFonts w:ascii="Times New Roman"/>
                <w:b w:val="false"/>
                <w:i w:val="false"/>
                <w:color w:val="000000"/>
                <w:sz w:val="20"/>
              </w:rPr>
              <w:t>
</w:t>
            </w:r>
            <w:r>
              <w:rPr>
                <w:rFonts w:ascii="Times New Roman"/>
                <w:b w:val="false"/>
                <w:i w:val="false"/>
                <w:color w:val="000000"/>
                <w:sz w:val="20"/>
              </w:rPr>
              <w:t>3) 4,5 метров - от поверхности пассажирских платформ;</w:t>
            </w:r>
            <w:r>
              <w:br/>
            </w:r>
            <w:r>
              <w:rPr>
                <w:rFonts w:ascii="Times New Roman"/>
                <w:b w:val="false"/>
                <w:i w:val="false"/>
                <w:color w:val="000000"/>
                <w:sz w:val="20"/>
              </w:rPr>
              <w:t>
</w:t>
            </w:r>
            <w:r>
              <w:rPr>
                <w:rFonts w:ascii="Times New Roman"/>
                <w:b w:val="false"/>
                <w:i w:val="false"/>
                <w:color w:val="000000"/>
                <w:sz w:val="20"/>
              </w:rPr>
              <w:t>4) 7,0 метров - от полотна автомобильных дорог на железнодорожных переездах. Расстояние от нижней точки проводов воздушных линий автоматики и телемеханики и связи до земли при максимальной стреле провеса не менее:</w:t>
            </w:r>
            <w:r>
              <w:br/>
            </w:r>
            <w:r>
              <w:rPr>
                <w:rFonts w:ascii="Times New Roman"/>
                <w:b w:val="false"/>
                <w:i w:val="false"/>
                <w:color w:val="000000"/>
                <w:sz w:val="20"/>
              </w:rPr>
              <w:t>
</w:t>
            </w:r>
            <w:r>
              <w:rPr>
                <w:rFonts w:ascii="Times New Roman"/>
                <w:b w:val="false"/>
                <w:i w:val="false"/>
                <w:color w:val="000000"/>
                <w:sz w:val="20"/>
              </w:rPr>
              <w:t>5) 2,5 метра - на перегонах;</w:t>
            </w:r>
            <w:r>
              <w:br/>
            </w:r>
            <w:r>
              <w:rPr>
                <w:rFonts w:ascii="Times New Roman"/>
                <w:b w:val="false"/>
                <w:i w:val="false"/>
                <w:color w:val="000000"/>
                <w:sz w:val="20"/>
              </w:rPr>
              <w:t>
</w:t>
            </w:r>
            <w:r>
              <w:rPr>
                <w:rFonts w:ascii="Times New Roman"/>
                <w:b w:val="false"/>
                <w:i w:val="false"/>
                <w:color w:val="000000"/>
                <w:sz w:val="20"/>
              </w:rPr>
              <w:t>6) 3,0 метра - на станциях;</w:t>
            </w:r>
            <w:r>
              <w:br/>
            </w:r>
            <w:r>
              <w:rPr>
                <w:rFonts w:ascii="Times New Roman"/>
                <w:b w:val="false"/>
                <w:i w:val="false"/>
                <w:color w:val="000000"/>
                <w:sz w:val="20"/>
              </w:rPr>
              <w:t>
</w:t>
            </w:r>
            <w:r>
              <w:rPr>
                <w:rFonts w:ascii="Times New Roman"/>
                <w:b w:val="false"/>
                <w:i w:val="false"/>
                <w:color w:val="000000"/>
                <w:sz w:val="20"/>
              </w:rPr>
              <w:t>7) 5,5 метров - на пересечениях с автомобильными дорогами (на существующих линиях до их переустройства разрешается сохранить расстояние 4,5 метра).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перегонов и станции, расположенные на участках железных дорог, на которых обращаются скоростные пассажирские поезда: автоматической блокировкой или радиоблокировкой, автоматической локомотивной сигнализацией с автостопом автоматической локомотивной сигнализацией (далее – АЛСН), многозначной АЛСН или бортовой системой безопасности, электрической централизацией стрелок и сигналов, микропроцессорными устройствами диспетчерской централизации или диспетчерского контроля, устройствами автоматического выявления неисправных вагонов, видами связи и радиосвязи в соответствии с Правилами технической эксплуатации железнодорожного транспорта, при этом, поездная радиосвязь должна быть дуплексной.</w:t>
            </w:r>
            <w:r>
              <w:br/>
            </w:r>
            <w:r>
              <w:rPr>
                <w:rFonts w:ascii="Times New Roman"/>
                <w:b w:val="false"/>
                <w:i w:val="false"/>
                <w:color w:val="000000"/>
                <w:sz w:val="20"/>
              </w:rPr>
              <w:t>
</w:t>
            </w:r>
            <w:r>
              <w:rPr>
                <w:rFonts w:ascii="Times New Roman"/>
                <w:b w:val="false"/>
                <w:i w:val="false"/>
                <w:color w:val="000000"/>
                <w:sz w:val="20"/>
              </w:rPr>
              <w:t>Внедрение в плановом порядке системы автоматического управления движением поездов, автоматизированных рабочих мест.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закрытия,  вскрытия и пломбирования аппаратов автоматики и телемеханики, а также аппаратов поездной и станционной радиосвязи работником дистанции сигнализации и связи с предварительной записью в журнале осмотра этих устройств.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Национальным оператором инфраструктуры или владельцем железнодорожных путей по договорам концессий типовых технических решений по устройствам автоматики и телемеханики. Не допущение использования нетиповых технических решений в устройствах автоматики и телемеханики.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плановых работ по переоборудованию, переносу, ремонту, испытанию и замене устройств и приборов автоматики и телемеханики, вызывающие нарушение установленных зависимостей или временное прекращение их действия, в соответствии с графиками, предусматривающими минимальные сроки их выполнения. Проведение на станциях таких работ с согласия дежурного по станции и с занесением предварительной записи об этом руководителем работ в Журнале осмотра путей, стрелочных переводов, устройств автоматики и телемеханики, связи и контактной сети. На участках с диспетчерской централизацией проведение аналогичных работ с согласия поездного диспетчера.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отчетливой видимости показаний сигналов путем освещения сигнальных приборов.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работниками, обслуживающими устройства сигнализации и связи постоянной нормальной видимости сигнальных показаний светофоров и маршрутных указателей.</w:t>
            </w:r>
            <w:r>
              <w:br/>
            </w:r>
            <w:r>
              <w:rPr>
                <w:rFonts w:ascii="Times New Roman"/>
                <w:b w:val="false"/>
                <w:i w:val="false"/>
                <w:color w:val="000000"/>
                <w:sz w:val="20"/>
              </w:rPr>
              <w:t>
</w:t>
            </w:r>
            <w:r>
              <w:rPr>
                <w:rFonts w:ascii="Times New Roman"/>
                <w:b w:val="false"/>
                <w:i w:val="false"/>
                <w:color w:val="000000"/>
                <w:sz w:val="20"/>
              </w:rPr>
              <w:t>Обеспечение проверки видимости показаний светофоров с пути электромехаником после каждой замены светофорных ламп.</w:t>
            </w:r>
            <w:r>
              <w:br/>
            </w:r>
            <w:r>
              <w:rPr>
                <w:rFonts w:ascii="Times New Roman"/>
                <w:b w:val="false"/>
                <w:i w:val="false"/>
                <w:color w:val="000000"/>
                <w:sz w:val="20"/>
              </w:rPr>
              <w:t>
</w:t>
            </w:r>
            <w:r>
              <w:rPr>
                <w:rFonts w:ascii="Times New Roman"/>
                <w:b w:val="false"/>
                <w:i w:val="false"/>
                <w:color w:val="000000"/>
                <w:sz w:val="20"/>
              </w:rPr>
              <w:t>Обеспечение проверки видимости сигналов по главным путям перегонов и станций с локомотива старшим электромехаником не реже одного раза в месяц и руководителями хозяйств сигнализации и связи - не реже одного раза в квартал.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проверки видимости автоматической локомотивной сигнализаций, радиосвязи и устройства безопасности не реже одного раза в квартал.</w:t>
            </w:r>
            <w:r>
              <w:br/>
            </w:r>
            <w:r>
              <w:rPr>
                <w:rFonts w:ascii="Times New Roman"/>
                <w:b w:val="false"/>
                <w:i w:val="false"/>
                <w:color w:val="000000"/>
                <w:sz w:val="20"/>
              </w:rPr>
              <w:t>
</w:t>
            </w:r>
            <w:r>
              <w:rPr>
                <w:rFonts w:ascii="Times New Roman"/>
                <w:b w:val="false"/>
                <w:i w:val="false"/>
                <w:color w:val="000000"/>
                <w:sz w:val="20"/>
              </w:rPr>
              <w:t>Проведение периодической проверки действий автоматической локомотивной сигнализации и поездной радиосвязи вагоном-лабораторией.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постоянной надежной работы электрических рельсовых цепей устройства пути, автоматики и телемеханики, электроснабжения и подвижной состав, в том числе специальный самоходный подвижной состав.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в  служебных помещениях дежурных по станций приборов управления и контроля, в том числе аппаратуры автоматизированного рабочего места, непосредственно относящегося к работе дежурного по станции, а также пультом централизованного управления освещением и дистанционного управления секционными разъединителями, регистрирующей аппаратурой средств автоматического контроля технического состояния подвижного состава на ходу поезда.</w:t>
            </w:r>
            <w:r>
              <w:br/>
            </w:r>
            <w:r>
              <w:rPr>
                <w:rFonts w:ascii="Times New Roman"/>
                <w:b w:val="false"/>
                <w:i w:val="false"/>
                <w:color w:val="000000"/>
                <w:sz w:val="20"/>
              </w:rPr>
              <w:t>
</w:t>
            </w:r>
            <w:r>
              <w:rPr>
                <w:rFonts w:ascii="Times New Roman"/>
                <w:b w:val="false"/>
                <w:i w:val="false"/>
                <w:color w:val="000000"/>
                <w:sz w:val="20"/>
              </w:rPr>
              <w:t>Обеспечение удобного доступа для быстрого выполнения операций в помещений для работников, обслуживающих пассажиров, грузоотправителей и грузополучателей. Не допущение занятия для других целей помещения, предназначенные для обслуживания пассажиров.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 станционных путях работ, требующих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 Выполнение на участках, оборудованных диспетчерской централизацией, таких работ в указанном порядке, но только с согласия поездного диспетчера. Замена при производстве таких работ на контактной сети с отключением напряжения, но без нарушения целости пути и искусственных сооружений, а также при выполнении работ по устранению внезапно возникших неисправностей запись о начале и окончании работ, регистрируемой в журнале телефонограммой, передаваемой руководителем работ дежурному по станции (на участках с диспетчерской централизацией - поездному диспетчеру).</w:t>
            </w:r>
            <w:r>
              <w:br/>
            </w:r>
            <w:r>
              <w:rPr>
                <w:rFonts w:ascii="Times New Roman"/>
                <w:b w:val="false"/>
                <w:i w:val="false"/>
                <w:color w:val="000000"/>
                <w:sz w:val="20"/>
              </w:rPr>
              <w:t>
</w:t>
            </w:r>
            <w:r>
              <w:rPr>
                <w:rFonts w:ascii="Times New Roman"/>
                <w:b w:val="false"/>
                <w:i w:val="false"/>
                <w:color w:val="000000"/>
                <w:sz w:val="20"/>
              </w:rPr>
              <w:t>Проведение дежурным по станции ввода устройств в действие по окончании работ на основании записи руководителя работ в Журнале осмотра путей, стрелочных переводов, устройств автоматики и телемеханики, связи и контактной сети или регистрируемой в том же журнале телефонограммы, переданной дежурному по станции с последующей личной подписью руководителя работ.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записи в журнале осмотра путей, стрелочных переводов, устройств СЦБ, связи и контактной сети формы ДУ-46 (далее - журнал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сигнализации, централизации и блокировки (далее - СЦБ), связи и контактной сети.</w:t>
            </w:r>
            <w:r>
              <w:br/>
            </w:r>
            <w:r>
              <w:rPr>
                <w:rFonts w:ascii="Times New Roman"/>
                <w:b w:val="false"/>
                <w:i w:val="false"/>
                <w:color w:val="000000"/>
                <w:sz w:val="20"/>
              </w:rPr>
              <w:t>
</w:t>
            </w:r>
            <w:r>
              <w:rPr>
                <w:rFonts w:ascii="Times New Roman"/>
                <w:b w:val="false"/>
                <w:i w:val="false"/>
                <w:color w:val="000000"/>
                <w:sz w:val="20"/>
              </w:rPr>
              <w:t>Извещение дежурным по станции поездного диспетчера о неисправностях технических устройств, которые создают угрозу безопасности движения поездов.</w:t>
            </w:r>
            <w:r>
              <w:br/>
            </w:r>
            <w:r>
              <w:rPr>
                <w:rFonts w:ascii="Times New Roman"/>
                <w:b w:val="false"/>
                <w:i w:val="false"/>
                <w:color w:val="000000"/>
                <w:sz w:val="20"/>
              </w:rPr>
              <w:t>
</w:t>
            </w:r>
            <w:r>
              <w:rPr>
                <w:rFonts w:ascii="Times New Roman"/>
                <w:b w:val="false"/>
                <w:i w:val="false"/>
                <w:color w:val="000000"/>
                <w:sz w:val="20"/>
              </w:rPr>
              <w:t>Осуществление отметки в журнале осмотра формы ДУ-46 об устранении неисправностей соответствующим работником, удостоверивший его подписью и подписью дежурного по станции.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каждом жезле порядкового номера, серии и наименование станций, ограничивающих перегон. Соответствие серий жезлов каждому перегону. Допущение установки жезловых аппаратов одной серии не чаще, чем через три перегона, а на подходах к узлам - через два в жезловых аппаратах обеих станций, ограничивающих перегон, при отсутствии на нем поездов в сумме четного числа жезлов.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предупреждений:</w:t>
            </w:r>
            <w:r>
              <w:br/>
            </w:r>
            <w:r>
              <w:rPr>
                <w:rFonts w:ascii="Times New Roman"/>
                <w:b w:val="false"/>
                <w:i w:val="false"/>
                <w:color w:val="000000"/>
                <w:sz w:val="20"/>
              </w:rPr>
              <w:t>
</w:t>
            </w:r>
            <w:r>
              <w:rPr>
                <w:rFonts w:ascii="Times New Roman"/>
                <w:b w:val="false"/>
                <w:i w:val="false"/>
                <w:color w:val="000000"/>
                <w:sz w:val="20"/>
              </w:rPr>
              <w:t>1)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r>
              <w:br/>
            </w:r>
            <w:r>
              <w:rPr>
                <w:rFonts w:ascii="Times New Roman"/>
                <w:b w:val="false"/>
                <w:i w:val="false"/>
                <w:color w:val="000000"/>
                <w:sz w:val="20"/>
              </w:rPr>
              <w:t>
</w:t>
            </w:r>
            <w:r>
              <w:rPr>
                <w:rFonts w:ascii="Times New Roman"/>
                <w:b w:val="false"/>
                <w:i w:val="false"/>
                <w:color w:val="000000"/>
                <w:sz w:val="20"/>
              </w:rPr>
              <w:t>2)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r>
              <w:br/>
            </w:r>
            <w:r>
              <w:rPr>
                <w:rFonts w:ascii="Times New Roman"/>
                <w:b w:val="false"/>
                <w:i w:val="false"/>
                <w:color w:val="000000"/>
                <w:sz w:val="20"/>
              </w:rPr>
              <w:t>
</w:t>
            </w:r>
            <w:r>
              <w:rPr>
                <w:rFonts w:ascii="Times New Roman"/>
                <w:b w:val="false"/>
                <w:i w:val="false"/>
                <w:color w:val="000000"/>
                <w:sz w:val="20"/>
              </w:rPr>
              <w:t>3) при неисправности путевых устройств автоматической локомотивной сигнализации;</w:t>
            </w:r>
            <w:r>
              <w:br/>
            </w:r>
            <w:r>
              <w:rPr>
                <w:rFonts w:ascii="Times New Roman"/>
                <w:b w:val="false"/>
                <w:i w:val="false"/>
                <w:color w:val="000000"/>
                <w:sz w:val="20"/>
              </w:rPr>
              <w:t>
</w:t>
            </w:r>
            <w:r>
              <w:rPr>
                <w:rFonts w:ascii="Times New Roman"/>
                <w:b w:val="false"/>
                <w:i w:val="false"/>
                <w:color w:val="000000"/>
                <w:sz w:val="20"/>
              </w:rPr>
              <w:t>4)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r>
              <w:br/>
            </w:r>
            <w:r>
              <w:rPr>
                <w:rFonts w:ascii="Times New Roman"/>
                <w:b w:val="false"/>
                <w:i w:val="false"/>
                <w:color w:val="000000"/>
                <w:sz w:val="20"/>
              </w:rPr>
              <w:t>
</w:t>
            </w:r>
            <w:r>
              <w:rPr>
                <w:rFonts w:ascii="Times New Roman"/>
                <w:b w:val="false"/>
                <w:i w:val="false"/>
                <w:color w:val="000000"/>
                <w:sz w:val="20"/>
              </w:rPr>
              <w:t>5) при работе на двухпутном перегоне снегоочистителя, балластера, путеукладчика, подъемного крана, щебнеочистителей и других машин;</w:t>
            </w:r>
            <w:r>
              <w:br/>
            </w:r>
            <w:r>
              <w:rPr>
                <w:rFonts w:ascii="Times New Roman"/>
                <w:b w:val="false"/>
                <w:i w:val="false"/>
                <w:color w:val="000000"/>
                <w:sz w:val="20"/>
              </w:rPr>
              <w:t>
</w:t>
            </w:r>
            <w:r>
              <w:rPr>
                <w:rFonts w:ascii="Times New Roman"/>
                <w:b w:val="false"/>
                <w:i w:val="false"/>
                <w:color w:val="000000"/>
                <w:sz w:val="20"/>
              </w:rPr>
              <w:t>6) при постановке в поезд подвижного состава, который не может следовать со скоростью, установленной для данного участка;</w:t>
            </w:r>
            <w:r>
              <w:br/>
            </w:r>
            <w:r>
              <w:rPr>
                <w:rFonts w:ascii="Times New Roman"/>
                <w:b w:val="false"/>
                <w:i w:val="false"/>
                <w:color w:val="000000"/>
                <w:sz w:val="20"/>
              </w:rPr>
              <w:t>
</w:t>
            </w:r>
            <w:r>
              <w:rPr>
                <w:rFonts w:ascii="Times New Roman"/>
                <w:b w:val="false"/>
                <w:i w:val="false"/>
                <w:color w:val="000000"/>
                <w:sz w:val="20"/>
              </w:rPr>
              <w:t>7) при работе съемных подвижных единиц в условиях плохой видимости, а также при перевозке на путевых вагончиках тяжелых грузов;</w:t>
            </w:r>
            <w:r>
              <w:br/>
            </w:r>
            <w:r>
              <w:rPr>
                <w:rFonts w:ascii="Times New Roman"/>
                <w:b w:val="false"/>
                <w:i w:val="false"/>
                <w:color w:val="000000"/>
                <w:sz w:val="20"/>
              </w:rPr>
              <w:t>
</w:t>
            </w:r>
            <w:r>
              <w:rPr>
                <w:rFonts w:ascii="Times New Roman"/>
                <w:b w:val="false"/>
                <w:i w:val="false"/>
                <w:color w:val="000000"/>
                <w:sz w:val="20"/>
              </w:rPr>
              <w:t>8)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w:t>
            </w:r>
            <w:r>
              <w:br/>
            </w:r>
            <w:r>
              <w:rPr>
                <w:rFonts w:ascii="Times New Roman"/>
                <w:b w:val="false"/>
                <w:i w:val="false"/>
                <w:color w:val="000000"/>
                <w:sz w:val="20"/>
              </w:rPr>
              <w:t>
</w:t>
            </w:r>
            <w:r>
              <w:rPr>
                <w:rFonts w:ascii="Times New Roman"/>
                <w:b w:val="false"/>
                <w:i w:val="false"/>
                <w:color w:val="000000"/>
                <w:sz w:val="20"/>
              </w:rPr>
              <w:t>1) до 8 ч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r>
              <w:br/>
            </w:r>
            <w:r>
              <w:rPr>
                <w:rFonts w:ascii="Times New Roman"/>
                <w:b w:val="false"/>
                <w:i w:val="false"/>
                <w:color w:val="000000"/>
                <w:sz w:val="20"/>
              </w:rPr>
              <w:t>
</w:t>
            </w:r>
            <w:r>
              <w:rPr>
                <w:rFonts w:ascii="Times New Roman"/>
                <w:b w:val="false"/>
                <w:i w:val="false"/>
                <w:color w:val="000000"/>
                <w:sz w:val="20"/>
              </w:rPr>
              <w:t>2) свыше 8 ч (до 5 суток) - с разрешения филиала Национальной железнодорожной компании - «Дирекция перевозочного процесса»;</w:t>
            </w:r>
            <w:r>
              <w:br/>
            </w:r>
            <w:r>
              <w:rPr>
                <w:rFonts w:ascii="Times New Roman"/>
                <w:b w:val="false"/>
                <w:i w:val="false"/>
                <w:color w:val="000000"/>
                <w:sz w:val="20"/>
              </w:rPr>
              <w:t>
</w:t>
            </w:r>
            <w:r>
              <w:rPr>
                <w:rFonts w:ascii="Times New Roman"/>
                <w:b w:val="false"/>
                <w:i w:val="false"/>
                <w:color w:val="000000"/>
                <w:sz w:val="20"/>
              </w:rPr>
              <w:t>3) свыше 5 суток - с разрешения Национальной железнодорожной компании.</w:t>
            </w:r>
            <w:r>
              <w:br/>
            </w:r>
            <w:r>
              <w:rPr>
                <w:rFonts w:ascii="Times New Roman"/>
                <w:b w:val="false"/>
                <w:i w:val="false"/>
                <w:color w:val="000000"/>
                <w:sz w:val="20"/>
              </w:rPr>
              <w:t>
</w:t>
            </w:r>
            <w:r>
              <w:rPr>
                <w:rFonts w:ascii="Times New Roman"/>
                <w:b w:val="false"/>
                <w:i w:val="false"/>
                <w:color w:val="000000"/>
                <w:sz w:val="20"/>
              </w:rPr>
              <w:t>Проведение во всех случаях только после передачи станций на резервное управление для устранения неисправностей на участках с диспетчерской централизацией выключение стрелок или изолированных участков.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устройства электроснабжения защитой от токов короткого замыкания, перенапряжения и перегрузок.</w:t>
            </w:r>
            <w:r>
              <w:br/>
            </w:r>
            <w:r>
              <w:rPr>
                <w:rFonts w:ascii="Times New Roman"/>
                <w:b w:val="false"/>
                <w:i w:val="false"/>
                <w:color w:val="000000"/>
                <w:sz w:val="20"/>
              </w:rPr>
              <w:t>
</w:t>
            </w:r>
            <w:r>
              <w:rPr>
                <w:rFonts w:ascii="Times New Roman"/>
                <w:b w:val="false"/>
                <w:i w:val="false"/>
                <w:color w:val="000000"/>
                <w:sz w:val="20"/>
              </w:rPr>
              <w:t>Металлические подземные сооружения, а также металлические и железобетонные мосты, путепроводы, опоры контактной сети, светофоры, гидроколонки и тому подобное, находящиеся в районе линий, электрифицированных на постоянном токе, защищены от электрической коррозии.</w:t>
            </w:r>
            <w:r>
              <w:br/>
            </w:r>
            <w:r>
              <w:rPr>
                <w:rFonts w:ascii="Times New Roman"/>
                <w:b w:val="false"/>
                <w:i w:val="false"/>
                <w:color w:val="000000"/>
                <w:sz w:val="20"/>
              </w:rPr>
              <w:t>
</w:t>
            </w:r>
            <w:r>
              <w:rPr>
                <w:rFonts w:ascii="Times New Roman"/>
                <w:b w:val="false"/>
                <w:i w:val="false"/>
                <w:color w:val="000000"/>
                <w:sz w:val="20"/>
              </w:rPr>
              <w:t>Тяговые подстанции линий, электрифицированных на постоянном токе, а также электроподвижной состав защищены от проникновения в контактную сеть токов, нарушающих нормальное действие устройств автоматики, телемеханики и телекоммуникации.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высоты подвески контактного провода над уровнем верха головки рельса на перегонах и станциях не ниже 5750 миллиметров, а на переездах не ниже 6000 миллиметров.</w:t>
            </w:r>
            <w:r>
              <w:br/>
            </w:r>
            <w:r>
              <w:rPr>
                <w:rFonts w:ascii="Times New Roman"/>
                <w:b w:val="false"/>
                <w:i w:val="false"/>
                <w:color w:val="000000"/>
                <w:sz w:val="20"/>
              </w:rPr>
              <w:t>
</w:t>
            </w:r>
            <w:r>
              <w:rPr>
                <w:rFonts w:ascii="Times New Roman"/>
                <w:b w:val="false"/>
                <w:i w:val="false"/>
                <w:color w:val="000000"/>
                <w:sz w:val="20"/>
              </w:rPr>
              <w:t>На существующих линиях это расстояние в пределах искусственных сооружений, расположенных на путях станций, на которых не предусмотрена стоянка подвижного состава, а также на перегонах уменьшение до 5675 миллиметров, при электрификации линии на переменном токе и до 5550 миллиметров - на постоянном токе.</w:t>
            </w:r>
            <w:r>
              <w:br/>
            </w:r>
            <w:r>
              <w:rPr>
                <w:rFonts w:ascii="Times New Roman"/>
                <w:b w:val="false"/>
                <w:i w:val="false"/>
                <w:color w:val="000000"/>
                <w:sz w:val="20"/>
              </w:rPr>
              <w:t>
</w:t>
            </w:r>
            <w:r>
              <w:rPr>
                <w:rFonts w:ascii="Times New Roman"/>
                <w:b w:val="false"/>
                <w:i w:val="false"/>
                <w:color w:val="000000"/>
                <w:sz w:val="20"/>
              </w:rPr>
              <w:t>Не допущение превышения высоты подвески контактного провода 6800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пределах искусственных сооружений расстояния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миллиметров на линиях, электрифицированных на постоянном токе, и не менее 350 миллиметров - на переменном токе.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расстояния от оси крайнего пути до внутреннего края опор контактной сети на перегонах и станциях не менее 3100 миллиметров.</w:t>
            </w:r>
            <w:r>
              <w:br/>
            </w:r>
            <w:r>
              <w:rPr>
                <w:rFonts w:ascii="Times New Roman"/>
                <w:b w:val="false"/>
                <w:i w:val="false"/>
                <w:color w:val="000000"/>
                <w:sz w:val="20"/>
              </w:rPr>
              <w:t>
</w:t>
            </w:r>
            <w:r>
              <w:rPr>
                <w:rFonts w:ascii="Times New Roman"/>
                <w:b w:val="false"/>
                <w:i w:val="false"/>
                <w:color w:val="000000"/>
                <w:sz w:val="20"/>
              </w:rPr>
              <w:t>Установление опоры в выемках вне пределов кюветов.</w:t>
            </w:r>
            <w:r>
              <w:br/>
            </w:r>
            <w:r>
              <w:rPr>
                <w:rFonts w:ascii="Times New Roman"/>
                <w:b w:val="false"/>
                <w:i w:val="false"/>
                <w:color w:val="000000"/>
                <w:sz w:val="20"/>
              </w:rPr>
              <w:t>
</w:t>
            </w:r>
            <w:r>
              <w:rPr>
                <w:rFonts w:ascii="Times New Roman"/>
                <w:b w:val="false"/>
                <w:i w:val="false"/>
                <w:color w:val="000000"/>
                <w:sz w:val="20"/>
              </w:rPr>
              <w:t>В особо сильно снегозаносимых выемках (кроме скальных) и на выходах из них (на длине 100 метров) наличие расстояния от оси крайнего пути до внутреннего края опор контактной сети не менее 5700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Допущение на существующих линиях до их реконструкции, а также в особо трудных условиях на вновь электрифицируемых линиях расстояние от оси пути до внутреннего края опор контактной сети расстояние не менее: 2450 миллиметров - на станциях и 2750 миллиметров - на перегонах.</w:t>
            </w:r>
            <w:r>
              <w:br/>
            </w:r>
            <w:r>
              <w:rPr>
                <w:rFonts w:ascii="Times New Roman"/>
                <w:b w:val="false"/>
                <w:i w:val="false"/>
                <w:color w:val="000000"/>
                <w:sz w:val="20"/>
              </w:rPr>
              <w:t>
</w:t>
            </w:r>
            <w:r>
              <w:rPr>
                <w:rFonts w:ascii="Times New Roman"/>
                <w:b w:val="false"/>
                <w:i w:val="false"/>
                <w:color w:val="000000"/>
                <w:sz w:val="20"/>
              </w:rPr>
              <w:t>Все указанные размеры установлены для прямых участков пути. Увеличение этих расстоянии в соответствии с габаритным уширением, установленным для опор контактной сети на участках обращения поездов со скоростью более 140 километров в час, а также на кривых участках пути.</w:t>
            </w:r>
            <w:r>
              <w:br/>
            </w:r>
            <w:r>
              <w:rPr>
                <w:rFonts w:ascii="Times New Roman"/>
                <w:b w:val="false"/>
                <w:i w:val="false"/>
                <w:color w:val="000000"/>
                <w:sz w:val="20"/>
              </w:rPr>
              <w:t>
</w:t>
            </w:r>
            <w:r>
              <w:rPr>
                <w:rFonts w:ascii="Times New Roman"/>
                <w:b w:val="false"/>
                <w:i w:val="false"/>
                <w:color w:val="000000"/>
                <w:sz w:val="20"/>
              </w:rPr>
              <w:t>Обеспечение хорошей видимости сигналов и знаков, взаимное расположение опор контактной сети, воздушных линий и светофоров, а также сигнальных знаков.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заземлением или оборудованы устройствами защитного отключения при попадании на сооружения и конструкции высокого напряжения всех металлических сооружении (мосты, путепроводы, опоры), на которых крепление элементов контактной сети, деталей крепления контактной сети на железобетонных опорах, железобетонных и неметаллических искусственных сооружений, а также отдельно стоящих металлических конструкции (гидроколонки, светофоры, элементы мостов и путепроводов и др.), расположенные на расстоянии менее 5 метров от частей контактной сети, находящихся под напряжением.</w:t>
            </w:r>
            <w:r>
              <w:br/>
            </w:r>
            <w:r>
              <w:rPr>
                <w:rFonts w:ascii="Times New Roman"/>
                <w:b w:val="false"/>
                <w:i w:val="false"/>
                <w:color w:val="000000"/>
                <w:sz w:val="20"/>
              </w:rPr>
              <w:t>
</w:t>
            </w:r>
            <w:r>
              <w:rPr>
                <w:rFonts w:ascii="Times New Roman"/>
                <w:b w:val="false"/>
                <w:i w:val="false"/>
                <w:color w:val="000000"/>
                <w:sz w:val="20"/>
              </w:rPr>
              <w:t>Заземлению подлежат также все расположенные в зоне влияния контактной сети и воздушных линий переменного тока металлические сооружения, на которых возникают опасные напряжения.</w:t>
            </w:r>
            <w:r>
              <w:br/>
            </w:r>
            <w:r>
              <w:rPr>
                <w:rFonts w:ascii="Times New Roman"/>
                <w:b w:val="false"/>
                <w:i w:val="false"/>
                <w:color w:val="000000"/>
                <w:sz w:val="20"/>
              </w:rPr>
              <w:t>
</w:t>
            </w:r>
            <w:r>
              <w:rPr>
                <w:rFonts w:ascii="Times New Roman"/>
                <w:b w:val="false"/>
                <w:i w:val="false"/>
                <w:color w:val="000000"/>
                <w:sz w:val="20"/>
              </w:rPr>
              <w:t>На путепроводах и пешеходных мостах, расположенных над электрифицированными путями, установлены предохранительные щиты и сплошной настил в местах прохода людей для ограждения частей контактной сети, находящихся под напряжением.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расстояния от нижней точки проводов воздушных линий электропередачи напряжением свыше 1000 вольт до поверхности земли при максимальной стреле провеса не менее:</w:t>
            </w:r>
            <w:r>
              <w:br/>
            </w:r>
            <w:r>
              <w:rPr>
                <w:rFonts w:ascii="Times New Roman"/>
                <w:b w:val="false"/>
                <w:i w:val="false"/>
                <w:color w:val="000000"/>
                <w:sz w:val="20"/>
              </w:rPr>
              <w:t>
</w:t>
            </w:r>
            <w:r>
              <w:rPr>
                <w:rFonts w:ascii="Times New Roman"/>
                <w:b w:val="false"/>
                <w:i w:val="false"/>
                <w:color w:val="000000"/>
                <w:sz w:val="20"/>
              </w:rPr>
              <w:t>6,0 метров - на перегонах;</w:t>
            </w:r>
            <w:r>
              <w:br/>
            </w:r>
            <w:r>
              <w:rPr>
                <w:rFonts w:ascii="Times New Roman"/>
                <w:b w:val="false"/>
                <w:i w:val="false"/>
                <w:color w:val="000000"/>
                <w:sz w:val="20"/>
              </w:rPr>
              <w:t>
</w:t>
            </w:r>
            <w:r>
              <w:rPr>
                <w:rFonts w:ascii="Times New Roman"/>
                <w:b w:val="false"/>
                <w:i w:val="false"/>
                <w:color w:val="000000"/>
                <w:sz w:val="20"/>
              </w:rPr>
              <w:t>5,0 метров - в том числе в труднодоступных местах;</w:t>
            </w:r>
            <w:r>
              <w:br/>
            </w:r>
            <w:r>
              <w:rPr>
                <w:rFonts w:ascii="Times New Roman"/>
                <w:b w:val="false"/>
                <w:i w:val="false"/>
                <w:color w:val="000000"/>
                <w:sz w:val="20"/>
              </w:rPr>
              <w:t>
</w:t>
            </w:r>
            <w:r>
              <w:rPr>
                <w:rFonts w:ascii="Times New Roman"/>
                <w:b w:val="false"/>
                <w:i w:val="false"/>
                <w:color w:val="000000"/>
                <w:sz w:val="20"/>
              </w:rPr>
              <w:t>7,0 метров - на пересечениях с автомобильными дорогами, станциях и в населенных пунктах; не менее 7,5 метров - при пересечениях железнодорожных путей расстояние от нижней точки проводов воздушных линий электропередачи напряжением свыше 1000 вольт до уровня верха головки рельса не электрифицированных путей.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Национальным оператором инфраструктуры или владельцем железнодорожных путей по договорам концессии соответственно схемы электропитания и секционирования контактной сети, линий автоблокировки и продольного электроснабжения.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освещением  на станциях сооружения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прохождения планово-предупредительных видов ремонта, технического обслуживания и содержание в процессе эксплуатации в технически исправном состоянии восстановительных и пожарных поездов.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расстояний между пунктами дислокации восстановительных поездов не менее 300 километров, на малодеятельных участках не менее 400 километров. Определение для пожарных поездов участки выезда из расчета времени (не более 1,5 часов), необходимого для доставки пожарного поезда на конечный пункт, ограниченных участков с радиусом выезда не более 100 километров.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Нахождение мест стоянок восстановительных и пожарных поездов на путях с двусторонним выходом и предназначение только для стоянки специального подвижного состава восстановительных и пожарных поездов.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Национальным оператором инфраструктуры приказом по отделению к использованию специальный подвижной состав, находящийся в оперативном резерве, прошедший плановый вид ремонта для ликвидации последствий схода с рельсов подвижного состава, аварий, тушения пожаров на объектах и составе, а также предотвращения возникновения затруднений в работе, сбоев в движении поездов при нехватке специального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пунктах нахождения в постоянной готовности:</w:t>
            </w:r>
            <w:r>
              <w:br/>
            </w:r>
            <w:r>
              <w:rPr>
                <w:rFonts w:ascii="Times New Roman"/>
                <w:b w:val="false"/>
                <w:i w:val="false"/>
                <w:color w:val="000000"/>
                <w:sz w:val="20"/>
              </w:rPr>
              <w:t>
</w:t>
            </w:r>
            <w:r>
              <w:rPr>
                <w:rFonts w:ascii="Times New Roman"/>
                <w:b w:val="false"/>
                <w:i w:val="false"/>
                <w:color w:val="000000"/>
                <w:sz w:val="20"/>
              </w:rPr>
              <w:t>1) восстановительных поездов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r>
              <w:br/>
            </w:r>
            <w:r>
              <w:rPr>
                <w:rFonts w:ascii="Times New Roman"/>
                <w:b w:val="false"/>
                <w:i w:val="false"/>
                <w:color w:val="000000"/>
                <w:sz w:val="20"/>
              </w:rPr>
              <w:t>
</w:t>
            </w:r>
            <w:r>
              <w:rPr>
                <w:rFonts w:ascii="Times New Roman"/>
                <w:b w:val="false"/>
                <w:i w:val="false"/>
                <w:color w:val="000000"/>
                <w:sz w:val="20"/>
              </w:rPr>
              <w:t>2) пожарных поездов и пожарных команд для предупреждения и тушения пожаров.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занятия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восстановительных поездов (специальный самоходный подвижной состав), пожарных поездов и вспомогательных локомотивов на основании требованиями о помощи (письменного, переданного по телефону или радиосвязи), полученного от машиниста (помощника машиниста) ведущего локомотива остановившегося в пути поезда, а также по требованию руководящих работников хозяйства пути, электроснабжения, сигнализации и связи.</w:t>
            </w:r>
            <w:r>
              <w:br/>
            </w:r>
            <w:r>
              <w:rPr>
                <w:rFonts w:ascii="Times New Roman"/>
                <w:b w:val="false"/>
                <w:i w:val="false"/>
                <w:color w:val="000000"/>
                <w:sz w:val="20"/>
              </w:rPr>
              <w:t>
</w:t>
            </w:r>
            <w:r>
              <w:rPr>
                <w:rFonts w:ascii="Times New Roman"/>
                <w:b w:val="false"/>
                <w:i w:val="false"/>
                <w:color w:val="000000"/>
                <w:sz w:val="20"/>
              </w:rPr>
              <w:t>Осуществление вызова восстановительных и пожарных поездов в соответствии с действующими положениями об этих поездах. Осуществление по приказу поездного диспетчера отправления и следования восстановительных, специально самоходного подвижного состава, а также вспомогательных локомотивов к месту назначения.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наличия средств и мобильных подразделений отделений железных дорог, необходимых для ликвидации аварийных ситуаций и их последствий при безопасности перевозки, погрузки, выгрузки (разгрузки), хранения и транспортировки опасных грузов.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проверки специальным самоходным подвижным составом (путеизмерительный вагон, вагон-дефектоскоп и т.д.) маршрутов следования пассажирских поездов со скоростью 60 км/час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Допущение эксплуатации участков железнодорожных путей шириной колеи - 1524 миллиметров на прямых и кривых участках пути радиусом более 650 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перевозчика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подвижного состава в порядке, установленном уполномоченным органом.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 счет работодателя форменной одеждой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перевозчиком или грузоотправителем (грузополучателем) погрузки, выгрузки (разгрузки) грузов в порядке и сроки, предусмотренные </w:t>
            </w:r>
            <w:r>
              <w:rPr>
                <w:rFonts w:ascii="Times New Roman"/>
                <w:b w:val="false"/>
                <w:i w:val="false"/>
                <w:color w:val="000000"/>
                <w:sz w:val="20"/>
              </w:rPr>
              <w:t>правилами перевозок</w:t>
            </w: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перевозчиком в соответствии с </w:t>
            </w:r>
            <w:r>
              <w:rPr>
                <w:rFonts w:ascii="Times New Roman"/>
                <w:b w:val="false"/>
                <w:i w:val="false"/>
                <w:color w:val="000000"/>
                <w:sz w:val="20"/>
              </w:rPr>
              <w:t>договором перевозки груза</w:t>
            </w:r>
            <w:r>
              <w:rPr>
                <w:rFonts w:ascii="Times New Roman"/>
                <w:b w:val="false"/>
                <w:i w:val="false"/>
                <w:color w:val="000000"/>
                <w:sz w:val="20"/>
              </w:rPr>
              <w:t xml:space="preserve"> своевременной и целостной сохранности доставки вверенного ему грузоотправителем груза на железнодорожную станцию назначения с соблюдением условий его перевозки и выдачи грузополучателю, а грузоотправителем (грузополучатель) проведения оплаты за перевозку груза и обеспечения его приемки.</w:t>
            </w:r>
            <w:r>
              <w:br/>
            </w:r>
            <w:r>
              <w:rPr>
                <w:rFonts w:ascii="Times New Roman"/>
                <w:b w:val="false"/>
                <w:i w:val="false"/>
                <w:color w:val="000000"/>
                <w:sz w:val="20"/>
              </w:rPr>
              <w:t>
</w:t>
            </w:r>
            <w:r>
              <w:rPr>
                <w:rFonts w:ascii="Times New Roman"/>
                <w:b w:val="false"/>
                <w:i w:val="false"/>
                <w:color w:val="000000"/>
                <w:sz w:val="20"/>
              </w:rPr>
              <w:t>Осуществление перевозчиком подачи грузоотправителю под погрузку и уборки вагонов, контейнеров в сроки, установленные принятой заявкой и (или) договором. Обеспечение в соответствии с правилами перевозок подачи вагонов и контейнеров пригодных для перевозки заявленных грузов (исправных, очищенных внутри и снаружи).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укомплектования и расстановку кадров в соответствии с перечнем должностей (профессий) работников железнодорожного транспорта и квалификационных требований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периодического медицинского осмотра работников, а также предсменного освидетельствования локомотивных бригад и работников, непосредственно связанных с движением поездов, в соответствии со </w:t>
            </w:r>
            <w:r>
              <w:rPr>
                <w:rFonts w:ascii="Times New Roman"/>
                <w:b w:val="false"/>
                <w:i w:val="false"/>
                <w:color w:val="000000"/>
                <w:sz w:val="20"/>
              </w:rPr>
              <w:t>статьей 155</w:t>
            </w:r>
            <w:r>
              <w:rPr>
                <w:rFonts w:ascii="Times New Roman"/>
                <w:b w:val="false"/>
                <w:i w:val="false"/>
                <w:color w:val="000000"/>
                <w:sz w:val="20"/>
              </w:rPr>
              <w:t xml:space="preserve"> Кодекса Республики Казахстан от 18 сентября 2009 года «О здоровье народа и системе здравоохранения» и иными нормативными правовыми актами Республики Казахстан в области здравоохранения.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периодических проверок  работников, связанных с обслуживанием  движений поездов, на предмет знания действующих инструкции и правил, регламентирующих вопросы  безопасности движения и должностных инструкции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ежедекадных проверок по тематике «День безопасности»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 допущенных нарушениях безопасности повлекших нарушения безопасности движения на железнодорожном транспорте Республики Казахстан, участниками перевозочного процесса, вспомогательными службами железнодорожного транспорта, осуществляющими деятельность в сфере железнодорожного транспорта, независимо от формы собственности в орган государственного транспортного контроля и его территориальные подразделения, в оперативном порядке не позднее суток, а в случаях столкновений, сходов поездов и подвижного состава – не позднее одного часа, с момента происшествия.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 Укладывание и закрепление грузов выгруженных или подготовленных к погрузке около пути так, чтобы габарит приближения строений не нарушался.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пользования поездной диспетчерской и стрелочной связью для переговоров по вопросам, не связанным с движением поездов.</w:t>
            </w:r>
            <w:r>
              <w:br/>
            </w:r>
            <w:r>
              <w:rPr>
                <w:rFonts w:ascii="Times New Roman"/>
                <w:b w:val="false"/>
                <w:i w:val="false"/>
                <w:color w:val="000000"/>
                <w:sz w:val="20"/>
              </w:rPr>
              <w:t>
</w:t>
            </w:r>
            <w:r>
              <w:rPr>
                <w:rFonts w:ascii="Times New Roman"/>
                <w:b w:val="false"/>
                <w:i w:val="false"/>
                <w:color w:val="000000"/>
                <w:sz w:val="20"/>
              </w:rPr>
              <w:t>Не допущение включения в сеть стрелочной связи других телефонов, кроме исполнительных постов централизации, стрелочных постов и дежурного по станции.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занятия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условии для работы в служебных зданиях и помещениях, предназначенных для работников, связанных с движением поездов (дежурных по станциям, маневровых диспетчеров, работников дистанции сигнализации и связи и другие.).</w:t>
            </w:r>
            <w:r>
              <w:br/>
            </w:r>
            <w:r>
              <w:rPr>
                <w:rFonts w:ascii="Times New Roman"/>
                <w:b w:val="false"/>
                <w:i w:val="false"/>
                <w:color w:val="000000"/>
                <w:sz w:val="20"/>
              </w:rPr>
              <w:t>
</w:t>
            </w:r>
            <w:r>
              <w:rPr>
                <w:rFonts w:ascii="Times New Roman"/>
                <w:b w:val="false"/>
                <w:i w:val="false"/>
                <w:color w:val="000000"/>
                <w:sz w:val="20"/>
              </w:rPr>
              <w:t>Установление в служебных помещениях дежурных по станциям приборов управления и контроля, в том числе аппаратуры автоматизированного рабочего места, непосредственно относящаяся к работе дежурного по станции, а также пульты централизованного управления освещением и дистанционного управления секционными разъединителями, регистрирующая аппаратура средств автоматического контроля технического состояния подвижного состава на ходу поезда.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 станционных путях работы, требующие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 Выполнение на участках, оборудованных диспетчерской централизацией, таких работ в указанном порядке, но только с согласия поездного диспетчера. Замена регистрируемой в журнале телефонограммой, передаваемой руководителем работ дежурному по станции (на участках с диспетчерской централизацией - поездному диспетчеру) при производстве таких работ на контактной сети с отключением напряжения, но без нарушения целости пути и искусственных сооружений, а также при выполнении работ по устранению внезапно возникших неисправностей запись о начале и окончании работ.</w:t>
            </w:r>
            <w:r>
              <w:br/>
            </w:r>
            <w:r>
              <w:rPr>
                <w:rFonts w:ascii="Times New Roman"/>
                <w:b w:val="false"/>
                <w:i w:val="false"/>
                <w:color w:val="000000"/>
                <w:sz w:val="20"/>
              </w:rPr>
              <w:t>
</w:t>
            </w:r>
            <w:r>
              <w:rPr>
                <w:rFonts w:ascii="Times New Roman"/>
                <w:b w:val="false"/>
                <w:i w:val="false"/>
                <w:color w:val="000000"/>
                <w:sz w:val="20"/>
              </w:rPr>
              <w:t>Проведение ввода устройств в действие по окончании работ дежурным по станции на основании записи руководителя работ в Журнале осмотра путей, стрелочных переводов, устройств автоматики и телемеханики, связи и контактной сети или регистрируемой в том же журнале телефонограммы, переданной дежурному по станции с последующей личной подписью руководителя работ.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записи в журнале осмотра путей, стрелочных переводов, устройств СЦБ, связи и контактной сети формы ДУ-46 (далее - журнал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сигнализации, централизации и блокировки (далее - СЦБ), связи и контактной сети.</w:t>
            </w:r>
            <w:r>
              <w:br/>
            </w:r>
            <w:r>
              <w:rPr>
                <w:rFonts w:ascii="Times New Roman"/>
                <w:b w:val="false"/>
                <w:i w:val="false"/>
                <w:color w:val="000000"/>
                <w:sz w:val="20"/>
              </w:rPr>
              <w:t>
</w:t>
            </w:r>
            <w:r>
              <w:rPr>
                <w:rFonts w:ascii="Times New Roman"/>
                <w:b w:val="false"/>
                <w:i w:val="false"/>
                <w:color w:val="000000"/>
                <w:sz w:val="20"/>
              </w:rPr>
              <w:t>Извещение дежурным по станции поездного диспетчера о неисправностях технических устройств, создающих угрозу безопасности движения поездов.</w:t>
            </w:r>
            <w:r>
              <w:br/>
            </w:r>
            <w:r>
              <w:rPr>
                <w:rFonts w:ascii="Times New Roman"/>
                <w:b w:val="false"/>
                <w:i w:val="false"/>
                <w:color w:val="000000"/>
                <w:sz w:val="20"/>
              </w:rPr>
              <w:t>
</w:t>
            </w:r>
            <w:r>
              <w:rPr>
                <w:rFonts w:ascii="Times New Roman"/>
                <w:b w:val="false"/>
                <w:i w:val="false"/>
                <w:color w:val="000000"/>
                <w:sz w:val="20"/>
              </w:rPr>
              <w:t>Осуществление отметки соответствующим работником об устранении неисправностей в журнале осмотра формы ДУ-46, удостоверяющаяся его подписью и подписью дежурного по станции.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порядкового номера, серии и наименования станций в каждом жезле, ограничивающих перегон. Соответствие своей серий жезлов каждому перегону. Допущение установки жезловых аппаратов одной серии не чаще, чем через три перегона, а на подходах к узлам - через два в жезловых аппаратах обеих станций, ограничивающих перегон, при отсутствии на нем поездов в сумме четного числа жезлов.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ремонта сооружений и устройств при обеспечении безопасности движения и охраны труда, без нарушения графика движения поездов.</w:t>
            </w:r>
            <w:r>
              <w:br/>
            </w:r>
            <w:r>
              <w:rPr>
                <w:rFonts w:ascii="Times New Roman"/>
                <w:b w:val="false"/>
                <w:i w:val="false"/>
                <w:color w:val="000000"/>
                <w:sz w:val="20"/>
              </w:rPr>
              <w:t>
</w:t>
            </w:r>
            <w:r>
              <w:rPr>
                <w:rFonts w:ascii="Times New Roman"/>
                <w:b w:val="false"/>
                <w:i w:val="false"/>
                <w:color w:val="000000"/>
                <w:sz w:val="20"/>
              </w:rPr>
              <w:t>Для производства больших по объему ремонтных и строительных работ в графике движения поездов предусмотрение окон и учет ограничения скорости, вызываемые этими работами.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использования технических средств станции установленных техническо-распорядительным актом станции, регламентирующий безопасный и беспрепятственный прием, отправление и проследование поездов по станции, безопасность внутристанционной маневровой работы и соблюдение охраны труда.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приема поездов на станцию на свободные пути, предназначенные для этого техническо-распорядительным актом станции, и только при открытом входном сигнале, а пассажирских поездов, кроме того, на пути, оборудованные путевыми устройствами автоматической локомотивной сигнализации. Установление приказом Национальной железнодорожной компании обеспечение безопасности движения пассажирских поездов при приеме на пути, не оборудованных этими устройствами,.</w:t>
            </w:r>
            <w:r>
              <w:br/>
            </w:r>
            <w:r>
              <w:rPr>
                <w:rFonts w:ascii="Times New Roman"/>
                <w:b w:val="false"/>
                <w:i w:val="false"/>
                <w:color w:val="000000"/>
                <w:sz w:val="20"/>
              </w:rPr>
              <w:t>
</w:t>
            </w:r>
            <w:r>
              <w:rPr>
                <w:rFonts w:ascii="Times New Roman"/>
                <w:b w:val="false"/>
                <w:i w:val="false"/>
                <w:color w:val="000000"/>
                <w:sz w:val="20"/>
              </w:rPr>
              <w:t>Обеспечение дежурным по станции наличие свободных путей для своевременного приема поездов. Несение  ответственности за всякую не вызванную необходимостью задержку поезда у закрытого входного сигнала дежурным по станции.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дежурным по станции, а на участках, оборудованных диспетчерской централизацией, поездным диспетчером:</w:t>
            </w:r>
            <w:r>
              <w:br/>
            </w:r>
            <w:r>
              <w:rPr>
                <w:rFonts w:ascii="Times New Roman"/>
                <w:b w:val="false"/>
                <w:i w:val="false"/>
                <w:color w:val="000000"/>
                <w:sz w:val="20"/>
              </w:rPr>
              <w:t>
</w:t>
            </w:r>
            <w:r>
              <w:rPr>
                <w:rFonts w:ascii="Times New Roman"/>
                <w:b w:val="false"/>
                <w:i w:val="false"/>
                <w:color w:val="000000"/>
                <w:sz w:val="20"/>
              </w:rPr>
              <w:t>- открывания выходного светофора;</w:t>
            </w:r>
            <w:r>
              <w:br/>
            </w:r>
            <w:r>
              <w:rPr>
                <w:rFonts w:ascii="Times New Roman"/>
                <w:b w:val="false"/>
                <w:i w:val="false"/>
                <w:color w:val="000000"/>
                <w:sz w:val="20"/>
              </w:rPr>
              <w:t>
</w:t>
            </w:r>
            <w:r>
              <w:rPr>
                <w:rFonts w:ascii="Times New Roman"/>
                <w:b w:val="false"/>
                <w:i w:val="false"/>
                <w:color w:val="000000"/>
                <w:sz w:val="20"/>
              </w:rPr>
              <w:t>- дачи другого разрешения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 При отправлении поездов со станций их формирования, станций, где к составу поезда производилась прицепка и отцепка вагонов, или станций, где предусмотрена замена сигнальных дисков, обозначающих хвост поезда, дежурный по станции перед открытием выходного светофора или выдачей машинисту локомотива, специального самоходного подвижного состава разрешения на занятие перегона также убеждение в наличии поездного сигнала на последнем вагоне в соответствии с порядком, установленным техническо-распорядительным актом станции.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радиосвязи, а в необходимых случаях - устройства двусторонней парковой связи как основного средства передачи указаний при маневровой работе.</w:t>
            </w:r>
            <w:r>
              <w:br/>
            </w:r>
            <w:r>
              <w:rPr>
                <w:rFonts w:ascii="Times New Roman"/>
                <w:b w:val="false"/>
                <w:i w:val="false"/>
                <w:color w:val="000000"/>
                <w:sz w:val="20"/>
              </w:rPr>
              <w:t>
</w:t>
            </w:r>
            <w:r>
              <w:rPr>
                <w:rFonts w:ascii="Times New Roman"/>
                <w:b w:val="false"/>
                <w:i w:val="false"/>
                <w:color w:val="000000"/>
                <w:sz w:val="20"/>
              </w:rPr>
              <w:t>Разрешение подачи сигналов при маневровой работе ручными сигнальными приборами.</w:t>
            </w:r>
            <w:r>
              <w:br/>
            </w:r>
            <w:r>
              <w:rPr>
                <w:rFonts w:ascii="Times New Roman"/>
                <w:b w:val="false"/>
                <w:i w:val="false"/>
                <w:color w:val="000000"/>
                <w:sz w:val="20"/>
              </w:rPr>
              <w:t>
</w:t>
            </w:r>
            <w:r>
              <w:rPr>
                <w:rFonts w:ascii="Times New Roman"/>
                <w:b w:val="false"/>
                <w:i w:val="false"/>
                <w:color w:val="000000"/>
                <w:sz w:val="20"/>
              </w:rPr>
              <w:t>Обеспечение составителем поезда исправной носимой радиостанцией. Использование имеющихся на станциях устройств радиосвязи и двусторонней парковой связи для организации маневровой работы и обеспечения безопасности движения.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Остановка подвижного состава на станционных путях в границах, обозначенных предельными столбиками.</w:t>
            </w:r>
            <w:r>
              <w:br/>
            </w:r>
            <w:r>
              <w:rPr>
                <w:rFonts w:ascii="Times New Roman"/>
                <w:b w:val="false"/>
                <w:i w:val="false"/>
                <w:color w:val="000000"/>
                <w:sz w:val="20"/>
              </w:rPr>
              <w:t>
</w:t>
            </w:r>
            <w:r>
              <w:rPr>
                <w:rFonts w:ascii="Times New Roman"/>
                <w:b w:val="false"/>
                <w:i w:val="false"/>
                <w:color w:val="000000"/>
                <w:sz w:val="20"/>
              </w:rPr>
              <w:t>Обеспечение надежного закрепления от ухода тормозными башмаками, стационарными устройствами для закрепления вагонов, ручными тормозами или другими средствами закрепления, стоящие на станционных путях без локомотива составы поездов, вагоны и специальный подвижной состав.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 отмены предупреждения, установленное впредь до отмены, имеет только тот работник, которым оно установлено, или непосредственный его начальник.</w:t>
            </w:r>
            <w:r>
              <w:br/>
            </w:r>
            <w:r>
              <w:rPr>
                <w:rFonts w:ascii="Times New Roman"/>
                <w:b w:val="false"/>
                <w:i w:val="false"/>
                <w:color w:val="000000"/>
                <w:sz w:val="20"/>
              </w:rPr>
              <w:t>
</w:t>
            </w:r>
            <w:r>
              <w:rPr>
                <w:rFonts w:ascii="Times New Roman"/>
                <w:b w:val="false"/>
                <w:i w:val="false"/>
                <w:color w:val="000000"/>
                <w:sz w:val="20"/>
              </w:rPr>
              <w:t>Отмену установленных предупреждений или повышения установленной предупреждением скорости движения поездов осуществляют должностные лица, устанавливающие предупреждение, дающие поручение подчиненным им руководителям линейных подразделений после выполнения соответствующих работ. Указание в заявке на выдачу предупреждения о таком поручении.</w:t>
            </w:r>
            <w:r>
              <w:br/>
            </w:r>
            <w:r>
              <w:rPr>
                <w:rFonts w:ascii="Times New Roman"/>
                <w:b w:val="false"/>
                <w:i w:val="false"/>
                <w:color w:val="000000"/>
                <w:sz w:val="20"/>
              </w:rPr>
              <w:t>
</w:t>
            </w:r>
            <w:r>
              <w:rPr>
                <w:rFonts w:ascii="Times New Roman"/>
                <w:b w:val="false"/>
                <w:i w:val="false"/>
                <w:color w:val="000000"/>
                <w:sz w:val="20"/>
              </w:rPr>
              <w:t>Осуществление отмены предупреждений, выдаваемых по заявкам начальников путеизмерительных и дефектоскопных вагонов директором дистанции пути или его заместителем.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Нахождение под постоянным контролем поездного диспетчера, дежурного по станции, осуществляющие меры, обеспечивая беспрепятственное и безопасное следование поездов, в составе имеющего вагоны с взрывчатыми материалами, при следовании по участкам.</w:t>
            </w:r>
            <w:r>
              <w:br/>
            </w:r>
            <w:r>
              <w:rPr>
                <w:rFonts w:ascii="Times New Roman"/>
                <w:b w:val="false"/>
                <w:i w:val="false"/>
                <w:color w:val="000000"/>
                <w:sz w:val="20"/>
              </w:rPr>
              <w:t>
</w:t>
            </w:r>
            <w:r>
              <w:rPr>
                <w:rFonts w:ascii="Times New Roman"/>
                <w:b w:val="false"/>
                <w:i w:val="false"/>
                <w:color w:val="000000"/>
                <w:sz w:val="20"/>
              </w:rPr>
              <w:t>Заблаговременное сообщение дежурным по станции формирования поезда поездному диспетчеру о предстоящем отправлении поезда, в составе имеющего вагоны с взрывчатыми материалами.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и четкое выполнение работником связанных с движением поездов правил безопасности и порядка ликвидации аварийных ситуаций с опасными грузами при перевозке их по железным дорогам.</w:t>
            </w:r>
            <w:r>
              <w:br/>
            </w:r>
            <w:r>
              <w:rPr>
                <w:rFonts w:ascii="Times New Roman"/>
                <w:b w:val="false"/>
                <w:i w:val="false"/>
                <w:color w:val="000000"/>
                <w:sz w:val="20"/>
              </w:rPr>
              <w:t>
</w:t>
            </w:r>
            <w:r>
              <w:rPr>
                <w:rFonts w:ascii="Times New Roman"/>
                <w:b w:val="false"/>
                <w:i w:val="false"/>
                <w:color w:val="000000"/>
                <w:sz w:val="20"/>
              </w:rPr>
              <w:t>Не допущение следования поездов с вагонами, имеющими неисправности, выявленных приборами контроля состояния подвижного состава и его ходовых частей.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пределах габаритов погрузки при перевозке на открытом подвижном составе грузов (с учетом упаковки и крепления).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к перевозке грузоотправителями грузов, в том числе опасных в таре и упаковке.</w:t>
            </w:r>
            <w:r>
              <w:br/>
            </w:r>
            <w:r>
              <w:rPr>
                <w:rFonts w:ascii="Times New Roman"/>
                <w:b w:val="false"/>
                <w:i w:val="false"/>
                <w:color w:val="000000"/>
                <w:sz w:val="20"/>
              </w:rPr>
              <w:t>
</w:t>
            </w:r>
            <w:r>
              <w:rPr>
                <w:rFonts w:ascii="Times New Roman"/>
                <w:b w:val="false"/>
                <w:i w:val="false"/>
                <w:color w:val="000000"/>
                <w:sz w:val="20"/>
              </w:rPr>
              <w:t>Не допущение к перевозке опасных грузов в поврежденной таре или с открытыми пробками (крышками, люками).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перевозки грузов на открытом подвижном составе, упакованных с применением бумаги, пергамента, толи и других легкогорючих материалов. Обеспечение упаковки груза в плотные ящики из многослойной фанеры или из плотно подогнанных между собой строганных досок, при необходимости применения таких материалов в качестве защиты от механических повреждений и воздействия атмосферных осадков.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груза следующей с контрольной рамой опытным работником дистанции пути соответствующей квалификации.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транспортировки пищевых продуктов в транспортных средствах, в которых ранее перевозились опасные грузы.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транспортировки  пищевых продуктов совместно с непродовольственными грузами. Допущение совместной перевозки в одном вагоне, контейнере разных видов пищевых продуктов, только в отношении не выделяющих и не воспринимающих запахи продуктов, имеющих одинаковые условия их перевозки и способ обслуживания по согласованию с органами государственного санитарно-эпидемиологического надзора на железнодорожном транспорте.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и крепление грузов на открытом подвижном составе должно исключать сдвиг и порчу груза при перевозке.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размещения грузов в вагонах: не допущение превышения массы груза с учетом реквизитов крепления, трафаретной грузоподъемности вагона. Не допущение превышения допустимых значений при смещении общего центра тяжести груза относительно продольной и поперечной осей вагона, а также нагрузки на элементы кузова вагона.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перевозки грузов в открытом подвижном составе с наружной упаковкой из бумаги, пергамина и других легкогорючих материалов.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 зонах повышенной опасности:</w:t>
            </w:r>
            <w:r>
              <w:br/>
            </w:r>
            <w:r>
              <w:rPr>
                <w:rFonts w:ascii="Times New Roman"/>
                <w:b w:val="false"/>
                <w:i w:val="false"/>
                <w:color w:val="000000"/>
                <w:sz w:val="20"/>
              </w:rPr>
              <w:t>
</w:t>
            </w:r>
            <w:r>
              <w:rPr>
                <w:rFonts w:ascii="Times New Roman"/>
                <w:b w:val="false"/>
                <w:i w:val="false"/>
                <w:color w:val="000000"/>
                <w:sz w:val="20"/>
              </w:rPr>
              <w:t>стояния на подножках и переходных площадках, лестницах и других наружных частях железнодорожного транспорта;</w:t>
            </w:r>
            <w:r>
              <w:br/>
            </w:r>
            <w:r>
              <w:rPr>
                <w:rFonts w:ascii="Times New Roman"/>
                <w:b w:val="false"/>
                <w:i w:val="false"/>
                <w:color w:val="000000"/>
                <w:sz w:val="20"/>
              </w:rPr>
              <w:t>
</w:t>
            </w:r>
            <w:r>
              <w:rPr>
                <w:rFonts w:ascii="Times New Roman"/>
                <w:b w:val="false"/>
                <w:i w:val="false"/>
                <w:color w:val="000000"/>
                <w:sz w:val="20"/>
              </w:rPr>
              <w:t>открывания дверей вагонов на ходу поезда;</w:t>
            </w:r>
            <w:r>
              <w:br/>
            </w:r>
            <w:r>
              <w:rPr>
                <w:rFonts w:ascii="Times New Roman"/>
                <w:b w:val="false"/>
                <w:i w:val="false"/>
                <w:color w:val="000000"/>
                <w:sz w:val="20"/>
              </w:rPr>
              <w:t>
</w:t>
            </w:r>
            <w:r>
              <w:rPr>
                <w:rFonts w:ascii="Times New Roman"/>
                <w:b w:val="false"/>
                <w:i w:val="false"/>
                <w:color w:val="000000"/>
                <w:sz w:val="20"/>
              </w:rPr>
              <w:t>задерживания открытия и закрытия автоматических дверей пригородных поездов.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приема поездов с опасными грузами класса 1 (взрывчатые материалы) и негабаритными грузами на пути, указанные в техническо-распорядительном акте станции.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Ограждение со стороны горки, полугорки или вытяжного пути двумя охранными тормозными башмаками, укладываемыми на оба рельса через 25 метров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метров при наличии в перевозочных документах штемпеля «Не спускать с горки» вагоны с взрывчатыми материалами, цистерны со сжиженными газами и порожние цистерны из-под сжиженных газов после постановки на сортировочные пути. Остановка последующих отцепов, направляемые на эти пути, перед местом расположения охранных тормозных башмаков до накопления группы, состоящей не менее чем из 10 вагонов.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занятия улавливающих тупиков любым подвижным составом, а предохранительных тупиков – пассажирскими и грузовыми вагонами, занятыми людьми, грузовыми вагонами с опасными грузами.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на особых путях вагонов с взрывчатыми материалами на станциях вне поездов указанных в техническо-распорядительном акте станции, где стоянка их наиболее безопасна, за исключением, вагонов, находящихся под накоплением на путях сортировочных парков. Обеспечение таких вагонов сцеплением, надежным закреплением от ухода и ограждением переносными сигналами остановки. Установление стрелок, ведущих на пути стоянки таких вагонов, в положение, исключающее возможность заезда на эти пути, и запирания. Наличие указании в техническо-распорядительном акте станции порядка запирания и хранения ключей от стрелок, также  закрепление вагонов на станционных путях.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постановки в поезда и следованию платформы, транспортеры и полувагоны с негабаритными грузами, если о следовании таких вагонов не дано особых указаний.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w:t>
            </w:r>
            <w:r>
              <w:rPr>
                <w:rFonts w:ascii="Times New Roman"/>
                <w:b w:val="false"/>
                <w:i w:val="false"/>
                <w:color w:val="000000"/>
                <w:sz w:val="20"/>
              </w:rPr>
              <w:t>квалификационных требований, предъявляемых к деятельности по перевозке грузов железнодорожным транспортом.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и четкое выполнение работниками, связанными с движением поездов правил безопасности и порядка ликвидации аварийных ситуаций с опасными грузами при перевозке их по железным дорогам.</w:t>
            </w:r>
            <w:r>
              <w:br/>
            </w:r>
            <w:r>
              <w:rPr>
                <w:rFonts w:ascii="Times New Roman"/>
                <w:b w:val="false"/>
                <w:i w:val="false"/>
                <w:color w:val="000000"/>
                <w:sz w:val="20"/>
              </w:rPr>
              <w:t>
</w:t>
            </w:r>
            <w:r>
              <w:rPr>
                <w:rFonts w:ascii="Times New Roman"/>
                <w:b w:val="false"/>
                <w:i w:val="false"/>
                <w:color w:val="000000"/>
                <w:sz w:val="20"/>
              </w:rPr>
              <w:t>Принятие всех зависящих от них мер к его остановке и к ликвидации опасности в случае опасности, угрожающей поезду с взрывчатыми материалами (горение букс, излом оси, сход подвижного состава, возгорание вагона или груза), локомотивные и кондукторские бригады, лица, осуществляющие охрану и сопровождение грузов, дежурные по станциям, а также другие работники, связанные с приемом, отправлением, пропуском и обслуживанием поездов.</w:t>
            </w:r>
            <w:r>
              <w:br/>
            </w:r>
            <w:r>
              <w:rPr>
                <w:rFonts w:ascii="Times New Roman"/>
                <w:b w:val="false"/>
                <w:i w:val="false"/>
                <w:color w:val="000000"/>
                <w:sz w:val="20"/>
              </w:rPr>
              <w:t>
</w:t>
            </w:r>
            <w:r>
              <w:rPr>
                <w:rFonts w:ascii="Times New Roman"/>
                <w:b w:val="false"/>
                <w:i w:val="false"/>
                <w:color w:val="000000"/>
                <w:sz w:val="20"/>
              </w:rPr>
              <w:t>Не допущение следования поезда с вагонами, имеющими неисправности, выявленные приборами контроля состояния подвижного состава и его ходовых частей.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перевозчиком по </w:t>
            </w:r>
            <w:r>
              <w:rPr>
                <w:rFonts w:ascii="Times New Roman"/>
                <w:b w:val="false"/>
                <w:i w:val="false"/>
                <w:color w:val="000000"/>
                <w:sz w:val="20"/>
              </w:rPr>
              <w:t xml:space="preserve">договору перевозки пассажиров, багажа, грузобагажа в </w:t>
            </w:r>
            <w:r>
              <w:rPr>
                <w:rFonts w:ascii="Times New Roman"/>
                <w:b w:val="false"/>
                <w:i w:val="false"/>
                <w:color w:val="000000"/>
                <w:sz w:val="20"/>
              </w:rPr>
              <w:t>пункт назначения</w:t>
            </w:r>
            <w:r>
              <w:rPr>
                <w:rFonts w:ascii="Times New Roman"/>
                <w:b w:val="false"/>
                <w:i w:val="false"/>
                <w:color w:val="000000"/>
                <w:sz w:val="20"/>
              </w:rPr>
              <w:t>, предоставление ему места в поезде согласно проездному документу (билету), оплаченную пассажиром за проезд.</w:t>
            </w:r>
            <w:r>
              <w:br/>
            </w:r>
            <w:r>
              <w:rPr>
                <w:rFonts w:ascii="Times New Roman"/>
                <w:b w:val="false"/>
                <w:i w:val="false"/>
                <w:color w:val="000000"/>
                <w:sz w:val="20"/>
              </w:rPr>
              <w:t>
</w:t>
            </w:r>
            <w:r>
              <w:rPr>
                <w:rFonts w:ascii="Times New Roman"/>
                <w:b w:val="false"/>
                <w:i w:val="false"/>
                <w:color w:val="000000"/>
                <w:sz w:val="20"/>
              </w:rPr>
              <w:t>Оформление договора на перевозку пассажира в форме проездного документа (билета), на перевозку багажа - багажной квитанций, а на перевозку грузобагажа - грузобагажной квитанций.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перевозчиком </w:t>
            </w:r>
            <w:r>
              <w:rPr>
                <w:rFonts w:ascii="Times New Roman"/>
                <w:b w:val="false"/>
                <w:i w:val="false"/>
                <w:color w:val="000000"/>
                <w:sz w:val="20"/>
              </w:rPr>
              <w:t>продажи проездных документов (билетов) до указанной пассажиром станции назначения.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перевозчиком установленные Правилами перевозок формы проездных документов (билетов), порядок их продажи и сроки действия.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подвижного состава, СПС, выходящие на железнодорожные пути, независимо от принадлежности и форм собственности, требованиям Правил технической эксплуатации железнодорожного транспорта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единице железнодорожного подвижного состава следующих отличительных четких знаков и надписей:</w:t>
            </w:r>
            <w:r>
              <w:br/>
            </w:r>
            <w:r>
              <w:rPr>
                <w:rFonts w:ascii="Times New Roman"/>
                <w:b w:val="false"/>
                <w:i w:val="false"/>
                <w:color w:val="000000"/>
                <w:sz w:val="20"/>
              </w:rPr>
              <w:t>
</w:t>
            </w:r>
            <w:r>
              <w:rPr>
                <w:rFonts w:ascii="Times New Roman"/>
                <w:b w:val="false"/>
                <w:i w:val="false"/>
                <w:color w:val="000000"/>
                <w:sz w:val="20"/>
              </w:rPr>
              <w:t>1) наименование владельца железнодорожного подвижного состава;</w:t>
            </w:r>
            <w:r>
              <w:br/>
            </w:r>
            <w:r>
              <w:rPr>
                <w:rFonts w:ascii="Times New Roman"/>
                <w:b w:val="false"/>
                <w:i w:val="false"/>
                <w:color w:val="000000"/>
                <w:sz w:val="20"/>
              </w:rPr>
              <w:t>
</w:t>
            </w:r>
            <w:r>
              <w:rPr>
                <w:rFonts w:ascii="Times New Roman"/>
                <w:b w:val="false"/>
                <w:i w:val="false"/>
                <w:color w:val="000000"/>
                <w:sz w:val="20"/>
              </w:rPr>
              <w:t>2) номер, табличку завода-изготовителя с указанием даты и места постройки;</w:t>
            </w:r>
            <w:r>
              <w:br/>
            </w:r>
            <w:r>
              <w:rPr>
                <w:rFonts w:ascii="Times New Roman"/>
                <w:b w:val="false"/>
                <w:i w:val="false"/>
                <w:color w:val="000000"/>
                <w:sz w:val="20"/>
              </w:rPr>
              <w:t>
</w:t>
            </w:r>
            <w:r>
              <w:rPr>
                <w:rFonts w:ascii="Times New Roman"/>
                <w:b w:val="false"/>
                <w:i w:val="false"/>
                <w:color w:val="000000"/>
                <w:sz w:val="20"/>
              </w:rPr>
              <w:t>3) идентификационные номера и приемочные клейма на составных частях;</w:t>
            </w:r>
            <w:r>
              <w:br/>
            </w:r>
            <w:r>
              <w:rPr>
                <w:rFonts w:ascii="Times New Roman"/>
                <w:b w:val="false"/>
                <w:i w:val="false"/>
                <w:color w:val="000000"/>
                <w:sz w:val="20"/>
              </w:rPr>
              <w:t>
</w:t>
            </w:r>
            <w:r>
              <w:rPr>
                <w:rFonts w:ascii="Times New Roman"/>
                <w:b w:val="false"/>
                <w:i w:val="false"/>
                <w:color w:val="000000"/>
                <w:sz w:val="20"/>
              </w:rPr>
              <w:t>4) дату и место производства установленных видов ремонта (кроме локомотивов);</w:t>
            </w:r>
            <w:r>
              <w:br/>
            </w:r>
            <w:r>
              <w:rPr>
                <w:rFonts w:ascii="Times New Roman"/>
                <w:b w:val="false"/>
                <w:i w:val="false"/>
                <w:color w:val="000000"/>
                <w:sz w:val="20"/>
              </w:rPr>
              <w:t>
</w:t>
            </w:r>
            <w:r>
              <w:rPr>
                <w:rFonts w:ascii="Times New Roman"/>
                <w:b w:val="false"/>
                <w:i w:val="false"/>
                <w:color w:val="000000"/>
                <w:sz w:val="20"/>
              </w:rPr>
              <w:t>5) массу тары (кроме локомотивов).</w:t>
            </w:r>
            <w:r>
              <w:br/>
            </w:r>
            <w:r>
              <w:rPr>
                <w:rFonts w:ascii="Times New Roman"/>
                <w:b w:val="false"/>
                <w:i w:val="false"/>
                <w:color w:val="000000"/>
                <w:sz w:val="20"/>
              </w:rPr>
              <w:t>
</w:t>
            </w:r>
            <w:r>
              <w:rPr>
                <w:rFonts w:ascii="Times New Roman"/>
                <w:b w:val="false"/>
                <w:i w:val="false"/>
                <w:color w:val="000000"/>
                <w:sz w:val="20"/>
              </w:rPr>
              <w:t>Нанесение следующих надписей:</w:t>
            </w:r>
            <w:r>
              <w:br/>
            </w:r>
            <w:r>
              <w:rPr>
                <w:rFonts w:ascii="Times New Roman"/>
                <w:b w:val="false"/>
                <w:i w:val="false"/>
                <w:color w:val="000000"/>
                <w:sz w:val="20"/>
              </w:rPr>
              <w:t>
</w:t>
            </w:r>
            <w:r>
              <w:rPr>
                <w:rFonts w:ascii="Times New Roman"/>
                <w:b w:val="false"/>
                <w:i w:val="false"/>
                <w:color w:val="000000"/>
                <w:sz w:val="20"/>
              </w:rPr>
              <w:t>6) на локомотивах, мотор-вагонном железнодорожном подвижном составе и специальном подвижном составе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r>
              <w:br/>
            </w:r>
            <w:r>
              <w:rPr>
                <w:rFonts w:ascii="Times New Roman"/>
                <w:b w:val="false"/>
                <w:i w:val="false"/>
                <w:color w:val="000000"/>
                <w:sz w:val="20"/>
              </w:rPr>
              <w:t>
</w:t>
            </w:r>
            <w:r>
              <w:rPr>
                <w:rFonts w:ascii="Times New Roman"/>
                <w:b w:val="false"/>
                <w:i w:val="false"/>
                <w:color w:val="000000"/>
                <w:sz w:val="20"/>
              </w:rPr>
              <w:t>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r>
              <w:br/>
            </w:r>
            <w:r>
              <w:rPr>
                <w:rFonts w:ascii="Times New Roman"/>
                <w:b w:val="false"/>
                <w:i w:val="false"/>
                <w:color w:val="000000"/>
                <w:sz w:val="20"/>
              </w:rPr>
              <w:t>
</w:t>
            </w:r>
            <w:r>
              <w:rPr>
                <w:rFonts w:ascii="Times New Roman"/>
                <w:b w:val="false"/>
                <w:i w:val="false"/>
                <w:color w:val="000000"/>
                <w:sz w:val="20"/>
              </w:rPr>
              <w:t>8) на грузовых, почтовых, багажных вагонах – грузоподъемность;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прохождения подвижного состава и СПС планово-предупредительных видов ремонта и технического обслуживания.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комиссионного осмотра тягового подвижного состава, а также пассажирских вагонов, СПС два раза в год (весной и осенью).</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периодического осмотра локомотивных, а также установленных на пассажирском, моторвагонном и СПС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внесений изменений в конструкцию эксплуатируемого железнодорожного подвижного состава, влияющих на его эксплуатационные характеристики, с соблюдением требований эксплуатационной документации.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системой автоматического управления электроотопления вагонов, включаемых в пассажирские поезда с электроотоплением.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включение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подачи под погрузку грузов и посадку людей вагонов без предъявления их к техническому обслуживанию. Проведение записи в журнале предъявления вагонов грузового парка к техническому обслуживанию ВУ-14 при признании их годными.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при техническом обслуживании:</w:t>
            </w:r>
            <w:r>
              <w:br/>
            </w:r>
            <w:r>
              <w:rPr>
                <w:rFonts w:ascii="Times New Roman"/>
                <w:b w:val="false"/>
                <w:i w:val="false"/>
                <w:color w:val="000000"/>
                <w:sz w:val="20"/>
              </w:rPr>
              <w:t>
</w:t>
            </w:r>
            <w:r>
              <w:rPr>
                <w:rFonts w:ascii="Times New Roman"/>
                <w:b w:val="false"/>
                <w:i w:val="false"/>
                <w:color w:val="000000"/>
                <w:sz w:val="20"/>
              </w:rPr>
              <w:t>1) состояние и износ оборудования, узлов и деталей и их соответствие установленным размерам;</w:t>
            </w:r>
            <w:r>
              <w:br/>
            </w:r>
            <w:r>
              <w:rPr>
                <w:rFonts w:ascii="Times New Roman"/>
                <w:b w:val="false"/>
                <w:i w:val="false"/>
                <w:color w:val="000000"/>
                <w:sz w:val="20"/>
              </w:rPr>
              <w:t>
</w:t>
            </w:r>
            <w:r>
              <w:rPr>
                <w:rFonts w:ascii="Times New Roman"/>
                <w:b w:val="false"/>
                <w:i w:val="false"/>
                <w:color w:val="000000"/>
                <w:sz w:val="20"/>
              </w:rPr>
              <w:t>2) исправность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w:t>
            </w:r>
            <w:r>
              <w:br/>
            </w:r>
            <w:r>
              <w:rPr>
                <w:rFonts w:ascii="Times New Roman"/>
                <w:b w:val="false"/>
                <w:i w:val="false"/>
                <w:color w:val="000000"/>
                <w:sz w:val="20"/>
              </w:rPr>
              <w:t>
</w:t>
            </w:r>
            <w:r>
              <w:rPr>
                <w:rFonts w:ascii="Times New Roman"/>
                <w:b w:val="false"/>
                <w:i w:val="false"/>
                <w:color w:val="000000"/>
                <w:sz w:val="20"/>
              </w:rPr>
              <w:t>3) состояние и исправность ходовых частей. Суммарный зазор между скользунами с обеих сторон тележки у всех типов четырехосных грузовых вагонов, включая хоппер-дозаторы типа ЦНИИ-ДВЗ, допускается не более 20 миллиметров и не менее 4 миллиметров,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миллиметров и не менее 6 миллиметров, а у думпкаров типов ВС-80, ВС-82, ВС-85 - не более 20 миллиметров и не менее 12 миллиметров;</w:t>
            </w:r>
            <w:r>
              <w:br/>
            </w:r>
            <w:r>
              <w:rPr>
                <w:rFonts w:ascii="Times New Roman"/>
                <w:b w:val="false"/>
                <w:i w:val="false"/>
                <w:color w:val="000000"/>
                <w:sz w:val="20"/>
              </w:rPr>
              <w:t>
</w:t>
            </w:r>
            <w:r>
              <w:rPr>
                <w:rFonts w:ascii="Times New Roman"/>
                <w:b w:val="false"/>
                <w:i w:val="false"/>
                <w:color w:val="000000"/>
                <w:sz w:val="20"/>
              </w:rPr>
              <w:t>4) исправность переходных площадок, специальных подножек и поручней;</w:t>
            </w:r>
            <w:r>
              <w:br/>
            </w:r>
            <w:r>
              <w:rPr>
                <w:rFonts w:ascii="Times New Roman"/>
                <w:b w:val="false"/>
                <w:i w:val="false"/>
                <w:color w:val="000000"/>
                <w:sz w:val="20"/>
              </w:rPr>
              <w:t>
</w:t>
            </w:r>
            <w:r>
              <w:rPr>
                <w:rFonts w:ascii="Times New Roman"/>
                <w:b w:val="false"/>
                <w:i w:val="false"/>
                <w:color w:val="000000"/>
                <w:sz w:val="20"/>
              </w:rPr>
              <w:t>5) наличие и исправность устройств, предохраняющих от падения на путь деталей и оборудования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безопасного проследования пассажирских вагонов в составе поезда от пункта формирования и оборота до конечного пункта расформирования (назначения) поезда работниками станций формирования составов пассажирских поездов и станций оборота составов.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Подвержение периодическому испытанию устройств электрической защиты, средств пожаротушения, пожарной сигнализации и автоматики на пассажирских вагонах.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автоматическими тормозами, применяющими различные режимы торможения, в зависимости от загрузки вагонов, длины состава и профиля пути - подвижного состава, в том числе специального самоходного подвижного состава, и электропневматическими тормозами - пассажирские вагоны, моторвагонный подвижной состав и локомотивы, предназначенные для вождения пассажирских поездов.</w:t>
            </w:r>
            <w:r>
              <w:br/>
            </w:r>
            <w:r>
              <w:rPr>
                <w:rFonts w:ascii="Times New Roman"/>
                <w:b w:val="false"/>
                <w:i w:val="false"/>
                <w:color w:val="000000"/>
                <w:sz w:val="20"/>
              </w:rPr>
              <w:t>
</w:t>
            </w:r>
            <w:r>
              <w:rPr>
                <w:rFonts w:ascii="Times New Roman"/>
                <w:b w:val="false"/>
                <w:i w:val="false"/>
                <w:color w:val="000000"/>
                <w:sz w:val="20"/>
              </w:rPr>
              <w:t>Обладание автоматических и электропневматических тормозов подвижного состава, в том числе специального самоходного подвижного состава управляемостью и надежностью действия в различных условиях эксплуатации, обеспечивающих плавность торможения, а также остановки поезда при разъединении или разрыве воздухопроводной магистрали и при открытии стоп-крана (крана экстренного торможения).</w:t>
            </w:r>
            <w:r>
              <w:br/>
            </w:r>
            <w:r>
              <w:rPr>
                <w:rFonts w:ascii="Times New Roman"/>
                <w:b w:val="false"/>
                <w:i w:val="false"/>
                <w:color w:val="000000"/>
                <w:sz w:val="20"/>
              </w:rPr>
              <w:t>
</w:t>
            </w:r>
            <w:r>
              <w:rPr>
                <w:rFonts w:ascii="Times New Roman"/>
                <w:b w:val="false"/>
                <w:i w:val="false"/>
                <w:color w:val="000000"/>
                <w:sz w:val="20"/>
              </w:rPr>
              <w:t>Обеспечение автоматических и электропневматических тормозов подвижного состава, в том числе специального самоходного подвижного состава тормозным нажатием, гарантирующее остановку поезда при экстренном торможении на расстоянии не более тормозного пути, определенного по расчетным данным.</w:t>
            </w:r>
            <w:r>
              <w:br/>
            </w:r>
            <w:r>
              <w:rPr>
                <w:rFonts w:ascii="Times New Roman"/>
                <w:b w:val="false"/>
                <w:i w:val="false"/>
                <w:color w:val="000000"/>
                <w:sz w:val="20"/>
              </w:rPr>
              <w:t>
</w:t>
            </w:r>
            <w:r>
              <w:rPr>
                <w:rFonts w:ascii="Times New Roman"/>
                <w:b w:val="false"/>
                <w:i w:val="false"/>
                <w:color w:val="000000"/>
                <w:sz w:val="20"/>
              </w:rPr>
              <w:t>Оборудование грузовых вагонов, включаемых в хозяйственные, пригородные поезда для перевозки людей стоп-краном.</w:t>
            </w:r>
            <w:r>
              <w:br/>
            </w:r>
            <w:r>
              <w:rPr>
                <w:rFonts w:ascii="Times New Roman"/>
                <w:b w:val="false"/>
                <w:i w:val="false"/>
                <w:color w:val="000000"/>
                <w:sz w:val="20"/>
              </w:rPr>
              <w:t>
</w:t>
            </w:r>
            <w:r>
              <w:rPr>
                <w:rFonts w:ascii="Times New Roman"/>
                <w:b w:val="false"/>
                <w:i w:val="false"/>
                <w:color w:val="000000"/>
                <w:sz w:val="20"/>
              </w:rPr>
              <w:t>Установление опломбированных стоп-кранов в тамбурах, внутри  вагонов, пассажирских вагонах и моторвагонном подвижном составе.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ручными тормозами локомотивов, пассажирских, грузовых вагонов, моторвагонного и СПС. Наличие в грузовых вагонах переходной площадки со стоп-краном и ручным тормозом согласно конструкции. Содержание ручных тормозов железнодорожного подвижного состава в исправном состоянии и обеспечение их расчетного тормозного нажатия.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оси автосцепки над уровнем верха головок рельсов:</w:t>
            </w:r>
            <w:r>
              <w:br/>
            </w:r>
            <w:r>
              <w:rPr>
                <w:rFonts w:ascii="Times New Roman"/>
                <w:b w:val="false"/>
                <w:i w:val="false"/>
                <w:color w:val="000000"/>
                <w:sz w:val="20"/>
              </w:rPr>
              <w:t>
</w:t>
            </w:r>
            <w:r>
              <w:rPr>
                <w:rFonts w:ascii="Times New Roman"/>
                <w:b w:val="false"/>
                <w:i w:val="false"/>
                <w:color w:val="000000"/>
                <w:sz w:val="20"/>
              </w:rPr>
              <w:t>1) у локомотивов, пассажирских и грузовых порожних вагонов - не более 1080 миллиметров;</w:t>
            </w:r>
            <w:r>
              <w:br/>
            </w:r>
            <w:r>
              <w:rPr>
                <w:rFonts w:ascii="Times New Roman"/>
                <w:b w:val="false"/>
                <w:i w:val="false"/>
                <w:color w:val="000000"/>
                <w:sz w:val="20"/>
              </w:rPr>
              <w:t>
</w:t>
            </w:r>
            <w:r>
              <w:rPr>
                <w:rFonts w:ascii="Times New Roman"/>
                <w:b w:val="false"/>
                <w:i w:val="false"/>
                <w:color w:val="000000"/>
                <w:sz w:val="20"/>
              </w:rPr>
              <w:t>2) у локомотивов и пассажирских вагонов с людьми - не менее 980 миллиметров;</w:t>
            </w:r>
            <w:r>
              <w:br/>
            </w:r>
            <w:r>
              <w:rPr>
                <w:rFonts w:ascii="Times New Roman"/>
                <w:b w:val="false"/>
                <w:i w:val="false"/>
                <w:color w:val="000000"/>
                <w:sz w:val="20"/>
              </w:rPr>
              <w:t>
</w:t>
            </w:r>
            <w:r>
              <w:rPr>
                <w:rFonts w:ascii="Times New Roman"/>
                <w:b w:val="false"/>
                <w:i w:val="false"/>
                <w:color w:val="000000"/>
                <w:sz w:val="20"/>
              </w:rPr>
              <w:t>3) у грузовых вагонов (груженых) - не менее 950 миллиметров;</w:t>
            </w:r>
            <w:r>
              <w:br/>
            </w:r>
            <w:r>
              <w:rPr>
                <w:rFonts w:ascii="Times New Roman"/>
                <w:b w:val="false"/>
                <w:i w:val="false"/>
                <w:color w:val="000000"/>
                <w:sz w:val="20"/>
              </w:rPr>
              <w:t>
</w:t>
            </w:r>
            <w:r>
              <w:rPr>
                <w:rFonts w:ascii="Times New Roman"/>
                <w:b w:val="false"/>
                <w:i w:val="false"/>
                <w:color w:val="000000"/>
                <w:sz w:val="20"/>
              </w:rPr>
              <w:t>4) у специального подвижного состава в порожнем состоянии - не более 1080 миллиметров, в груженом - не менее 980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разницы по высоте между продольными осями автосцепок не более:</w:t>
            </w:r>
            <w:r>
              <w:br/>
            </w:r>
            <w:r>
              <w:rPr>
                <w:rFonts w:ascii="Times New Roman"/>
                <w:b w:val="false"/>
                <w:i w:val="false"/>
                <w:color w:val="000000"/>
                <w:sz w:val="20"/>
              </w:rPr>
              <w:t>
</w:t>
            </w:r>
            <w:r>
              <w:rPr>
                <w:rFonts w:ascii="Times New Roman"/>
                <w:b w:val="false"/>
                <w:i w:val="false"/>
                <w:color w:val="000000"/>
                <w:sz w:val="20"/>
              </w:rPr>
              <w:t>1) в грузовом поезде - 100 миллиметров;</w:t>
            </w:r>
            <w:r>
              <w:br/>
            </w:r>
            <w:r>
              <w:rPr>
                <w:rFonts w:ascii="Times New Roman"/>
                <w:b w:val="false"/>
                <w:i w:val="false"/>
                <w:color w:val="000000"/>
                <w:sz w:val="20"/>
              </w:rPr>
              <w:t>
</w:t>
            </w:r>
            <w:r>
              <w:rPr>
                <w:rFonts w:ascii="Times New Roman"/>
                <w:b w:val="false"/>
                <w:i w:val="false"/>
                <w:color w:val="000000"/>
                <w:sz w:val="20"/>
              </w:rPr>
              <w:t>2) между локомотивом и первым груженым вагоном грузового поезда - 110 миллиметров;</w:t>
            </w:r>
            <w:r>
              <w:br/>
            </w:r>
            <w:r>
              <w:rPr>
                <w:rFonts w:ascii="Times New Roman"/>
                <w:b w:val="false"/>
                <w:i w:val="false"/>
                <w:color w:val="000000"/>
                <w:sz w:val="20"/>
              </w:rPr>
              <w:t>
</w:t>
            </w:r>
            <w:r>
              <w:rPr>
                <w:rFonts w:ascii="Times New Roman"/>
                <w:b w:val="false"/>
                <w:i w:val="false"/>
                <w:color w:val="000000"/>
                <w:sz w:val="20"/>
              </w:rPr>
              <w:t>3) между локомотивом и первым вагоном пассажирского поезда - 100 миллиметров;</w:t>
            </w:r>
            <w:r>
              <w:br/>
            </w:r>
            <w:r>
              <w:rPr>
                <w:rFonts w:ascii="Times New Roman"/>
                <w:b w:val="false"/>
                <w:i w:val="false"/>
                <w:color w:val="000000"/>
                <w:sz w:val="20"/>
              </w:rPr>
              <w:t>
</w:t>
            </w:r>
            <w:r>
              <w:rPr>
                <w:rFonts w:ascii="Times New Roman"/>
                <w:b w:val="false"/>
                <w:i w:val="false"/>
                <w:color w:val="000000"/>
                <w:sz w:val="20"/>
              </w:rPr>
              <w:t>4) в пассажирском поезде, следующем со скоростью до 120 километров в час - 70 миллиметров;</w:t>
            </w:r>
            <w:r>
              <w:br/>
            </w:r>
            <w:r>
              <w:rPr>
                <w:rFonts w:ascii="Times New Roman"/>
                <w:b w:val="false"/>
                <w:i w:val="false"/>
                <w:color w:val="000000"/>
                <w:sz w:val="20"/>
              </w:rPr>
              <w:t>
</w:t>
            </w:r>
            <w:r>
              <w:rPr>
                <w:rFonts w:ascii="Times New Roman"/>
                <w:b w:val="false"/>
                <w:i w:val="false"/>
                <w:color w:val="000000"/>
                <w:sz w:val="20"/>
              </w:rPr>
              <w:t>5) то же со скоростью 121-140 километров в час - 50 миллиметров;</w:t>
            </w:r>
            <w:r>
              <w:br/>
            </w:r>
            <w:r>
              <w:rPr>
                <w:rFonts w:ascii="Times New Roman"/>
                <w:b w:val="false"/>
                <w:i w:val="false"/>
                <w:color w:val="000000"/>
                <w:sz w:val="20"/>
              </w:rPr>
              <w:t>
</w:t>
            </w:r>
            <w:r>
              <w:rPr>
                <w:rFonts w:ascii="Times New Roman"/>
                <w:b w:val="false"/>
                <w:i w:val="false"/>
                <w:color w:val="000000"/>
                <w:sz w:val="20"/>
              </w:rPr>
              <w:t>6) между локомотивом и подвижными единицами специальными подвижными составами - 100 миллиметров.</w:t>
            </w:r>
            <w:r>
              <w:br/>
            </w:r>
            <w:r>
              <w:rPr>
                <w:rFonts w:ascii="Times New Roman"/>
                <w:b w:val="false"/>
                <w:i w:val="false"/>
                <w:color w:val="000000"/>
                <w:sz w:val="20"/>
              </w:rPr>
              <w:t>
</w:t>
            </w:r>
            <w:r>
              <w:rPr>
                <w:rFonts w:ascii="Times New Roman"/>
                <w:b w:val="false"/>
                <w:i w:val="false"/>
                <w:color w:val="000000"/>
                <w:sz w:val="20"/>
              </w:rPr>
              <w:t>Оборудование без зазорной автосцепкой между вагонами пассажирского поезда, следующий со скоростью 161 километров в час и более.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ограничителей вертикальных перемещений на автосцепках пассажирских вагонов, а также на автосцепках СПС, локомотивов работающих по технологии совместно в сцепе с пассажирским поездом.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r>
              <w:br/>
            </w:r>
            <w:r>
              <w:rPr>
                <w:rFonts w:ascii="Times New Roman"/>
                <w:b w:val="false"/>
                <w:i w:val="false"/>
                <w:color w:val="000000"/>
                <w:sz w:val="20"/>
              </w:rPr>
              <w:t>
</w:t>
            </w:r>
            <w:r>
              <w:rPr>
                <w:rFonts w:ascii="Times New Roman"/>
                <w:b w:val="false"/>
                <w:i w:val="false"/>
                <w:color w:val="000000"/>
                <w:sz w:val="20"/>
              </w:rPr>
              <w:t>Обеспечение осмотром под подвижным составом колесных пар, обыкновенному и полному освидетельствованию, а также при каждой подкатке регистрированию в соответствующих журналах или паспортах.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в эксплуатацию и к следованию в поездах подвижного состава,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 а также при следующих износах и повреждениях колесных пар, нарушающих нормальное взаимодействие пути и подвижного состава:</w:t>
            </w:r>
            <w:r>
              <w:br/>
            </w:r>
            <w:r>
              <w:rPr>
                <w:rFonts w:ascii="Times New Roman"/>
                <w:b w:val="false"/>
                <w:i w:val="false"/>
                <w:color w:val="000000"/>
                <w:sz w:val="20"/>
              </w:rPr>
              <w:t>
</w:t>
            </w:r>
            <w:r>
              <w:rPr>
                <w:rFonts w:ascii="Times New Roman"/>
                <w:b w:val="false"/>
                <w:i w:val="false"/>
                <w:color w:val="000000"/>
                <w:sz w:val="20"/>
              </w:rPr>
              <w:t>1) при скоростях движения от 120 километров в час до 140 километров в час:</w:t>
            </w:r>
            <w:r>
              <w:br/>
            </w:r>
            <w:r>
              <w:rPr>
                <w:rFonts w:ascii="Times New Roman"/>
                <w:b w:val="false"/>
                <w:i w:val="false"/>
                <w:color w:val="000000"/>
                <w:sz w:val="20"/>
              </w:rPr>
              <w:t>
</w:t>
            </w:r>
            <w:r>
              <w:rPr>
                <w:rFonts w:ascii="Times New Roman"/>
                <w:b w:val="false"/>
                <w:i w:val="false"/>
                <w:color w:val="000000"/>
                <w:sz w:val="20"/>
              </w:rPr>
              <w:t>прокат по кругу катания у локомотивов, моторвагонного подвижного состава, пассажирских вагонов более 5 миллиметров;</w:t>
            </w:r>
            <w:r>
              <w:br/>
            </w:r>
            <w:r>
              <w:rPr>
                <w:rFonts w:ascii="Times New Roman"/>
                <w:b w:val="false"/>
                <w:i w:val="false"/>
                <w:color w:val="000000"/>
                <w:sz w:val="20"/>
              </w:rPr>
              <w:t>
</w:t>
            </w:r>
            <w:r>
              <w:rPr>
                <w:rFonts w:ascii="Times New Roman"/>
                <w:b w:val="false"/>
                <w:i w:val="false"/>
                <w:color w:val="000000"/>
                <w:sz w:val="20"/>
              </w:rPr>
              <w:t>толщина гребня более 33 миллиметров или менее 28 миллиметров у локомотивов при измерении на расстоянии 20 миллиметров от вершины гребня при высоте гребня 30 миллиметров, а у моторвагонного подвижного состава, пассажирских вагонов с высотой гребня 28 миллиметров - при измерении на расстоянии 18 миллиметров от вершины гребня;</w:t>
            </w:r>
            <w:r>
              <w:br/>
            </w:r>
            <w:r>
              <w:rPr>
                <w:rFonts w:ascii="Times New Roman"/>
                <w:b w:val="false"/>
                <w:i w:val="false"/>
                <w:color w:val="000000"/>
                <w:sz w:val="20"/>
              </w:rPr>
              <w:t>
</w:t>
            </w:r>
            <w:r>
              <w:rPr>
                <w:rFonts w:ascii="Times New Roman"/>
                <w:b w:val="false"/>
                <w:i w:val="false"/>
                <w:color w:val="000000"/>
                <w:sz w:val="20"/>
              </w:rPr>
              <w:t>2) при скоростях движения до 120 километров в час:</w:t>
            </w:r>
            <w:r>
              <w:br/>
            </w:r>
            <w:r>
              <w:rPr>
                <w:rFonts w:ascii="Times New Roman"/>
                <w:b w:val="false"/>
                <w:i w:val="false"/>
                <w:color w:val="000000"/>
                <w:sz w:val="20"/>
              </w:rPr>
              <w:t>
</w:t>
            </w:r>
            <w:r>
              <w:rPr>
                <w:rFonts w:ascii="Times New Roman"/>
                <w:b w:val="false"/>
                <w:i w:val="false"/>
                <w:color w:val="000000"/>
                <w:sz w:val="20"/>
              </w:rPr>
              <w:t>прокат по кругу катания у локомотивов, а также у моторвагонного подвижного состава и пассажирских вагонов в поездах дальнего сообщения более 7 миллиметров, у моторвагонного и специального самоходного подвижного состава и пассажирских вагонов в поездах местного и пригородного сообщений - более 8 миллиметров, у вагонов рефрижераторного парка и грузовых вагонов - более 9 миллиметров;</w:t>
            </w:r>
            <w:r>
              <w:br/>
            </w:r>
            <w:r>
              <w:rPr>
                <w:rFonts w:ascii="Times New Roman"/>
                <w:b w:val="false"/>
                <w:i w:val="false"/>
                <w:color w:val="000000"/>
                <w:sz w:val="20"/>
              </w:rPr>
              <w:t>
</w:t>
            </w:r>
            <w:r>
              <w:rPr>
                <w:rFonts w:ascii="Times New Roman"/>
                <w:b w:val="false"/>
                <w:i w:val="false"/>
                <w:color w:val="000000"/>
                <w:sz w:val="20"/>
              </w:rPr>
              <w:t>толщина гребня более 33 миллиметров или менее 25 миллиметров у локомотивов при измерении на расстоянии 20 миллиметров от вершины гребня при высоте гребня 30 миллиметров, а у подвижного состава с высотой гребня 28 миллиметров - при измерении на расстоянии 18 миллиметров от вершины гребня;</w:t>
            </w:r>
            <w:r>
              <w:br/>
            </w:r>
            <w:r>
              <w:rPr>
                <w:rFonts w:ascii="Times New Roman"/>
                <w:b w:val="false"/>
                <w:i w:val="false"/>
                <w:color w:val="000000"/>
                <w:sz w:val="20"/>
              </w:rPr>
              <w:t>
</w:t>
            </w:r>
            <w:r>
              <w:rPr>
                <w:rFonts w:ascii="Times New Roman"/>
                <w:b w:val="false"/>
                <w:i w:val="false"/>
                <w:color w:val="000000"/>
                <w:sz w:val="20"/>
              </w:rPr>
              <w:t>3) вертикальный подрез гребня высотой более 18 миллиметров, измеряемый специальным шаблоном;</w:t>
            </w:r>
            <w:r>
              <w:br/>
            </w:r>
            <w:r>
              <w:rPr>
                <w:rFonts w:ascii="Times New Roman"/>
                <w:b w:val="false"/>
                <w:i w:val="false"/>
                <w:color w:val="000000"/>
                <w:sz w:val="20"/>
              </w:rPr>
              <w:t>
</w:t>
            </w:r>
            <w:r>
              <w:rPr>
                <w:rFonts w:ascii="Times New Roman"/>
                <w:b w:val="false"/>
                <w:i w:val="false"/>
                <w:color w:val="000000"/>
                <w:sz w:val="20"/>
              </w:rPr>
              <w:t>4) ползун (выбоина) на поверхности катания у локомотивов, моторвагонного и СПС, а также у вагонов с роликовыми буксовыми подшипниками и подшипниками кассетного типа глубиной более 1 миллиметров, а у тендеров более 2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колес пассажирских вагонов производства компании «PatentesTalgoS.L.» следующим требованиям технологической инструкции завода-изготовителя и дополнительным требованиям:</w:t>
            </w:r>
            <w:r>
              <w:br/>
            </w:r>
            <w:r>
              <w:rPr>
                <w:rFonts w:ascii="Times New Roman"/>
                <w:b w:val="false"/>
                <w:i w:val="false"/>
                <w:color w:val="000000"/>
                <w:sz w:val="20"/>
              </w:rPr>
              <w:t>
</w:t>
            </w:r>
            <w:r>
              <w:rPr>
                <w:rFonts w:ascii="Times New Roman"/>
                <w:b w:val="false"/>
                <w:i w:val="false"/>
                <w:color w:val="000000"/>
                <w:sz w:val="20"/>
              </w:rPr>
              <w:t>1) расстояние между внутренними гранями колес 1440 миллиметров, у вагонов производства компании «PatentesTalgoS.L.», обращающихся в поездах со скоростью до 160 километров в час, отклонения допускаются в сторону увеличения не более 3 миллиметров и в сторону уменьшения не более 1 миллиметра;</w:t>
            </w:r>
            <w:r>
              <w:br/>
            </w:r>
            <w:r>
              <w:rPr>
                <w:rFonts w:ascii="Times New Roman"/>
                <w:b w:val="false"/>
                <w:i w:val="false"/>
                <w:color w:val="000000"/>
                <w:sz w:val="20"/>
              </w:rPr>
              <w:t>
</w:t>
            </w:r>
            <w:r>
              <w:rPr>
                <w:rFonts w:ascii="Times New Roman"/>
                <w:b w:val="false"/>
                <w:i w:val="false"/>
                <w:color w:val="000000"/>
                <w:sz w:val="20"/>
              </w:rPr>
              <w:t>2) толщина гребня не менее 28 миллиметров, толщина обода колеса – не менее 40 миллиметров, прокат по кругу катания - не более 3 миллиметров;</w:t>
            </w:r>
            <w:r>
              <w:br/>
            </w:r>
            <w:r>
              <w:rPr>
                <w:rFonts w:ascii="Times New Roman"/>
                <w:b w:val="false"/>
                <w:i w:val="false"/>
                <w:color w:val="000000"/>
                <w:sz w:val="20"/>
              </w:rPr>
              <w:t>
</w:t>
            </w:r>
            <w:r>
              <w:rPr>
                <w:rFonts w:ascii="Times New Roman"/>
                <w:b w:val="false"/>
                <w:i w:val="false"/>
                <w:color w:val="000000"/>
                <w:sz w:val="20"/>
              </w:rPr>
              <w:t>3) разница диаметров колес по кругу катания при обточке с выкаткой колесной пары - не более 0,5 миллиметров, без выкатки - не более 1 миллиметра;</w:t>
            </w:r>
            <w:r>
              <w:br/>
            </w:r>
            <w:r>
              <w:rPr>
                <w:rFonts w:ascii="Times New Roman"/>
                <w:b w:val="false"/>
                <w:i w:val="false"/>
                <w:color w:val="000000"/>
                <w:sz w:val="20"/>
              </w:rPr>
              <w:t>
</w:t>
            </w:r>
            <w:r>
              <w:rPr>
                <w:rFonts w:ascii="Times New Roman"/>
                <w:b w:val="false"/>
                <w:i w:val="false"/>
                <w:color w:val="000000"/>
                <w:sz w:val="20"/>
              </w:rPr>
              <w:t>4) разница диаметров колес между тележками смежных вагонов – не более 5 миллиметров;</w:t>
            </w:r>
            <w:r>
              <w:br/>
            </w:r>
            <w:r>
              <w:rPr>
                <w:rFonts w:ascii="Times New Roman"/>
                <w:b w:val="false"/>
                <w:i w:val="false"/>
                <w:color w:val="000000"/>
                <w:sz w:val="20"/>
              </w:rPr>
              <w:t>
</w:t>
            </w:r>
            <w:r>
              <w:rPr>
                <w:rFonts w:ascii="Times New Roman"/>
                <w:b w:val="false"/>
                <w:i w:val="false"/>
                <w:color w:val="000000"/>
                <w:sz w:val="20"/>
              </w:rPr>
              <w:t>5) при наличии ползунов (выщербин) на поверхности катания глубиной до 0,5 миллиметров скорость движения не превышение 140 километров в час;</w:t>
            </w:r>
            <w:r>
              <w:br/>
            </w:r>
            <w:r>
              <w:rPr>
                <w:rFonts w:ascii="Times New Roman"/>
                <w:b w:val="false"/>
                <w:i w:val="false"/>
                <w:color w:val="000000"/>
                <w:sz w:val="20"/>
              </w:rPr>
              <w:t>
</w:t>
            </w:r>
            <w:r>
              <w:rPr>
                <w:rFonts w:ascii="Times New Roman"/>
                <w:b w:val="false"/>
                <w:i w:val="false"/>
                <w:color w:val="000000"/>
                <w:sz w:val="20"/>
              </w:rPr>
              <w:t>6) при наличии ползунов (выщербин) на поверхности катания глубиной от 0,5 миллиметров до 1 миллиметров скорость движения не превышение   120 километров в час;</w:t>
            </w:r>
            <w:r>
              <w:br/>
            </w:r>
            <w:r>
              <w:rPr>
                <w:rFonts w:ascii="Times New Roman"/>
                <w:b w:val="false"/>
                <w:i w:val="false"/>
                <w:color w:val="000000"/>
                <w:sz w:val="20"/>
              </w:rPr>
              <w:t>
</w:t>
            </w:r>
            <w:r>
              <w:rPr>
                <w:rFonts w:ascii="Times New Roman"/>
                <w:b w:val="false"/>
                <w:i w:val="false"/>
                <w:color w:val="000000"/>
                <w:sz w:val="20"/>
              </w:rPr>
              <w:t>7) при обнаружении ползуна глубиной более 1 миллиметра необходимо руководствоваться Правилами технической эксплуатации железнодорожного транспорта.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 пассажирских вагонах подвижного состава, в зоне возможного перемещения пассажиров и обслуживающего персонала (на уровне головы, ног, туловища) элементов конструкции и оборудования, которые их могут травмировать.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блокирования проходов, тамбура и выхода в пассажирских вагонах, в вагонах дизель-поездов и электропоездов при перевозках пассажиров, багажа, грузобагажа и почтовых отправлений железнодорожным транспортом.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безопасной работы без нанесения ущерба здоровью и безопасности пассажиров любого устройства, предназначенное для использования пассажирами.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системы аварийного освещения, обеспечивающая достаточную интенсивность освещения и ее продолжительность согласно технической документации в пассажирских вагонах, на моторвагонном подвижном составе и локомотивах. Предусмотрение путей и средств аварийной эвакуации пассажиров и обслуживающего персонала из вагонов.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провоза предметов, веществ или других материалов и изделий, создающих угрозу химического отравления пассажиров и угрозу безопасным условиям перевозки багажа, грузобагажа (легковоспламеняющиеся жидкости, газы, взрывчатые и ядовитые вещества) и почтовых отправлений в вагонах пассажирского поезда.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 вагонах пассажирских поездов в пути их следования:</w:t>
            </w:r>
            <w:r>
              <w:br/>
            </w:r>
            <w:r>
              <w:rPr>
                <w:rFonts w:ascii="Times New Roman"/>
                <w:b w:val="false"/>
                <w:i w:val="false"/>
                <w:color w:val="000000"/>
                <w:sz w:val="20"/>
              </w:rPr>
              <w:t>
</w:t>
            </w:r>
            <w:r>
              <w:rPr>
                <w:rFonts w:ascii="Times New Roman"/>
                <w:b w:val="false"/>
                <w:i w:val="false"/>
                <w:color w:val="000000"/>
                <w:sz w:val="20"/>
              </w:rPr>
              <w:t>- эксплуатации вагона с утечкой тока на корпус вагона;</w:t>
            </w:r>
            <w:r>
              <w:br/>
            </w:r>
            <w:r>
              <w:rPr>
                <w:rFonts w:ascii="Times New Roman"/>
                <w:b w:val="false"/>
                <w:i w:val="false"/>
                <w:color w:val="000000"/>
                <w:sz w:val="20"/>
              </w:rPr>
              <w:t>
</w:t>
            </w:r>
            <w:r>
              <w:rPr>
                <w:rFonts w:ascii="Times New Roman"/>
                <w:b w:val="false"/>
                <w:i w:val="false"/>
                <w:color w:val="000000"/>
                <w:sz w:val="20"/>
              </w:rPr>
              <w:t>- эксплуатации неисправного электрооборудования, осветительной сети, нагревательных приборов, а также оставлять работающее электрооборудование без присмотра;</w:t>
            </w:r>
            <w:r>
              <w:br/>
            </w:r>
            <w:r>
              <w:rPr>
                <w:rFonts w:ascii="Times New Roman"/>
                <w:b w:val="false"/>
                <w:i w:val="false"/>
                <w:color w:val="000000"/>
                <w:sz w:val="20"/>
              </w:rPr>
              <w:t>
</w:t>
            </w:r>
            <w:r>
              <w:rPr>
                <w:rFonts w:ascii="Times New Roman"/>
                <w:b w:val="false"/>
                <w:i w:val="false"/>
                <w:color w:val="000000"/>
                <w:sz w:val="20"/>
              </w:rPr>
              <w:t>- замены перегоревших электрических ламп другими, мощность которых выше установленной заводом-изготовителем и схемой;</w:t>
            </w:r>
            <w:r>
              <w:br/>
            </w:r>
            <w:r>
              <w:rPr>
                <w:rFonts w:ascii="Times New Roman"/>
                <w:b w:val="false"/>
                <w:i w:val="false"/>
                <w:color w:val="000000"/>
                <w:sz w:val="20"/>
              </w:rPr>
              <w:t>
</w:t>
            </w:r>
            <w:r>
              <w:rPr>
                <w:rFonts w:ascii="Times New Roman"/>
                <w:b w:val="false"/>
                <w:i w:val="false"/>
                <w:color w:val="000000"/>
                <w:sz w:val="20"/>
              </w:rPr>
              <w:t>- установку предохранителей, не соответствующих установленному номиналу для данной цепи;</w:t>
            </w:r>
            <w:r>
              <w:br/>
            </w:r>
            <w:r>
              <w:rPr>
                <w:rFonts w:ascii="Times New Roman"/>
                <w:b w:val="false"/>
                <w:i w:val="false"/>
                <w:color w:val="000000"/>
                <w:sz w:val="20"/>
              </w:rPr>
              <w:t>
</w:t>
            </w:r>
            <w:r>
              <w:rPr>
                <w:rFonts w:ascii="Times New Roman"/>
                <w:b w:val="false"/>
                <w:i w:val="false"/>
                <w:color w:val="000000"/>
                <w:sz w:val="20"/>
              </w:rPr>
              <w:t>- зарядки аккумуляторных батарей способом, неустановленным в гармонизированных стандартах или инструкцией завода-изготовителя вагонов;</w:t>
            </w:r>
            <w:r>
              <w:br/>
            </w:r>
            <w:r>
              <w:rPr>
                <w:rFonts w:ascii="Times New Roman"/>
                <w:b w:val="false"/>
                <w:i w:val="false"/>
                <w:color w:val="000000"/>
                <w:sz w:val="20"/>
              </w:rPr>
              <w:t>
</w:t>
            </w:r>
            <w:r>
              <w:rPr>
                <w:rFonts w:ascii="Times New Roman"/>
                <w:b w:val="false"/>
                <w:i w:val="false"/>
                <w:color w:val="000000"/>
                <w:sz w:val="20"/>
              </w:rPr>
              <w:t>- включения нагревательных приборов и других электроприборов, не предусмотренных схемой и инструкцией завода-изготовителя вагонов;</w:t>
            </w:r>
            <w:r>
              <w:br/>
            </w:r>
            <w:r>
              <w:rPr>
                <w:rFonts w:ascii="Times New Roman"/>
                <w:b w:val="false"/>
                <w:i w:val="false"/>
                <w:color w:val="000000"/>
                <w:sz w:val="20"/>
              </w:rPr>
              <w:t>
</w:t>
            </w:r>
            <w:r>
              <w:rPr>
                <w:rFonts w:ascii="Times New Roman"/>
                <w:b w:val="false"/>
                <w:i w:val="false"/>
                <w:color w:val="000000"/>
                <w:sz w:val="20"/>
              </w:rPr>
              <w:t>- хранения посторонних предметов в нишах с электроаппаратурой, складирование горючих материалов вблизи приборов отопления, электросветильников;</w:t>
            </w:r>
            <w:r>
              <w:br/>
            </w:r>
            <w:r>
              <w:rPr>
                <w:rFonts w:ascii="Times New Roman"/>
                <w:b w:val="false"/>
                <w:i w:val="false"/>
                <w:color w:val="000000"/>
                <w:sz w:val="20"/>
              </w:rPr>
              <w:t>
</w:t>
            </w:r>
            <w:r>
              <w:rPr>
                <w:rFonts w:ascii="Times New Roman"/>
                <w:b w:val="false"/>
                <w:i w:val="false"/>
                <w:color w:val="000000"/>
                <w:sz w:val="20"/>
              </w:rPr>
              <w:t>- вскрытия кожухов и произведение ремонта или регулировки стабилизаторов на вагонах в пути следования;</w:t>
            </w:r>
            <w:r>
              <w:br/>
            </w:r>
            <w:r>
              <w:rPr>
                <w:rFonts w:ascii="Times New Roman"/>
                <w:b w:val="false"/>
                <w:i w:val="false"/>
                <w:color w:val="000000"/>
                <w:sz w:val="20"/>
              </w:rPr>
              <w:t>
</w:t>
            </w:r>
            <w:r>
              <w:rPr>
                <w:rFonts w:ascii="Times New Roman"/>
                <w:b w:val="false"/>
                <w:i w:val="false"/>
                <w:color w:val="000000"/>
                <w:sz w:val="20"/>
              </w:rPr>
              <w:t>- включения токопотребителей вагона без соответствующего контроля за средствами измерений при этом (за показаниями на вольтметре, амперметре);</w:t>
            </w:r>
            <w:r>
              <w:br/>
            </w:r>
            <w:r>
              <w:rPr>
                <w:rFonts w:ascii="Times New Roman"/>
                <w:b w:val="false"/>
                <w:i w:val="false"/>
                <w:color w:val="000000"/>
                <w:sz w:val="20"/>
              </w:rPr>
              <w:t>
</w:t>
            </w:r>
            <w:r>
              <w:rPr>
                <w:rFonts w:ascii="Times New Roman"/>
                <w:b w:val="false"/>
                <w:i w:val="false"/>
                <w:color w:val="000000"/>
                <w:sz w:val="20"/>
              </w:rPr>
              <w:t>- включения электрокалориферов при неработающей вентиляции и допускать их перегрев сверх допустимой температуры выше 28</w:t>
            </w:r>
            <w:r>
              <w:rPr>
                <w:rFonts w:ascii="Times New Roman"/>
                <w:b w:val="false"/>
                <w:i w:val="false"/>
                <w:color w:val="000000"/>
                <w:vertAlign w:val="superscript"/>
              </w:rPr>
              <w:t>о</w:t>
            </w:r>
            <w:r>
              <w:rPr>
                <w:rFonts w:ascii="Times New Roman"/>
                <w:b w:val="false"/>
                <w:i w:val="false"/>
                <w:color w:val="000000"/>
                <w:sz w:val="20"/>
              </w:rPr>
              <w:t>С по показанию дистанционного термометра;</w:t>
            </w:r>
            <w:r>
              <w:br/>
            </w:r>
            <w:r>
              <w:rPr>
                <w:rFonts w:ascii="Times New Roman"/>
                <w:b w:val="false"/>
                <w:i w:val="false"/>
                <w:color w:val="000000"/>
                <w:sz w:val="20"/>
              </w:rPr>
              <w:t>
</w:t>
            </w:r>
            <w:r>
              <w:rPr>
                <w:rFonts w:ascii="Times New Roman"/>
                <w:b w:val="false"/>
                <w:i w:val="false"/>
                <w:color w:val="000000"/>
                <w:sz w:val="20"/>
              </w:rPr>
              <w:t>- использования междувагонных электрических соединений (штепселя, головки и прочее) не защищенными холостыми розетками и защитными коробками;</w:t>
            </w:r>
            <w:r>
              <w:br/>
            </w:r>
            <w:r>
              <w:rPr>
                <w:rFonts w:ascii="Times New Roman"/>
                <w:b w:val="false"/>
                <w:i w:val="false"/>
                <w:color w:val="000000"/>
                <w:sz w:val="20"/>
              </w:rPr>
              <w:t>
</w:t>
            </w:r>
            <w:r>
              <w:rPr>
                <w:rFonts w:ascii="Times New Roman"/>
                <w:b w:val="false"/>
                <w:i w:val="false"/>
                <w:color w:val="000000"/>
                <w:sz w:val="20"/>
              </w:rPr>
              <w:t>- эксплуатации неисправных аккумуляторных батарей (при наличии короткозамкнутых элементов, обрыве более 20 % жил гибкой перемычки или провода, без крышек или с открытыми коробками предохранителей, с поврежденными или залитыми электролитом чехлами, с несоответствующей плотностью и уровнем электролита).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перевозки людей, животных, опасных и особо опасных грузов без соблюдений требований санитарно-эпидемиологической безопасности.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оснащения входных дверей системой (устройствами) открывания/закрывания и системой контроля, гарантирующими безопасность пассажиров и обслуживающего персонала.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пассажирских вагонов: системой кондиционирования воздуха, внутрипоездной телефонной связью, системой контроля нагрева букс, установкой поездного радиовещания. Оборудование скоростных пассажирских вагонов дополнительным централизованным электроснабжением.</w:t>
            </w:r>
            <w:r>
              <w:br/>
            </w:r>
            <w:r>
              <w:rPr>
                <w:rFonts w:ascii="Times New Roman"/>
                <w:b w:val="false"/>
                <w:i w:val="false"/>
                <w:color w:val="000000"/>
                <w:sz w:val="20"/>
              </w:rPr>
              <w:t>
</w:t>
            </w:r>
            <w:r>
              <w:rPr>
                <w:rFonts w:ascii="Times New Roman"/>
                <w:b w:val="false"/>
                <w:i w:val="false"/>
                <w:color w:val="000000"/>
                <w:sz w:val="20"/>
              </w:rPr>
              <w:t>Оборудование скоростных моторвагонных подвижных составов системой кондиционирования воздуха, внутрипоездной телефонной связью, системой контроля нагрева букс.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оформления проездных документов (билетов) на пассажирские поезда с помощью терминалов Автоматизированной Системы Управления (далее – АСУ) и по ручной технологии при предоставлении документа, удостоверяющего личность лица, желающего приобрести проездной документ (билет), либо с доставкой по месту требования пассажира.</w:t>
            </w:r>
            <w:r>
              <w:br/>
            </w:r>
            <w:r>
              <w:rPr>
                <w:rFonts w:ascii="Times New Roman"/>
                <w:b w:val="false"/>
                <w:i w:val="false"/>
                <w:color w:val="000000"/>
                <w:sz w:val="20"/>
              </w:rPr>
              <w:t>
</w:t>
            </w:r>
            <w:r>
              <w:rPr>
                <w:rFonts w:ascii="Times New Roman"/>
                <w:b w:val="false"/>
                <w:i w:val="false"/>
                <w:color w:val="000000"/>
                <w:sz w:val="20"/>
              </w:rPr>
              <w:t>Осуществление продажи проездных документов (билетов) в билетных кассах и/или через электронные системы продажи. Осуществление доставки проездных документов (билетов) по месту требования пассажира за дополнительную плату.</w:t>
            </w:r>
            <w:r>
              <w:br/>
            </w:r>
            <w:r>
              <w:rPr>
                <w:rFonts w:ascii="Times New Roman"/>
                <w:b w:val="false"/>
                <w:i w:val="false"/>
                <w:color w:val="000000"/>
                <w:sz w:val="20"/>
              </w:rPr>
              <w:t>
</w:t>
            </w:r>
            <w:r>
              <w:rPr>
                <w:rFonts w:ascii="Times New Roman"/>
                <w:b w:val="false"/>
                <w:i w:val="false"/>
                <w:color w:val="000000"/>
                <w:sz w:val="20"/>
              </w:rPr>
              <w:t>Допущение продажи проездных документов проводниками в поездах, сформированных из вагонов с местами для сидения, а также в общих вагонах пассажирских поездов, на станциях, где отсутствуют билетные кассы.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перевозчиками продажи проездных документов (билетов) на поезда своего формирования. Допущение организации продажи проездных документов (билетов) других перевозчиков на основании заключенных договоров.</w:t>
            </w:r>
            <w:r>
              <w:br/>
            </w:r>
            <w:r>
              <w:rPr>
                <w:rFonts w:ascii="Times New Roman"/>
                <w:b w:val="false"/>
                <w:i w:val="false"/>
                <w:color w:val="000000"/>
                <w:sz w:val="20"/>
              </w:rPr>
              <w:t>
</w:t>
            </w:r>
            <w:r>
              <w:rPr>
                <w:rFonts w:ascii="Times New Roman"/>
                <w:b w:val="false"/>
                <w:i w:val="false"/>
                <w:color w:val="000000"/>
                <w:sz w:val="20"/>
              </w:rPr>
              <w:t>Установление уполномоченным лицом Перевозчик</w:t>
            </w:r>
            <w:r>
              <w:rPr>
                <w:rFonts w:ascii="Times New Roman"/>
                <w:b w:val="false"/>
                <w:i w:val="false"/>
                <w:strike/>
                <w:color w:val="000000"/>
                <w:sz w:val="20"/>
              </w:rPr>
              <w:t>а</w:t>
            </w:r>
            <w:r>
              <w:rPr>
                <w:rFonts w:ascii="Times New Roman"/>
                <w:b w:val="false"/>
                <w:i w:val="false"/>
                <w:color w:val="000000"/>
                <w:sz w:val="20"/>
              </w:rPr>
              <w:t>, исходя из местных условий и графика движения поездов время работы билетных касс на вокзалах (станциях).</w:t>
            </w:r>
            <w:r>
              <w:br/>
            </w:r>
            <w:r>
              <w:rPr>
                <w:rFonts w:ascii="Times New Roman"/>
                <w:b w:val="false"/>
                <w:i w:val="false"/>
                <w:color w:val="000000"/>
                <w:sz w:val="20"/>
              </w:rPr>
              <w:t>
</w:t>
            </w:r>
            <w:r>
              <w:rPr>
                <w:rFonts w:ascii="Times New Roman"/>
                <w:b w:val="false"/>
                <w:i w:val="false"/>
                <w:color w:val="000000"/>
                <w:sz w:val="20"/>
              </w:rPr>
              <w:t>Установление пассажирским агентством, исходя из местных условий времени работы билетных касс вне зданий  железнодорожных вокзалов.</w:t>
            </w:r>
            <w:r>
              <w:br/>
            </w:r>
            <w:r>
              <w:rPr>
                <w:rFonts w:ascii="Times New Roman"/>
                <w:b w:val="false"/>
                <w:i w:val="false"/>
                <w:color w:val="000000"/>
                <w:sz w:val="20"/>
              </w:rPr>
              <w:t>
</w:t>
            </w:r>
            <w:r>
              <w:rPr>
                <w:rFonts w:ascii="Times New Roman"/>
                <w:b w:val="false"/>
                <w:i w:val="false"/>
                <w:color w:val="000000"/>
                <w:sz w:val="20"/>
              </w:rPr>
              <w:t>Обеспечение открытия билетных касс на всех станциях и остановочных пунктах при продаже 50 и более проездных документов (билетов) в сутки. Принятие Перевозчиком решения об организации продажи проездных документов (билетов) на станциях и остановочных пунктах при продаже менее 50 проездных документов (билетов) в сутки.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предварительной продажи проездных документов в сроки от 45 до 1 суток до отправления поезда.</w:t>
            </w:r>
            <w:r>
              <w:br/>
            </w:r>
            <w:r>
              <w:rPr>
                <w:rFonts w:ascii="Times New Roman"/>
                <w:b w:val="false"/>
                <w:i w:val="false"/>
                <w:color w:val="000000"/>
                <w:sz w:val="20"/>
              </w:rPr>
              <w:t>
</w:t>
            </w:r>
            <w:r>
              <w:rPr>
                <w:rFonts w:ascii="Times New Roman"/>
                <w:b w:val="false"/>
                <w:i w:val="false"/>
                <w:color w:val="000000"/>
                <w:sz w:val="20"/>
              </w:rPr>
              <w:t>Определение окончания времени продажи проездных документов (билетов) на отходящий поезд технологическим процессом работы станции (вокзала). Доведения до сведения пассажиров указанной информаций.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оформления проездного документа (билета) при наличии документа, удостоверяющего личность пассажира (паспорт, военный билет, удостоверение личности, справка об освобождении, временное удостоверение личности, удостоверение беженца, для детей в возрасте до 16 лет - свидетельство о рождении), а для оформления льготного или бесплатного проездного документа (билета) и документов, дающих право на льготы.</w:t>
            </w:r>
            <w:r>
              <w:br/>
            </w:r>
            <w:r>
              <w:rPr>
                <w:rFonts w:ascii="Times New Roman"/>
                <w:b w:val="false"/>
                <w:i w:val="false"/>
                <w:color w:val="000000"/>
                <w:sz w:val="20"/>
              </w:rPr>
              <w:t>
</w:t>
            </w:r>
            <w:r>
              <w:rPr>
                <w:rFonts w:ascii="Times New Roman"/>
                <w:b w:val="false"/>
                <w:i w:val="false"/>
                <w:color w:val="000000"/>
                <w:sz w:val="20"/>
              </w:rPr>
              <w:t>Не обязательное предъявление документов, удостоверяющих личность при оформлении проездных документов (билетов) на поезда, сформированные из вагонов с местами для сидения.</w:t>
            </w:r>
            <w:r>
              <w:br/>
            </w:r>
            <w:r>
              <w:rPr>
                <w:rFonts w:ascii="Times New Roman"/>
                <w:b w:val="false"/>
                <w:i w:val="false"/>
                <w:color w:val="000000"/>
                <w:sz w:val="20"/>
              </w:rPr>
              <w:t>
</w:t>
            </w:r>
            <w:r>
              <w:rPr>
                <w:rFonts w:ascii="Times New Roman"/>
                <w:b w:val="false"/>
                <w:i w:val="false"/>
                <w:color w:val="000000"/>
                <w:sz w:val="20"/>
              </w:rPr>
              <w:t>Выдача проездного документа (билета) за наличный или безналичный расчет.</w:t>
            </w:r>
            <w:r>
              <w:br/>
            </w:r>
            <w:r>
              <w:rPr>
                <w:rFonts w:ascii="Times New Roman"/>
                <w:b w:val="false"/>
                <w:i w:val="false"/>
                <w:color w:val="000000"/>
                <w:sz w:val="20"/>
              </w:rPr>
              <w:t>
</w:t>
            </w:r>
            <w:r>
              <w:rPr>
                <w:rFonts w:ascii="Times New Roman"/>
                <w:b w:val="false"/>
                <w:i w:val="false"/>
                <w:color w:val="000000"/>
                <w:sz w:val="20"/>
              </w:rPr>
              <w:t>Оформление проездных документов (билетов) только на проезд в беспересадочном сообщении.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оформлении проездных документов (билетов) через АСУ сведения печатаются билетопечатающим устройством, подключенным к терминалу этой системы. При оформлении льготного и бесплатного проезда через АСУ сведения о доплате за повышение категории проезда печатаются на том же бланке проездного документа (билета).</w:t>
            </w:r>
            <w:r>
              <w:br/>
            </w:r>
            <w:r>
              <w:rPr>
                <w:rFonts w:ascii="Times New Roman"/>
                <w:b w:val="false"/>
                <w:i w:val="false"/>
                <w:color w:val="000000"/>
                <w:sz w:val="20"/>
              </w:rPr>
              <w:t>
</w:t>
            </w:r>
            <w:r>
              <w:rPr>
                <w:rFonts w:ascii="Times New Roman"/>
                <w:b w:val="false"/>
                <w:i w:val="false"/>
                <w:color w:val="000000"/>
                <w:sz w:val="20"/>
              </w:rPr>
              <w:t>Подчистки на проездных документах (билетах) не допускаются. В проездных документах (билетах), оформляемых через АСУ, билетному кассиру на промежуточных станциях допускается вручную исправлять только номер поезда в случае, если он изменяется по ходу следования.</w:t>
            </w:r>
            <w:r>
              <w:br/>
            </w:r>
            <w:r>
              <w:rPr>
                <w:rFonts w:ascii="Times New Roman"/>
                <w:b w:val="false"/>
                <w:i w:val="false"/>
                <w:color w:val="000000"/>
                <w:sz w:val="20"/>
              </w:rPr>
              <w:t>
</w:t>
            </w:r>
            <w:r>
              <w:rPr>
                <w:rFonts w:ascii="Times New Roman"/>
                <w:b w:val="false"/>
                <w:i w:val="false"/>
                <w:color w:val="000000"/>
                <w:sz w:val="20"/>
              </w:rPr>
              <w:t>Допущение приобретения пассажиром проездных документов (билетов) всех мест одного купе. В этом случае пассажир оплачивает стоимость проезда по полному тарифу по общему количеству приобретенных мест в купе. При этом не допущение проезда лиц, не указанных в проездном документе (билете).</w:t>
            </w:r>
            <w:r>
              <w:br/>
            </w:r>
            <w:r>
              <w:rPr>
                <w:rFonts w:ascii="Times New Roman"/>
                <w:b w:val="false"/>
                <w:i w:val="false"/>
                <w:color w:val="000000"/>
                <w:sz w:val="20"/>
              </w:rPr>
              <w:t>
</w:t>
            </w:r>
            <w:r>
              <w:rPr>
                <w:rFonts w:ascii="Times New Roman"/>
                <w:b w:val="false"/>
                <w:i w:val="false"/>
                <w:color w:val="000000"/>
                <w:sz w:val="20"/>
              </w:rPr>
              <w:t>Не допущение оформление проездных документов (билетов) более четырех мест на один поезд на одно лицо. Оформление  проезда на одного человека (за исключением организованных групп пассажиров и специальных перевозок) осуществялется на одном бланке проездного документа (билета).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оформления проездных документов (билетов) неавтоматизированным способом через диспетчерский терминал с использованием шариковой ручки (синими, черными или фиолетовыми чернилами), разборчиво без сокращения слов. Допущение применение штемпелей с готовым текстом.</w:t>
            </w:r>
            <w:r>
              <w:br/>
            </w:r>
            <w:r>
              <w:rPr>
                <w:rFonts w:ascii="Times New Roman"/>
                <w:b w:val="false"/>
                <w:i w:val="false"/>
                <w:color w:val="000000"/>
                <w:sz w:val="20"/>
              </w:rPr>
              <w:t>
</w:t>
            </w:r>
            <w:r>
              <w:rPr>
                <w:rFonts w:ascii="Times New Roman"/>
                <w:b w:val="false"/>
                <w:i w:val="false"/>
                <w:color w:val="000000"/>
                <w:sz w:val="20"/>
              </w:rPr>
              <w:t>Осуществление резки контрольного талона бланка в соответствии со стоимостью проезда, типом вагона, категорией поезда и количеством пассажиров (на групповом проездном документе (билете), после заполнения соответствующих граф на обеих частях (бланк и корешок) проездного (билета).</w:t>
            </w:r>
            <w:r>
              <w:br/>
            </w:r>
            <w:r>
              <w:rPr>
                <w:rFonts w:ascii="Times New Roman"/>
                <w:b w:val="false"/>
                <w:i w:val="false"/>
                <w:color w:val="000000"/>
                <w:sz w:val="20"/>
              </w:rPr>
              <w:t>
</w:t>
            </w:r>
            <w:r>
              <w:rPr>
                <w:rFonts w:ascii="Times New Roman"/>
                <w:b w:val="false"/>
                <w:i w:val="false"/>
                <w:color w:val="000000"/>
                <w:sz w:val="20"/>
              </w:rPr>
              <w:t>Проставление мастичных или игольчатых компостерных отметок со следующими отчетливо различимыми данными на проездном документе (билете), оформленном по ручной технологии выдаваемом пассажиру: номер поезда, число, месяц, год. Обозначение года при необходимости, только одной цифрой.</w:t>
            </w:r>
            <w:r>
              <w:br/>
            </w:r>
            <w:r>
              <w:rPr>
                <w:rFonts w:ascii="Times New Roman"/>
                <w:b w:val="false"/>
                <w:i w:val="false"/>
                <w:color w:val="000000"/>
                <w:sz w:val="20"/>
              </w:rPr>
              <w:t>
</w:t>
            </w:r>
            <w:r>
              <w:rPr>
                <w:rFonts w:ascii="Times New Roman"/>
                <w:b w:val="false"/>
                <w:i w:val="false"/>
                <w:color w:val="000000"/>
                <w:sz w:val="20"/>
              </w:rPr>
              <w:t>Проведение игольчатого компостирования проездных документов (билетов) одновременно с корешками на перегибе после складывания их вдвое по горизонтальной линии с захватом первой части, причем вкладывание корешка внутрь бланка проездного документа (билета).</w:t>
            </w:r>
            <w:r>
              <w:br/>
            </w:r>
            <w:r>
              <w:rPr>
                <w:rFonts w:ascii="Times New Roman"/>
                <w:b w:val="false"/>
                <w:i w:val="false"/>
                <w:color w:val="000000"/>
                <w:sz w:val="20"/>
              </w:rPr>
              <w:t>
</w:t>
            </w:r>
            <w:r>
              <w:rPr>
                <w:rFonts w:ascii="Times New Roman"/>
                <w:b w:val="false"/>
                <w:i w:val="false"/>
                <w:color w:val="000000"/>
                <w:sz w:val="20"/>
              </w:rPr>
              <w:t>Нанесение на бланк и корешок проездного документа (билета) мастичного компостера.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перепродажи проездных документов (билетов).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(путем отметки об отсрочке на самом проездном документе)  уполномоченным лицом (работником вокзала) срока действия проездного документа (билета), в следующих случаях:</w:t>
            </w:r>
            <w:r>
              <w:br/>
            </w:r>
            <w:r>
              <w:rPr>
                <w:rFonts w:ascii="Times New Roman"/>
                <w:b w:val="false"/>
                <w:i w:val="false"/>
                <w:color w:val="000000"/>
                <w:sz w:val="20"/>
              </w:rPr>
              <w:t>
</w:t>
            </w:r>
            <w:r>
              <w:rPr>
                <w:rFonts w:ascii="Times New Roman"/>
                <w:b w:val="false"/>
                <w:i w:val="false"/>
                <w:color w:val="000000"/>
                <w:sz w:val="20"/>
              </w:rPr>
              <w:t>1) при непредставлении пассажиру места в поезде (кроме поезда, сформированного из вагонов с местами для сидения) на время до отправления следующего поезда, в котором пассажиру будет предоставлено место;</w:t>
            </w:r>
            <w:r>
              <w:br/>
            </w:r>
            <w:r>
              <w:rPr>
                <w:rFonts w:ascii="Times New Roman"/>
                <w:b w:val="false"/>
                <w:i w:val="false"/>
                <w:color w:val="000000"/>
                <w:sz w:val="20"/>
              </w:rPr>
              <w:t>
</w:t>
            </w:r>
            <w:r>
              <w:rPr>
                <w:rFonts w:ascii="Times New Roman"/>
                <w:b w:val="false"/>
                <w:i w:val="false"/>
                <w:color w:val="000000"/>
                <w:sz w:val="20"/>
              </w:rPr>
              <w:t>2) в пунктах пересадки при опоздании согласованных поездов на все время задержки транзитного пассажира до предоставления ему возможности продолжить поездку;</w:t>
            </w:r>
            <w:r>
              <w:br/>
            </w:r>
            <w:r>
              <w:rPr>
                <w:rFonts w:ascii="Times New Roman"/>
                <w:b w:val="false"/>
                <w:i w:val="false"/>
                <w:color w:val="000000"/>
                <w:sz w:val="20"/>
              </w:rPr>
              <w:t>
</w:t>
            </w:r>
            <w:r>
              <w:rPr>
                <w:rFonts w:ascii="Times New Roman"/>
                <w:b w:val="false"/>
                <w:i w:val="false"/>
                <w:color w:val="000000"/>
                <w:sz w:val="20"/>
              </w:rPr>
              <w:t>3) при остановке пассажира в пути - всего на срок не более 10 суток.</w:t>
            </w:r>
            <w:r>
              <w:br/>
            </w:r>
            <w:r>
              <w:rPr>
                <w:rFonts w:ascii="Times New Roman"/>
                <w:b w:val="false"/>
                <w:i w:val="false"/>
                <w:color w:val="000000"/>
                <w:sz w:val="20"/>
              </w:rPr>
              <w:t>
</w:t>
            </w:r>
            <w:r>
              <w:rPr>
                <w:rFonts w:ascii="Times New Roman"/>
                <w:b w:val="false"/>
                <w:i w:val="false"/>
                <w:color w:val="000000"/>
                <w:sz w:val="20"/>
              </w:rPr>
              <w:t>Не допущение продления срока действия проездных документов (билетов) в других случаях.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пассажиром при посадке в пассажирский поезд, надлежащим образом оформленный проездной документ (билет) и документ, удостоверяющий личность. Обеспечение проверки проводником вагона при посадке пассажира в вагон проездного документа (билета) и документа, удостоверяющего его личность, реквизиты (Ф.И.О.), указанные в проездном документе (билете).</w:t>
            </w:r>
            <w:r>
              <w:br/>
            </w:r>
            <w:r>
              <w:rPr>
                <w:rFonts w:ascii="Times New Roman"/>
                <w:b w:val="false"/>
                <w:i w:val="false"/>
                <w:color w:val="000000"/>
                <w:sz w:val="20"/>
              </w:rPr>
              <w:t>
</w:t>
            </w:r>
            <w:r>
              <w:rPr>
                <w:rFonts w:ascii="Times New Roman"/>
                <w:b w:val="false"/>
                <w:i w:val="false"/>
                <w:color w:val="000000"/>
                <w:sz w:val="20"/>
              </w:rPr>
              <w:t>При посадке в поезда, сформированные исключительно из вагонов с местами для сидения, предъявление документа удостоверяющего личность не требуется.</w:t>
            </w:r>
            <w:r>
              <w:br/>
            </w:r>
            <w:r>
              <w:rPr>
                <w:rFonts w:ascii="Times New Roman"/>
                <w:b w:val="false"/>
                <w:i w:val="false"/>
                <w:color w:val="000000"/>
                <w:sz w:val="20"/>
              </w:rPr>
              <w:t>
</w:t>
            </w:r>
            <w:r>
              <w:rPr>
                <w:rFonts w:ascii="Times New Roman"/>
                <w:b w:val="false"/>
                <w:i w:val="false"/>
                <w:color w:val="000000"/>
                <w:sz w:val="20"/>
              </w:rPr>
              <w:t>Проведение проверки проводником вагона соответствие габарита ручной клади установленной нормы при посадке пассажиров в поезд.</w:t>
            </w:r>
            <w:r>
              <w:br/>
            </w:r>
            <w:r>
              <w:rPr>
                <w:rFonts w:ascii="Times New Roman"/>
                <w:b w:val="false"/>
                <w:i w:val="false"/>
                <w:color w:val="000000"/>
                <w:sz w:val="20"/>
              </w:rPr>
              <w:t>
</w:t>
            </w:r>
            <w:r>
              <w:rPr>
                <w:rFonts w:ascii="Times New Roman"/>
                <w:b w:val="false"/>
                <w:i w:val="false"/>
                <w:color w:val="000000"/>
                <w:sz w:val="20"/>
              </w:rPr>
              <w:t>Предупреждение проводником вагона пассажиров при посадке в вагон о том, чтобы они не забыли проездные документы (билеты) у провожающих, а также принятие в пути следования мер к недопущению проезда безбилетных пассажиров и провозу ручной клади сверх установленной нормы (размера).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посадки в поезд пассажира при несоответствии фамилии пассажира с фамилией, указанной в предъявляемом проездном документе (билете).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при проезде в вагоне пассажирских поездов:</w:t>
            </w:r>
            <w:r>
              <w:br/>
            </w:r>
            <w:r>
              <w:rPr>
                <w:rFonts w:ascii="Times New Roman"/>
                <w:b w:val="false"/>
                <w:i w:val="false"/>
                <w:color w:val="000000"/>
                <w:sz w:val="20"/>
              </w:rPr>
              <w:t>
</w:t>
            </w:r>
            <w:r>
              <w:rPr>
                <w:rFonts w:ascii="Times New Roman"/>
                <w:b w:val="false"/>
                <w:i w:val="false"/>
                <w:color w:val="000000"/>
                <w:sz w:val="20"/>
              </w:rPr>
              <w:t>1) проезда без наличия проездных документов (билетов);</w:t>
            </w:r>
            <w:r>
              <w:br/>
            </w:r>
            <w:r>
              <w:rPr>
                <w:rFonts w:ascii="Times New Roman"/>
                <w:b w:val="false"/>
                <w:i w:val="false"/>
                <w:color w:val="000000"/>
                <w:sz w:val="20"/>
              </w:rPr>
              <w:t>
</w:t>
            </w:r>
            <w:r>
              <w:rPr>
                <w:rFonts w:ascii="Times New Roman"/>
                <w:b w:val="false"/>
                <w:i w:val="false"/>
                <w:color w:val="000000"/>
                <w:sz w:val="20"/>
              </w:rPr>
              <w:t>2) проезда на подножках, крышах вагонов и под вагонами, производить посадку и высадку на ходу поезда;</w:t>
            </w:r>
            <w:r>
              <w:br/>
            </w:r>
            <w:r>
              <w:rPr>
                <w:rFonts w:ascii="Times New Roman"/>
                <w:b w:val="false"/>
                <w:i w:val="false"/>
                <w:color w:val="000000"/>
                <w:sz w:val="20"/>
              </w:rPr>
              <w:t>
</w:t>
            </w:r>
            <w:r>
              <w:rPr>
                <w:rFonts w:ascii="Times New Roman"/>
                <w:b w:val="false"/>
                <w:i w:val="false"/>
                <w:color w:val="000000"/>
                <w:sz w:val="20"/>
              </w:rPr>
              <w:t>3) провоза ручной клади, которая может повредить или загрязнить вагон или вещи других пассажиров, а также зловонные, огнеопасные, отравляющие, легко воспламеняющие, взрывчатые и другие опасные вещества;</w:t>
            </w:r>
            <w:r>
              <w:br/>
            </w:r>
            <w:r>
              <w:rPr>
                <w:rFonts w:ascii="Times New Roman"/>
                <w:b w:val="false"/>
                <w:i w:val="false"/>
                <w:color w:val="000000"/>
                <w:sz w:val="20"/>
              </w:rPr>
              <w:t>
</w:t>
            </w:r>
            <w:r>
              <w:rPr>
                <w:rFonts w:ascii="Times New Roman"/>
                <w:b w:val="false"/>
                <w:i w:val="false"/>
                <w:color w:val="000000"/>
                <w:sz w:val="20"/>
              </w:rPr>
              <w:t>4) остановки поезда стоп-краном без необходимости;</w:t>
            </w:r>
            <w:r>
              <w:br/>
            </w:r>
            <w:r>
              <w:rPr>
                <w:rFonts w:ascii="Times New Roman"/>
                <w:b w:val="false"/>
                <w:i w:val="false"/>
                <w:color w:val="000000"/>
                <w:sz w:val="20"/>
              </w:rPr>
              <w:t>
</w:t>
            </w:r>
            <w:r>
              <w:rPr>
                <w:rFonts w:ascii="Times New Roman"/>
                <w:b w:val="false"/>
                <w:i w:val="false"/>
                <w:color w:val="000000"/>
                <w:sz w:val="20"/>
              </w:rPr>
              <w:t>5) проезда в тамбурах и на переходных площадках;</w:t>
            </w:r>
            <w:r>
              <w:br/>
            </w:r>
            <w:r>
              <w:rPr>
                <w:rFonts w:ascii="Times New Roman"/>
                <w:b w:val="false"/>
                <w:i w:val="false"/>
                <w:color w:val="000000"/>
                <w:sz w:val="20"/>
              </w:rPr>
              <w:t>
</w:t>
            </w:r>
            <w:r>
              <w:rPr>
                <w:rFonts w:ascii="Times New Roman"/>
                <w:b w:val="false"/>
                <w:i w:val="false"/>
                <w:color w:val="000000"/>
                <w:sz w:val="20"/>
              </w:rPr>
              <w:t>6) курение в не установленных местах;</w:t>
            </w:r>
            <w:r>
              <w:br/>
            </w:r>
            <w:r>
              <w:rPr>
                <w:rFonts w:ascii="Times New Roman"/>
                <w:b w:val="false"/>
                <w:i w:val="false"/>
                <w:color w:val="000000"/>
                <w:sz w:val="20"/>
              </w:rPr>
              <w:t>
</w:t>
            </w:r>
            <w:r>
              <w:rPr>
                <w:rFonts w:ascii="Times New Roman"/>
                <w:b w:val="false"/>
                <w:i w:val="false"/>
                <w:color w:val="000000"/>
                <w:sz w:val="20"/>
              </w:rPr>
              <w:t>7) выбрасывание из окон и дверей вагонов мусор и другие предметы.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к перевозке ручной кладью вещи, повреждающие или загрязняющие вагон или вещи других пассажиров, а также заряженное оружие (за исключением случаев имеющих государственное значение), зловонные, огнеопасные, отравляющие, легковоспламеняющиеся, взрывчатые и другие опасные вещества.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пассажира безбилетным при не соответствии фамилии и инициалов, указанных в документе, удостоверяющего его личность, а также с льготным проездным документом без документов, подтверждающих право на пользование им.</w:t>
            </w:r>
            <w:r>
              <w:br/>
            </w:r>
            <w:r>
              <w:rPr>
                <w:rFonts w:ascii="Times New Roman"/>
                <w:b w:val="false"/>
                <w:i w:val="false"/>
                <w:color w:val="000000"/>
                <w:sz w:val="20"/>
              </w:rPr>
              <w:t>
</w:t>
            </w:r>
            <w:r>
              <w:rPr>
                <w:rFonts w:ascii="Times New Roman"/>
                <w:b w:val="false"/>
                <w:i w:val="false"/>
                <w:color w:val="000000"/>
                <w:sz w:val="20"/>
              </w:rPr>
              <w:t>Составление акта общей формы при осуществлении высадки безбилетного пассажира на первой тарифной станции, имеющего билетную кассу.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выявлении неоплаченного багажа в пассажирских поездах, составление акта (в 3-х экземплярах) на провоз неоплаченного багажа работниками Перевозчика, на которых в установленном порядке возложено осуществление проверок, взыскание тарифа (провозная плата) по квитанции ЛУ – 9в.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и подписывание акта о подключении (модернизации, замене, передислокации) терминального оборудования к АСУ в количестве 4-х экземпляров после установки оборудования АСУ и проверки его работоспособности, комиссия в составе представителей пользователя и Национальной железнодорожной компании, проведение осмотра помещения и оборудования нового пункта продажи на предмет соответствия требованиям к помещению для установки терминального оборудования, требованиям к терминальному оборудованию АСУ, его использованию и эксплуатации. Не допущение исправления в акте.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соблюдения технологии оформления проездных документов (билетов), работы билетных касс не реже одного раза в год в течение всего периода доступа к АСУ Национальной железнодорожной компании.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категории пассажирского вагона, в том числе по уровню комфортности:</w:t>
            </w:r>
            <w:r>
              <w:br/>
            </w:r>
            <w:r>
              <w:rPr>
                <w:rFonts w:ascii="Times New Roman"/>
                <w:b w:val="false"/>
                <w:i w:val="false"/>
                <w:color w:val="000000"/>
                <w:sz w:val="20"/>
              </w:rPr>
              <w:t>
</w:t>
            </w:r>
            <w:r>
              <w:rPr>
                <w:rFonts w:ascii="Times New Roman"/>
                <w:b w:val="false"/>
                <w:i w:val="false"/>
                <w:color w:val="000000"/>
                <w:sz w:val="20"/>
              </w:rPr>
              <w:t>1) общий вагон с жесткими местами для сидения - вагон, оборудованный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посудой и медицинской аптечкой;</w:t>
            </w:r>
            <w:r>
              <w:br/>
            </w:r>
            <w:r>
              <w:rPr>
                <w:rFonts w:ascii="Times New Roman"/>
                <w:b w:val="false"/>
                <w:i w:val="false"/>
                <w:color w:val="000000"/>
                <w:sz w:val="20"/>
              </w:rPr>
              <w:t>
</w:t>
            </w:r>
            <w:r>
              <w:rPr>
                <w:rFonts w:ascii="Times New Roman"/>
                <w:b w:val="false"/>
                <w:i w:val="false"/>
                <w:color w:val="000000"/>
                <w:sz w:val="20"/>
              </w:rPr>
              <w:t>2) плацкартный вагон с жесткими местами для лежания - вагон, оборудованный общим и местным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 комплектами постельных принадлежностей (подушка, одеяло, матрац с чехлом), постельного белья (2 простыни, 1 наволочка, 1 полотенце) и медицинской аптечкой;</w:t>
            </w:r>
            <w:r>
              <w:br/>
            </w:r>
            <w:r>
              <w:rPr>
                <w:rFonts w:ascii="Times New Roman"/>
                <w:b w:val="false"/>
                <w:i w:val="false"/>
                <w:color w:val="000000"/>
                <w:sz w:val="20"/>
              </w:rPr>
              <w:t>
</w:t>
            </w:r>
            <w:r>
              <w:rPr>
                <w:rFonts w:ascii="Times New Roman"/>
                <w:b w:val="false"/>
                <w:i w:val="false"/>
                <w:color w:val="000000"/>
                <w:sz w:val="20"/>
              </w:rPr>
              <w:t>3) пассажирские вагоны, предназначенные для перевозки организованных детских коллективов, снабжаются ремнями безопасности для верхних полок.</w:t>
            </w:r>
            <w:r>
              <w:br/>
            </w:r>
            <w:r>
              <w:rPr>
                <w:rFonts w:ascii="Times New Roman"/>
                <w:b w:val="false"/>
                <w:i w:val="false"/>
                <w:color w:val="000000"/>
                <w:sz w:val="20"/>
              </w:rPr>
              <w:t>
</w:t>
            </w:r>
            <w:r>
              <w:rPr>
                <w:rFonts w:ascii="Times New Roman"/>
                <w:b w:val="false"/>
                <w:i w:val="false"/>
                <w:color w:val="000000"/>
                <w:sz w:val="20"/>
              </w:rPr>
              <w:t>К данному типу вагона отнесены вагоны класса «Турист» - 20-ти местные вагоны с 4-местными купе со спальными местами для лежания, нижние места трансформируются в четыре кресла для сидения, в каждом купе имеется умывальник;</w:t>
            </w:r>
            <w:r>
              <w:br/>
            </w:r>
            <w:r>
              <w:rPr>
                <w:rFonts w:ascii="Times New Roman"/>
                <w:b w:val="false"/>
                <w:i w:val="false"/>
                <w:color w:val="000000"/>
                <w:sz w:val="20"/>
              </w:rPr>
              <w:t>
</w:t>
            </w:r>
            <w:r>
              <w:rPr>
                <w:rFonts w:ascii="Times New Roman"/>
                <w:b w:val="false"/>
                <w:i w:val="false"/>
                <w:color w:val="000000"/>
                <w:sz w:val="20"/>
              </w:rPr>
              <w:t>4) вагон с 4-местным купе с жесткими местами для лежания - вагон,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простыни, 1 наволочка, 1 вафельное или махровое полотенце, подушка, одеяло, матрац с чехлом и вешалками-плечиками для верхней одежды по одной на каждое спальное место;</w:t>
            </w:r>
            <w:r>
              <w:br/>
            </w:r>
            <w:r>
              <w:rPr>
                <w:rFonts w:ascii="Times New Roman"/>
                <w:b w:val="false"/>
                <w:i w:val="false"/>
                <w:color w:val="000000"/>
                <w:sz w:val="20"/>
              </w:rPr>
              <w:t>
</w:t>
            </w:r>
            <w:r>
              <w:rPr>
                <w:rFonts w:ascii="Times New Roman"/>
                <w:b w:val="false"/>
                <w:i w:val="false"/>
                <w:color w:val="000000"/>
                <w:sz w:val="20"/>
              </w:rPr>
              <w:t>5) вагон с 2-местными купе с местами для лежания с нижним расположением мягких диванов (далее – СВ) и с 4-местными купе с мягкими креслами для сидения - вагон, оборудованный общим и индивидуальным электрическим освещением, системой вентиляции и кондиционирования воздуха, видео и телеаппаратурой,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подушки, одеяло, покрывало, матрац с чехлом), 2 простыни, 2 наволочки, 1 льняное или махровое полотенце и вешалками-плечиками для верхней одежды по одной на каждое спальное место;</w:t>
            </w:r>
            <w:r>
              <w:br/>
            </w:r>
            <w:r>
              <w:rPr>
                <w:rFonts w:ascii="Times New Roman"/>
                <w:b w:val="false"/>
                <w:i w:val="false"/>
                <w:color w:val="000000"/>
                <w:sz w:val="20"/>
              </w:rPr>
              <w:t>
</w:t>
            </w:r>
            <w:r>
              <w:rPr>
                <w:rFonts w:ascii="Times New Roman"/>
                <w:b w:val="false"/>
                <w:i w:val="false"/>
                <w:color w:val="000000"/>
                <w:sz w:val="20"/>
              </w:rPr>
              <w:t>6) вагон габарита РИЦ с 2-местными купе с ярусным расположением мягких диванов, мягкими креслами для сидения с устройством по регулированию его положения – вагон,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видео- и телеаппаратурой в купе, кнопкой вызова проводника, штор и занавесок, ковриков и ковровых дорожек в коридорах и купе, чайными принадлежностями и посудой, комплектами съемного инвентаря и имущества, не отличающего по цвету и рисунку, постельных принадлежностей (2 подушки, одеяло, покрывало, матрац с чехлом), постельного белья, куда входят (2 простыни, 2 наволочки, 1 вафельное, 1 льняное или махровое полотенце) и вешалками-плечиками для верхней одежды по две на каждое спальное место;</w:t>
            </w:r>
            <w:r>
              <w:br/>
            </w:r>
            <w:r>
              <w:rPr>
                <w:rFonts w:ascii="Times New Roman"/>
                <w:b w:val="false"/>
                <w:i w:val="false"/>
                <w:color w:val="000000"/>
                <w:sz w:val="20"/>
              </w:rPr>
              <w:t>
</w:t>
            </w:r>
            <w:r>
              <w:rPr>
                <w:rFonts w:ascii="Times New Roman"/>
                <w:b w:val="false"/>
                <w:i w:val="false"/>
                <w:color w:val="000000"/>
                <w:sz w:val="20"/>
              </w:rPr>
              <w:t>7) вагон габарита РИЦ с 3-х местным купе с местами для лежания с ярусным расположением мягких диванов – вагон оборудован общим и индивидуальным электрическим освещением, системой вентиляции и кондиционирования воздуха, раковинами для умывания пассажиров в каждом купе, биотуалетами, резервуаром с горячей и холодной водой;</w:t>
            </w:r>
            <w:r>
              <w:br/>
            </w:r>
            <w:r>
              <w:rPr>
                <w:rFonts w:ascii="Times New Roman"/>
                <w:b w:val="false"/>
                <w:i w:val="false"/>
                <w:color w:val="000000"/>
                <w:sz w:val="20"/>
              </w:rPr>
              <w:t>
</w:t>
            </w:r>
            <w:r>
              <w:rPr>
                <w:rFonts w:ascii="Times New Roman"/>
                <w:b w:val="false"/>
                <w:i w:val="false"/>
                <w:color w:val="000000"/>
                <w:sz w:val="20"/>
              </w:rPr>
              <w:t>8) плацкартный вагон с 6-и местными купе с местами для лежания и ярусным расположением полок – вагон оборудован общим электрическим освещением, системой вентиляции и кондиционирования воздуха, биотуалетами, резервуаром с горячей и холодной водой, система отопления электрическая централизованная от вагона-электростанции;</w:t>
            </w:r>
            <w:r>
              <w:br/>
            </w:r>
            <w:r>
              <w:rPr>
                <w:rFonts w:ascii="Times New Roman"/>
                <w:b w:val="false"/>
                <w:i w:val="false"/>
                <w:color w:val="000000"/>
                <w:sz w:val="20"/>
              </w:rPr>
              <w:t>
</w:t>
            </w:r>
            <w:r>
              <w:rPr>
                <w:rFonts w:ascii="Times New Roman"/>
                <w:b w:val="false"/>
                <w:i w:val="false"/>
                <w:color w:val="000000"/>
                <w:sz w:val="20"/>
              </w:rPr>
              <w:t>9) вагон дизель и электропоезда с жесткими местами для сидения – вагон, оборудованный общим электрическим освещением, системой вентиляции воздуха, туалетом (с туалетной бумагой и мылом);</w:t>
            </w:r>
            <w:r>
              <w:br/>
            </w:r>
            <w:r>
              <w:rPr>
                <w:rFonts w:ascii="Times New Roman"/>
                <w:b w:val="false"/>
                <w:i w:val="false"/>
                <w:color w:val="000000"/>
                <w:sz w:val="20"/>
              </w:rPr>
              <w:t>
</w:t>
            </w:r>
            <w:r>
              <w:rPr>
                <w:rFonts w:ascii="Times New Roman"/>
                <w:b w:val="false"/>
                <w:i w:val="false"/>
                <w:color w:val="000000"/>
                <w:sz w:val="20"/>
              </w:rPr>
              <w:t>10) вагон электропоезда повышенной комфортности 3 класса – вагон, оборудованный общим электрическим освещением, системой вентиляции воздуха, туалетом (туалетной бумагой и мылом), с 6-ти и 2-х местными стеклопластиковыми диванами с мягкими вставками;</w:t>
            </w:r>
            <w:r>
              <w:br/>
            </w:r>
            <w:r>
              <w:rPr>
                <w:rFonts w:ascii="Times New Roman"/>
                <w:b w:val="false"/>
                <w:i w:val="false"/>
                <w:color w:val="000000"/>
                <w:sz w:val="20"/>
              </w:rPr>
              <w:t>
</w:t>
            </w:r>
            <w:r>
              <w:rPr>
                <w:rFonts w:ascii="Times New Roman"/>
                <w:b w:val="false"/>
                <w:i w:val="false"/>
                <w:color w:val="000000"/>
                <w:sz w:val="20"/>
              </w:rPr>
              <w:t>11) вагон электропоезда повышенной комфортности 2 класса – вагон, оборудованный общим электрическим освещением, системой вентиляции воздуха, туалетом (туалетной бумагой и мылом), с 2-х и 3-х местными блоками мягких кресел в два ряда с расположением друг за другом и одноместными креслами, со встроенными столиками, подголовниками, подлокотниками и с устройством для регулировки положения спинки;</w:t>
            </w:r>
            <w:r>
              <w:br/>
            </w:r>
            <w:r>
              <w:rPr>
                <w:rFonts w:ascii="Times New Roman"/>
                <w:b w:val="false"/>
                <w:i w:val="false"/>
                <w:color w:val="000000"/>
                <w:sz w:val="20"/>
              </w:rPr>
              <w:t>
</w:t>
            </w:r>
            <w:r>
              <w:rPr>
                <w:rFonts w:ascii="Times New Roman"/>
                <w:b w:val="false"/>
                <w:i w:val="false"/>
                <w:color w:val="000000"/>
                <w:sz w:val="20"/>
              </w:rPr>
              <w:t>12) вагон электропоезда повышенной комфортности 1 класса – вагон, оборудованный общим электрическим освещением, системой вентиляции воздуха, туалетом (кроме моторных) (туалетной бумагой и мылом), с 2-х местными блоками мягких кресел в два ряда со встречной посадкой и одноместными креслами, со встроенными столиками, подголовниками, подлокотниками и с устройством для регулировки положения спинки;</w:t>
            </w:r>
            <w:r>
              <w:br/>
            </w:r>
            <w:r>
              <w:rPr>
                <w:rFonts w:ascii="Times New Roman"/>
                <w:b w:val="false"/>
                <w:i w:val="false"/>
                <w:color w:val="000000"/>
                <w:sz w:val="20"/>
              </w:rPr>
              <w:t>
</w:t>
            </w:r>
            <w:r>
              <w:rPr>
                <w:rFonts w:ascii="Times New Roman"/>
                <w:b w:val="false"/>
                <w:i w:val="false"/>
                <w:color w:val="000000"/>
                <w:sz w:val="20"/>
              </w:rPr>
              <w:t>13) вагон Бизнес класса с 2-х местным купе с местами для лежания пассажиров с ярусным расположением мягких диванов – вагон оборудован общим и индивидуальным электрическим освещением, системой вентиляции и кондиционирования воздуха, раковинами для умывания пассажиров в каждом купе, биотуалетами, резервуаром с горячей и холодной водой, кнопкой вызова проводника;</w:t>
            </w:r>
            <w:r>
              <w:br/>
            </w:r>
            <w:r>
              <w:rPr>
                <w:rFonts w:ascii="Times New Roman"/>
                <w:b w:val="false"/>
                <w:i w:val="false"/>
                <w:color w:val="000000"/>
                <w:sz w:val="20"/>
              </w:rPr>
              <w:t>
</w:t>
            </w:r>
            <w:r>
              <w:rPr>
                <w:rFonts w:ascii="Times New Roman"/>
                <w:b w:val="false"/>
                <w:i w:val="false"/>
                <w:color w:val="000000"/>
                <w:sz w:val="20"/>
              </w:rPr>
              <w:t>14) вагон Гранд класса с 2-х местным купе с местами для лежания пассажиров с ярусным расположением мягких диванов – вагон оборудован общим и индивидуальным электрическим освещением, системой вентиляции и кондиционирования воздуха, раковинами для умывания пассажиров, биотуалетом и душевой в каждом купе, резервуаром с горячей и холодной водой, кнопкой вызова проводника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составе поезда, вагона с подъемными устройствами для посадки и высадки лиц, передвигающихся на инвалидных кресло-колясках.</w:t>
            </w:r>
            <w:r>
              <w:br/>
            </w:r>
            <w:r>
              <w:rPr>
                <w:rFonts w:ascii="Times New Roman"/>
                <w:b w:val="false"/>
                <w:i w:val="false"/>
                <w:color w:val="000000"/>
                <w:sz w:val="20"/>
              </w:rPr>
              <w:t>
</w:t>
            </w:r>
            <w:r>
              <w:rPr>
                <w:rFonts w:ascii="Times New Roman"/>
                <w:b w:val="false"/>
                <w:i w:val="false"/>
                <w:color w:val="000000"/>
                <w:sz w:val="20"/>
              </w:rPr>
              <w:t>Наличие в вагонах специализированных мест для лиц, передвигающихся на инвалидных кресло-колясках.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перевозчиками порядка хранения, удержания, передачи багажа и грузобагажа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лицензии на перевозку грузов в сфере железнодорожного транспорта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элементы вагонов по прочности, устойчивости и техническому состоянию обеспечивают безопасное и плавное движение поездов.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постановок в поезда грузовых вагонов, по состоянию, не обеспечивающих сохранность перевозимых грузов.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каждого вагона поезда технического обслуживания на станциях формирования и расформирования, в пути следования - на станциях, предусмотренных графиком движения поездов, а при выявлении неисправности – осуществление ремонта.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 соответствии с технологическим процессом и графиком движения поездов технического обслуживания и ремонта вагонов.</w:t>
            </w:r>
            <w:r>
              <w:br/>
            </w:r>
            <w:r>
              <w:rPr>
                <w:rFonts w:ascii="Times New Roman"/>
                <w:b w:val="false"/>
                <w:i w:val="false"/>
                <w:color w:val="000000"/>
                <w:sz w:val="20"/>
              </w:rPr>
              <w:t>
</w:t>
            </w:r>
            <w:r>
              <w:rPr>
                <w:rFonts w:ascii="Times New Roman"/>
                <w:b w:val="false"/>
                <w:i w:val="false"/>
                <w:color w:val="000000"/>
                <w:sz w:val="20"/>
              </w:rPr>
              <w:t>Обеспечение работниками пунктов технического обслуживания безопасности движения и проследования вагонов в исправном состоянии в составе поезда в пределах гарантийного участка.</w:t>
            </w:r>
            <w:r>
              <w:br/>
            </w:r>
            <w:r>
              <w:rPr>
                <w:rFonts w:ascii="Times New Roman"/>
                <w:b w:val="false"/>
                <w:i w:val="false"/>
                <w:color w:val="000000"/>
                <w:sz w:val="20"/>
              </w:rPr>
              <w:t>
</w:t>
            </w:r>
            <w:r>
              <w:rPr>
                <w:rFonts w:ascii="Times New Roman"/>
                <w:b w:val="false"/>
                <w:i w:val="false"/>
                <w:color w:val="000000"/>
                <w:sz w:val="20"/>
              </w:rPr>
              <w:t>Установление гарантийных участков для грузовых поездов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без технического осмотра отправления со станции СПС, находящегося в оперативным резерве.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расстояние между внутренними гранями колес у ненагруженной колесной пары 1440 миллиметров. У локомотивов и вагонов, а также специального самоходного подвижного состава, обращающихся в поездах со скоростью свыше 120 километров в час до 140 километров в час, отклонения допускаются в сторону увеличения не более 3 миллиметров и в сторону уменьшения не более 1 миллиметра, при скоростях до 120 километров в час отклонения допускаются в сторону увеличения и уменьшения не более 3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поставки в поезда и допущения к следованию: порожние крытые вагоны с открытыми и не запертыми на дверную закидку дверями, вагонов для перевозки нефтебитума с не очищенными от битума колесными парами по кругу катания.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установленного противопожарного режима, не допущение к работе лиц, не прошедших инструктаж по соблюдению мер противопожарной безопасности.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лично машинистом дежурному по станции или поездному диспетчеру через главного кондуктора или работника локомотивной бригады (письменно, по телефону или радиосвязи) после остановки на перегоне поезда о невозможности продолжения движения вперед и его обязательного возврата на станцию отправления.</w:t>
            </w:r>
            <w:r>
              <w:br/>
            </w:r>
            <w:r>
              <w:rPr>
                <w:rFonts w:ascii="Times New Roman"/>
                <w:b w:val="false"/>
                <w:i w:val="false"/>
                <w:color w:val="000000"/>
                <w:sz w:val="20"/>
              </w:rPr>
              <w:t>
</w:t>
            </w:r>
            <w:r>
              <w:rPr>
                <w:rFonts w:ascii="Times New Roman"/>
                <w:b w:val="false"/>
                <w:i w:val="false"/>
                <w:color w:val="000000"/>
                <w:sz w:val="20"/>
              </w:rPr>
              <w:t>Обеспечение поездным диспетчером закрытия перегона (соответствующий путь перегона) и установление порядка возвращения поезда на станцию отправления после получения такого сообщения.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использования на участках, оборудованных автоблокировкой и поездной радиосвязью, в условиях хорошей видимости для оказания помощи остановившемуся на перегоне поезду:</w:t>
            </w:r>
            <w:r>
              <w:br/>
            </w:r>
            <w:r>
              <w:rPr>
                <w:rFonts w:ascii="Times New Roman"/>
                <w:b w:val="false"/>
                <w:i w:val="false"/>
                <w:color w:val="000000"/>
                <w:sz w:val="20"/>
              </w:rPr>
              <w:t>
</w:t>
            </w:r>
            <w:r>
              <w:rPr>
                <w:rFonts w:ascii="Times New Roman"/>
                <w:b w:val="false"/>
                <w:i w:val="false"/>
                <w:color w:val="000000"/>
                <w:sz w:val="20"/>
              </w:rPr>
              <w:t>1) одиночного локомотива, следующего по перегону за остановившимся поездом;</w:t>
            </w:r>
            <w:r>
              <w:br/>
            </w:r>
            <w:r>
              <w:rPr>
                <w:rFonts w:ascii="Times New Roman"/>
                <w:b w:val="false"/>
                <w:i w:val="false"/>
                <w:color w:val="000000"/>
                <w:sz w:val="20"/>
              </w:rPr>
              <w:t>
</w:t>
            </w:r>
            <w:r>
              <w:rPr>
                <w:rFonts w:ascii="Times New Roman"/>
                <w:b w:val="false"/>
                <w:i w:val="false"/>
                <w:color w:val="000000"/>
                <w:sz w:val="20"/>
              </w:rPr>
              <w:t>2) локомотив, отцепленный от состава грузового поезда, следующего по перегону за остановившимся поездом;</w:t>
            </w:r>
            <w:r>
              <w:br/>
            </w:r>
            <w:r>
              <w:rPr>
                <w:rFonts w:ascii="Times New Roman"/>
                <w:b w:val="false"/>
                <w:i w:val="false"/>
                <w:color w:val="000000"/>
                <w:sz w:val="20"/>
              </w:rPr>
              <w:t>
</w:t>
            </w:r>
            <w:r>
              <w:rPr>
                <w:rFonts w:ascii="Times New Roman"/>
                <w:b w:val="false"/>
                <w:i w:val="false"/>
                <w:color w:val="000000"/>
                <w:sz w:val="20"/>
              </w:rPr>
              <w:t>3) сзади идущий грузовой поезд без отцепки от него ведущего локомотива. Тот или иной способ оказания помощи осуществляется по регистрируемому приказу поездного диспетчера, передаваемому машинистам обоих локомотивов после всесторонней оценки им создавшейся обстановки.</w:t>
            </w:r>
            <w:r>
              <w:br/>
            </w:r>
            <w:r>
              <w:rPr>
                <w:rFonts w:ascii="Times New Roman"/>
                <w:b w:val="false"/>
                <w:i w:val="false"/>
                <w:color w:val="000000"/>
                <w:sz w:val="20"/>
              </w:rPr>
              <w:t>
</w:t>
            </w:r>
            <w:r>
              <w:rPr>
                <w:rFonts w:ascii="Times New Roman"/>
                <w:b w:val="false"/>
                <w:i w:val="false"/>
                <w:color w:val="000000"/>
                <w:sz w:val="20"/>
              </w:rPr>
              <w:t>Запрещение для оказания помощи отцеплять локомотив от людского поезда и поезда, в котором есть вагоны с опасными грузами класса 1 (взрывчатыми материалами). Такие поезда нельзя также использовать для оказания помощи без отцепки локомотива от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оператора локомотивной тяги</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подвижного состава в порядке, установленном уполномоченным органом.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 счет работодателя форменной одеждой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участниками перевозочного процесса и владельцами железнодорожного подвижного состава уполномоченному органу информацию о проведенном плановом ремонте железнодорожного подвижного состава, а также магистральных, станционных и подъездных путей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укомплектования и расстановку кадров в соответствии с перечнем должностей (профессий) работников железнодорожного транспорта и квалификационных требований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периодического медицинского осмотра работников, а также предсменное освидетельствование локомотивных бригад и работников, непосредственно связанных с движением поездов, в соответствии со статьей 155 Кодекса Республики Казахстан от 18 сентября 2009 года «О здоровье народа и системе здравоохранения» и иными нормативными правовыми актами Республики Казахстан в области здравоохранения.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периодических проверок работников, связанных с обслуживанием движений поездов, на предмет знания действующих инструкции и правил, регламентирующих вопросы  безопасности движения и должностных инструкции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ежедекадных проверок по тематике «День безопасности движения».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технически исправным инструментом и техническими средствами в соответствии со спецификой проводимых работ.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 допущенных нарушениях безопасности повлекших нарушения безопасности движения на железнодорожном транспорте Республики Казахстан, участниками перевозочного процесса, вспомогательными службами железнодорожного транспорта, осуществляющими деятельность в сфере железнодорожного транспорта, независимо от формы собственности в орган государственного транспортного контроля и его территориальные подразделения, в оперативном порядке не позднее суток, а в случаях столкновений, сходов поездов и подвижного состава – не позднее одного часа, с момента происшествия.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подвижного состава, СПС, выходящие на железнодорожные пути, независимо от принадлежности и форм собственности, требованиям Правил технической эксплуатации железнодорожного транспорта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единице железнодорожного подвижного состава следующих отличительных четких знаков и надписей:</w:t>
            </w:r>
            <w:r>
              <w:br/>
            </w:r>
            <w:r>
              <w:rPr>
                <w:rFonts w:ascii="Times New Roman"/>
                <w:b w:val="false"/>
                <w:i w:val="false"/>
                <w:color w:val="000000"/>
                <w:sz w:val="20"/>
              </w:rPr>
              <w:t>
</w:t>
            </w:r>
            <w:r>
              <w:rPr>
                <w:rFonts w:ascii="Times New Roman"/>
                <w:b w:val="false"/>
                <w:i w:val="false"/>
                <w:color w:val="000000"/>
                <w:sz w:val="20"/>
              </w:rPr>
              <w:t>1) наименование владельца железнодорожного подвижного состава;</w:t>
            </w:r>
            <w:r>
              <w:br/>
            </w:r>
            <w:r>
              <w:rPr>
                <w:rFonts w:ascii="Times New Roman"/>
                <w:b w:val="false"/>
                <w:i w:val="false"/>
                <w:color w:val="000000"/>
                <w:sz w:val="20"/>
              </w:rPr>
              <w:t>
</w:t>
            </w:r>
            <w:r>
              <w:rPr>
                <w:rFonts w:ascii="Times New Roman"/>
                <w:b w:val="false"/>
                <w:i w:val="false"/>
                <w:color w:val="000000"/>
                <w:sz w:val="20"/>
              </w:rPr>
              <w:t>2) номер, табличку завода-изготовителя с указанием даты и места постройки;</w:t>
            </w:r>
            <w:r>
              <w:br/>
            </w:r>
            <w:r>
              <w:rPr>
                <w:rFonts w:ascii="Times New Roman"/>
                <w:b w:val="false"/>
                <w:i w:val="false"/>
                <w:color w:val="000000"/>
                <w:sz w:val="20"/>
              </w:rPr>
              <w:t>
</w:t>
            </w:r>
            <w:r>
              <w:rPr>
                <w:rFonts w:ascii="Times New Roman"/>
                <w:b w:val="false"/>
                <w:i w:val="false"/>
                <w:color w:val="000000"/>
                <w:sz w:val="20"/>
              </w:rPr>
              <w:t>3) идентификационные номера и приемочные клейма на составных частях;</w:t>
            </w:r>
            <w:r>
              <w:br/>
            </w:r>
            <w:r>
              <w:rPr>
                <w:rFonts w:ascii="Times New Roman"/>
                <w:b w:val="false"/>
                <w:i w:val="false"/>
                <w:color w:val="000000"/>
                <w:sz w:val="20"/>
              </w:rPr>
              <w:t>
</w:t>
            </w:r>
            <w:r>
              <w:rPr>
                <w:rFonts w:ascii="Times New Roman"/>
                <w:b w:val="false"/>
                <w:i w:val="false"/>
                <w:color w:val="000000"/>
                <w:sz w:val="20"/>
              </w:rPr>
              <w:t>4) дату и место производства установленных видов ремонта (кроме локомотивов);</w:t>
            </w:r>
            <w:r>
              <w:br/>
            </w:r>
            <w:r>
              <w:rPr>
                <w:rFonts w:ascii="Times New Roman"/>
                <w:b w:val="false"/>
                <w:i w:val="false"/>
                <w:color w:val="000000"/>
                <w:sz w:val="20"/>
              </w:rPr>
              <w:t>
</w:t>
            </w:r>
            <w:r>
              <w:rPr>
                <w:rFonts w:ascii="Times New Roman"/>
                <w:b w:val="false"/>
                <w:i w:val="false"/>
                <w:color w:val="000000"/>
                <w:sz w:val="20"/>
              </w:rPr>
              <w:t>5) массу тары (кроме локомотивов).</w:t>
            </w:r>
            <w:r>
              <w:br/>
            </w:r>
            <w:r>
              <w:rPr>
                <w:rFonts w:ascii="Times New Roman"/>
                <w:b w:val="false"/>
                <w:i w:val="false"/>
                <w:color w:val="000000"/>
                <w:sz w:val="20"/>
              </w:rPr>
              <w:t>
</w:t>
            </w:r>
            <w:r>
              <w:rPr>
                <w:rFonts w:ascii="Times New Roman"/>
                <w:b w:val="false"/>
                <w:i w:val="false"/>
                <w:color w:val="000000"/>
                <w:sz w:val="20"/>
              </w:rPr>
              <w:t>Нанесение следующих надписей:</w:t>
            </w:r>
            <w:r>
              <w:br/>
            </w:r>
            <w:r>
              <w:rPr>
                <w:rFonts w:ascii="Times New Roman"/>
                <w:b w:val="false"/>
                <w:i w:val="false"/>
                <w:color w:val="000000"/>
                <w:sz w:val="20"/>
              </w:rPr>
              <w:t>
</w:t>
            </w:r>
            <w:r>
              <w:rPr>
                <w:rFonts w:ascii="Times New Roman"/>
                <w:b w:val="false"/>
                <w:i w:val="false"/>
                <w:color w:val="000000"/>
                <w:sz w:val="20"/>
              </w:rPr>
              <w:t>6) на локомотивах, мотор-вагонном железнодорожном подвижном составе и специальном подвижном составе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r>
              <w:br/>
            </w:r>
            <w:r>
              <w:rPr>
                <w:rFonts w:ascii="Times New Roman"/>
                <w:b w:val="false"/>
                <w:i w:val="false"/>
                <w:color w:val="000000"/>
                <w:sz w:val="20"/>
              </w:rPr>
              <w:t>
</w:t>
            </w:r>
            <w:r>
              <w:rPr>
                <w:rFonts w:ascii="Times New Roman"/>
                <w:b w:val="false"/>
                <w:i w:val="false"/>
                <w:color w:val="000000"/>
                <w:sz w:val="20"/>
              </w:rPr>
              <w:t>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r>
              <w:br/>
            </w:r>
            <w:r>
              <w:rPr>
                <w:rFonts w:ascii="Times New Roman"/>
                <w:b w:val="false"/>
                <w:i w:val="false"/>
                <w:color w:val="000000"/>
                <w:sz w:val="20"/>
              </w:rPr>
              <w:t>
</w:t>
            </w:r>
            <w:r>
              <w:rPr>
                <w:rFonts w:ascii="Times New Roman"/>
                <w:b w:val="false"/>
                <w:i w:val="false"/>
                <w:color w:val="000000"/>
                <w:sz w:val="20"/>
              </w:rPr>
              <w:t>8) на грузовых, почтовых, багажных вагонах – грузоподъемность;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технического паспорта завода-изготовителя, содержащего технические и эксплуатационные характеристики на каждый локомотив, вагон и единицу моторвагонного подвижного состава и СПС.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прохождения подвижного состава и СПС планово-предупредительных видов ремонта и технического обслуживания.</w:t>
            </w:r>
            <w:r>
              <w:br/>
            </w:r>
            <w:r>
              <w:rPr>
                <w:rFonts w:ascii="Times New Roman"/>
                <w:b w:val="false"/>
                <w:i w:val="false"/>
                <w:color w:val="000000"/>
                <w:sz w:val="20"/>
              </w:rPr>
              <w:t>
</w:t>
            </w:r>
            <w:r>
              <w:rPr>
                <w:rFonts w:ascii="Times New Roman"/>
                <w:b w:val="false"/>
                <w:i w:val="false"/>
                <w:color w:val="000000"/>
                <w:sz w:val="20"/>
              </w:rPr>
              <w:t>Не допущение выпуска в эксплуатацию специального подвижного состава,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систематическими проверками технического состояния подвижного состава и СПС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комиссионного осмотра тягового подвижного состава, а также пассажирских вагонов, СПС два раза в год (весной и осенью).</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периодического осмотра локомотивных, а также установленных на пассажирском, моторвагонном и СПС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оставления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локомотивов и моторвагонного подвижного состава, (специального самоходного подвижного состава) средствами поездной радиосвязи, совместимыми с поездной радиосвязью инфраструктуры по маршрутам обращения поездов (в случае эксплуатации на инфраструктуре), скоростемерами с регистрацией установленных показаний, локомотивными устройствами автоматической локомотивной сигнализации и устройствами безопасности.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пассажирских локомотивов устройствами управления электропневматического торможения, отбора мощности для высоковольтного отопления. Оборудование локомотивов грузовых поездов устройством, приборами для контроля плотности тормозной магистрали.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оборудование поездных локомотивов при обслуживании одним машинистом следующими средствами и устройствами безопасности:</w:t>
            </w:r>
            <w:r>
              <w:br/>
            </w:r>
            <w:r>
              <w:rPr>
                <w:rFonts w:ascii="Times New Roman"/>
                <w:b w:val="false"/>
                <w:i w:val="false"/>
                <w:color w:val="000000"/>
                <w:sz w:val="20"/>
              </w:rPr>
              <w:t>
</w:t>
            </w:r>
            <w:r>
              <w:rPr>
                <w:rFonts w:ascii="Times New Roman"/>
                <w:b w:val="false"/>
                <w:i w:val="false"/>
                <w:color w:val="000000"/>
                <w:sz w:val="20"/>
              </w:rPr>
              <w:t>1)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r>
              <w:br/>
            </w:r>
            <w:r>
              <w:rPr>
                <w:rFonts w:ascii="Times New Roman"/>
                <w:b w:val="false"/>
                <w:i w:val="false"/>
                <w:color w:val="000000"/>
                <w:sz w:val="20"/>
              </w:rPr>
              <w:t>
</w:t>
            </w:r>
            <w:r>
              <w:rPr>
                <w:rFonts w:ascii="Times New Roman"/>
                <w:b w:val="false"/>
                <w:i w:val="false"/>
                <w:color w:val="000000"/>
                <w:sz w:val="20"/>
              </w:rPr>
              <w:t>2) зеркалами заднего вида или другими аналогичными устройствами;</w:t>
            </w:r>
            <w:r>
              <w:br/>
            </w:r>
            <w:r>
              <w:rPr>
                <w:rFonts w:ascii="Times New Roman"/>
                <w:b w:val="false"/>
                <w:i w:val="false"/>
                <w:color w:val="000000"/>
                <w:sz w:val="20"/>
              </w:rPr>
              <w:t>
</w:t>
            </w:r>
            <w:r>
              <w:rPr>
                <w:rFonts w:ascii="Times New Roman"/>
                <w:b w:val="false"/>
                <w:i w:val="false"/>
                <w:color w:val="000000"/>
                <w:sz w:val="20"/>
              </w:rPr>
              <w:t>3) автоматической пожарной сигнализацией и системой пожаротушения;</w:t>
            </w:r>
            <w:r>
              <w:br/>
            </w:r>
            <w:r>
              <w:rPr>
                <w:rFonts w:ascii="Times New Roman"/>
                <w:b w:val="false"/>
                <w:i w:val="false"/>
                <w:color w:val="000000"/>
                <w:sz w:val="20"/>
              </w:rPr>
              <w:t>
</w:t>
            </w:r>
            <w:r>
              <w:rPr>
                <w:rFonts w:ascii="Times New Roman"/>
                <w:b w:val="false"/>
                <w:i w:val="false"/>
                <w:color w:val="000000"/>
                <w:sz w:val="20"/>
              </w:rPr>
              <w:t>4) блокировкой тормоза;</w:t>
            </w:r>
            <w:r>
              <w:br/>
            </w:r>
            <w:r>
              <w:rPr>
                <w:rFonts w:ascii="Times New Roman"/>
                <w:b w:val="false"/>
                <w:i w:val="false"/>
                <w:color w:val="000000"/>
                <w:sz w:val="20"/>
              </w:rPr>
              <w:t>
</w:t>
            </w:r>
            <w:r>
              <w:rPr>
                <w:rFonts w:ascii="Times New Roman"/>
                <w:b w:val="false"/>
                <w:i w:val="false"/>
                <w:color w:val="000000"/>
                <w:sz w:val="20"/>
              </w:rPr>
              <w:t>5) системой автоведения.</w:t>
            </w:r>
            <w:r>
              <w:br/>
            </w:r>
            <w:r>
              <w:rPr>
                <w:rFonts w:ascii="Times New Roman"/>
                <w:b w:val="false"/>
                <w:i w:val="false"/>
                <w:color w:val="000000"/>
                <w:sz w:val="20"/>
              </w:rPr>
              <w:t>
</w:t>
            </w:r>
            <w:r>
              <w:rPr>
                <w:rFonts w:ascii="Times New Roman"/>
                <w:b w:val="false"/>
                <w:i w:val="false"/>
                <w:color w:val="000000"/>
                <w:sz w:val="20"/>
              </w:rPr>
              <w:t>Оборудование моторвагонного подвижного состава  сигнализацией контроля закрытия дверей и связью «пассажир - машинист».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маневровых локомотивов, обслуживаемых одним машинистом:</w:t>
            </w:r>
            <w:r>
              <w:br/>
            </w:r>
            <w:r>
              <w:rPr>
                <w:rFonts w:ascii="Times New Roman"/>
                <w:b w:val="false"/>
                <w:i w:val="false"/>
                <w:color w:val="000000"/>
                <w:sz w:val="20"/>
              </w:rPr>
              <w:t>
</w:t>
            </w:r>
            <w:r>
              <w:rPr>
                <w:rFonts w:ascii="Times New Roman"/>
                <w:b w:val="false"/>
                <w:i w:val="false"/>
                <w:color w:val="000000"/>
                <w:sz w:val="20"/>
              </w:rPr>
              <w:t>1) устройствами дистанционной отцепки их от вагонов;</w:t>
            </w:r>
            <w:r>
              <w:br/>
            </w:r>
            <w:r>
              <w:rPr>
                <w:rFonts w:ascii="Times New Roman"/>
                <w:b w:val="false"/>
                <w:i w:val="false"/>
                <w:color w:val="000000"/>
                <w:sz w:val="20"/>
              </w:rPr>
              <w:t>
</w:t>
            </w:r>
            <w:r>
              <w:rPr>
                <w:rFonts w:ascii="Times New Roman"/>
                <w:b w:val="false"/>
                <w:i w:val="false"/>
                <w:color w:val="000000"/>
                <w:sz w:val="20"/>
              </w:rPr>
              <w:t>2) вторым пультом управления;</w:t>
            </w:r>
            <w:r>
              <w:br/>
            </w:r>
            <w:r>
              <w:rPr>
                <w:rFonts w:ascii="Times New Roman"/>
                <w:b w:val="false"/>
                <w:i w:val="false"/>
                <w:color w:val="000000"/>
                <w:sz w:val="20"/>
              </w:rPr>
              <w:t>
</w:t>
            </w:r>
            <w:r>
              <w:rPr>
                <w:rFonts w:ascii="Times New Roman"/>
                <w:b w:val="false"/>
                <w:i w:val="false"/>
                <w:color w:val="000000"/>
                <w:sz w:val="20"/>
              </w:rPr>
              <w:t>3) зеркалами заднего вида;</w:t>
            </w:r>
            <w:r>
              <w:br/>
            </w:r>
            <w:r>
              <w:rPr>
                <w:rFonts w:ascii="Times New Roman"/>
                <w:b w:val="false"/>
                <w:i w:val="false"/>
                <w:color w:val="000000"/>
                <w:sz w:val="20"/>
              </w:rPr>
              <w:t>
</w:t>
            </w:r>
            <w:r>
              <w:rPr>
                <w:rFonts w:ascii="Times New Roman"/>
                <w:b w:val="false"/>
                <w:i w:val="false"/>
                <w:color w:val="000000"/>
                <w:sz w:val="20"/>
              </w:rPr>
              <w:t>4) устройствами, обеспечивающими автоматическую остановку на случай внезапной потери машинистом способности к ведению локомотива.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Запрещение выдачи локомотивов и моторвагонного подвижного состава, выработавшие установленный срок службы под грузовые и пассажирские поезда.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локомотивов, моторвагонного и подвижного состава в эксплуатацию, у которых имеется хотя бы одна из следующих неисправностей:</w:t>
            </w:r>
            <w:r>
              <w:br/>
            </w:r>
            <w:r>
              <w:rPr>
                <w:rFonts w:ascii="Times New Roman"/>
                <w:b w:val="false"/>
                <w:i w:val="false"/>
                <w:color w:val="000000"/>
                <w:sz w:val="20"/>
              </w:rPr>
              <w:t>
</w:t>
            </w:r>
            <w:r>
              <w:rPr>
                <w:rFonts w:ascii="Times New Roman"/>
                <w:b w:val="false"/>
                <w:i w:val="false"/>
                <w:color w:val="000000"/>
                <w:sz w:val="20"/>
              </w:rPr>
              <w:t>1) неисправность прибора для подачи звукового сигнала;</w:t>
            </w:r>
            <w:r>
              <w:br/>
            </w:r>
            <w:r>
              <w:rPr>
                <w:rFonts w:ascii="Times New Roman"/>
                <w:b w:val="false"/>
                <w:i w:val="false"/>
                <w:color w:val="000000"/>
                <w:sz w:val="20"/>
              </w:rPr>
              <w:t>
</w:t>
            </w:r>
            <w:r>
              <w:rPr>
                <w:rFonts w:ascii="Times New Roman"/>
                <w:b w:val="false"/>
                <w:i w:val="false"/>
                <w:color w:val="000000"/>
                <w:sz w:val="20"/>
              </w:rPr>
              <w:t>2) неисправность пневматического, электропневматического, ручного тормозов или компрессора;</w:t>
            </w:r>
            <w:r>
              <w:br/>
            </w:r>
            <w:r>
              <w:rPr>
                <w:rFonts w:ascii="Times New Roman"/>
                <w:b w:val="false"/>
                <w:i w:val="false"/>
                <w:color w:val="000000"/>
                <w:sz w:val="20"/>
              </w:rPr>
              <w:t>
</w:t>
            </w:r>
            <w:r>
              <w:rPr>
                <w:rFonts w:ascii="Times New Roman"/>
                <w:b w:val="false"/>
                <w:i w:val="false"/>
                <w:color w:val="000000"/>
                <w:sz w:val="20"/>
              </w:rPr>
              <w:t>3) неисправность или отключение хотя бы одного тягового электродвигателя;</w:t>
            </w:r>
            <w:r>
              <w:br/>
            </w:r>
            <w:r>
              <w:rPr>
                <w:rFonts w:ascii="Times New Roman"/>
                <w:b w:val="false"/>
                <w:i w:val="false"/>
                <w:color w:val="000000"/>
                <w:sz w:val="20"/>
              </w:rPr>
              <w:t>
</w:t>
            </w:r>
            <w:r>
              <w:rPr>
                <w:rFonts w:ascii="Times New Roman"/>
                <w:b w:val="false"/>
                <w:i w:val="false"/>
                <w:color w:val="000000"/>
                <w:sz w:val="20"/>
              </w:rPr>
              <w:t>4) неисправность автоматической локомотивной сигнализации или устройств безопасности;</w:t>
            </w:r>
            <w:r>
              <w:br/>
            </w:r>
            <w:r>
              <w:rPr>
                <w:rFonts w:ascii="Times New Roman"/>
                <w:b w:val="false"/>
                <w:i w:val="false"/>
                <w:color w:val="000000"/>
                <w:sz w:val="20"/>
              </w:rPr>
              <w:t>
</w:t>
            </w:r>
            <w:r>
              <w:rPr>
                <w:rFonts w:ascii="Times New Roman"/>
                <w:b w:val="false"/>
                <w:i w:val="false"/>
                <w:color w:val="000000"/>
                <w:sz w:val="20"/>
              </w:rPr>
              <w:t>5) неисправность автостопа или устройства проверки бдительности машиниста;</w:t>
            </w:r>
            <w:r>
              <w:br/>
            </w:r>
            <w:r>
              <w:rPr>
                <w:rFonts w:ascii="Times New Roman"/>
                <w:b w:val="false"/>
                <w:i w:val="false"/>
                <w:color w:val="000000"/>
                <w:sz w:val="20"/>
              </w:rPr>
              <w:t>
</w:t>
            </w:r>
            <w:r>
              <w:rPr>
                <w:rFonts w:ascii="Times New Roman"/>
                <w:b w:val="false"/>
                <w:i w:val="false"/>
                <w:color w:val="000000"/>
                <w:sz w:val="20"/>
              </w:rPr>
              <w:t>6) неисправность скоростемера и его привода, регистрирующего устройства;</w:t>
            </w:r>
            <w:r>
              <w:br/>
            </w:r>
            <w:r>
              <w:rPr>
                <w:rFonts w:ascii="Times New Roman"/>
                <w:b w:val="false"/>
                <w:i w:val="false"/>
                <w:color w:val="000000"/>
                <w:sz w:val="20"/>
              </w:rPr>
              <w:t>
</w:t>
            </w:r>
            <w:r>
              <w:rPr>
                <w:rFonts w:ascii="Times New Roman"/>
                <w:b w:val="false"/>
                <w:i w:val="false"/>
                <w:color w:val="000000"/>
                <w:sz w:val="20"/>
              </w:rPr>
              <w:t>7) неисправность устройств поездной и маневровой радиосвязи, а на моторвагонном подвижном составе - неисправность связи «пассажир - машинист»;</w:t>
            </w:r>
            <w:r>
              <w:br/>
            </w:r>
            <w:r>
              <w:rPr>
                <w:rFonts w:ascii="Times New Roman"/>
                <w:b w:val="false"/>
                <w:i w:val="false"/>
                <w:color w:val="000000"/>
                <w:sz w:val="20"/>
              </w:rPr>
              <w:t>
</w:t>
            </w:r>
            <w:r>
              <w:rPr>
                <w:rFonts w:ascii="Times New Roman"/>
                <w:b w:val="false"/>
                <w:i w:val="false"/>
                <w:color w:val="000000"/>
                <w:sz w:val="20"/>
              </w:rPr>
              <w:t>8) неисправность гидродемпферов, аккумуляторной батареи;</w:t>
            </w:r>
            <w:r>
              <w:br/>
            </w:r>
            <w:r>
              <w:rPr>
                <w:rFonts w:ascii="Times New Roman"/>
                <w:b w:val="false"/>
                <w:i w:val="false"/>
                <w:color w:val="000000"/>
                <w:sz w:val="20"/>
              </w:rPr>
              <w:t>
</w:t>
            </w:r>
            <w:r>
              <w:rPr>
                <w:rFonts w:ascii="Times New Roman"/>
                <w:b w:val="false"/>
                <w:i w:val="false"/>
                <w:color w:val="000000"/>
                <w:sz w:val="20"/>
              </w:rPr>
              <w:t>9) неисправность автосцепных устройств, в том числе обрыв цепочки расцепного рычага или его деформация;</w:t>
            </w:r>
            <w:r>
              <w:br/>
            </w:r>
            <w:r>
              <w:rPr>
                <w:rFonts w:ascii="Times New Roman"/>
                <w:b w:val="false"/>
                <w:i w:val="false"/>
                <w:color w:val="000000"/>
                <w:sz w:val="20"/>
              </w:rPr>
              <w:t>
</w:t>
            </w:r>
            <w:r>
              <w:rPr>
                <w:rFonts w:ascii="Times New Roman"/>
                <w:b w:val="false"/>
                <w:i w:val="false"/>
                <w:color w:val="000000"/>
                <w:sz w:val="20"/>
              </w:rPr>
              <w:t>10) неисправность системы подачи песка;</w:t>
            </w:r>
            <w:r>
              <w:br/>
            </w:r>
            <w:r>
              <w:rPr>
                <w:rFonts w:ascii="Times New Roman"/>
                <w:b w:val="false"/>
                <w:i w:val="false"/>
                <w:color w:val="000000"/>
                <w:sz w:val="20"/>
              </w:rPr>
              <w:t>
</w:t>
            </w:r>
            <w:r>
              <w:rPr>
                <w:rFonts w:ascii="Times New Roman"/>
                <w:b w:val="false"/>
                <w:i w:val="false"/>
                <w:color w:val="000000"/>
                <w:sz w:val="20"/>
              </w:rPr>
              <w:t>11) неисправность прожектора, буферного фонаря, освещения, контрольного или измерительного прибора;</w:t>
            </w:r>
            <w:r>
              <w:br/>
            </w:r>
            <w:r>
              <w:rPr>
                <w:rFonts w:ascii="Times New Roman"/>
                <w:b w:val="false"/>
                <w:i w:val="false"/>
                <w:color w:val="000000"/>
                <w:sz w:val="20"/>
              </w:rPr>
              <w:t>
</w:t>
            </w:r>
            <w:r>
              <w:rPr>
                <w:rFonts w:ascii="Times New Roman"/>
                <w:b w:val="false"/>
                <w:i w:val="false"/>
                <w:color w:val="000000"/>
                <w:sz w:val="20"/>
              </w:rPr>
              <w:t>12) трещина в хомуте, рессорной подвеске или коренном листе рессора, излом рессорного листа;</w:t>
            </w:r>
            <w:r>
              <w:br/>
            </w:r>
            <w:r>
              <w:rPr>
                <w:rFonts w:ascii="Times New Roman"/>
                <w:b w:val="false"/>
                <w:i w:val="false"/>
                <w:color w:val="000000"/>
                <w:sz w:val="20"/>
              </w:rPr>
              <w:t>
</w:t>
            </w:r>
            <w:r>
              <w:rPr>
                <w:rFonts w:ascii="Times New Roman"/>
                <w:b w:val="false"/>
                <w:i w:val="false"/>
                <w:color w:val="000000"/>
                <w:sz w:val="20"/>
              </w:rPr>
              <w:t>13) трещина в корпусе буксы;</w:t>
            </w:r>
            <w:r>
              <w:br/>
            </w:r>
            <w:r>
              <w:rPr>
                <w:rFonts w:ascii="Times New Roman"/>
                <w:b w:val="false"/>
                <w:i w:val="false"/>
                <w:color w:val="000000"/>
                <w:sz w:val="20"/>
              </w:rPr>
              <w:t>
</w:t>
            </w:r>
            <w:r>
              <w:rPr>
                <w:rFonts w:ascii="Times New Roman"/>
                <w:b w:val="false"/>
                <w:i w:val="false"/>
                <w:color w:val="000000"/>
                <w:sz w:val="20"/>
              </w:rPr>
              <w:t>14) неисправность буксового или моторно-осевого подшипника;</w:t>
            </w:r>
            <w:r>
              <w:br/>
            </w:r>
            <w:r>
              <w:rPr>
                <w:rFonts w:ascii="Times New Roman"/>
                <w:b w:val="false"/>
                <w:i w:val="false"/>
                <w:color w:val="000000"/>
                <w:sz w:val="20"/>
              </w:rPr>
              <w:t>
</w:t>
            </w:r>
            <w:r>
              <w:rPr>
                <w:rFonts w:ascii="Times New Roman"/>
                <w:b w:val="false"/>
                <w:i w:val="false"/>
                <w:color w:val="000000"/>
                <w:sz w:val="20"/>
              </w:rPr>
              <w:t>15) отсутствие или неисправность предусмотренного конструкцией предохранительного устройства от падения деталей на путь;</w:t>
            </w:r>
            <w:r>
              <w:br/>
            </w:r>
            <w:r>
              <w:rPr>
                <w:rFonts w:ascii="Times New Roman"/>
                <w:b w:val="false"/>
                <w:i w:val="false"/>
                <w:color w:val="000000"/>
                <w:sz w:val="20"/>
              </w:rPr>
              <w:t>
</w:t>
            </w:r>
            <w:r>
              <w:rPr>
                <w:rFonts w:ascii="Times New Roman"/>
                <w:b w:val="false"/>
                <w:i w:val="false"/>
                <w:color w:val="000000"/>
                <w:sz w:val="20"/>
              </w:rPr>
              <w:t>16) трещина или излом хотя бы одного зуба тяговой зубчатой передачи;</w:t>
            </w:r>
            <w:r>
              <w:br/>
            </w:r>
            <w:r>
              <w:rPr>
                <w:rFonts w:ascii="Times New Roman"/>
                <w:b w:val="false"/>
                <w:i w:val="false"/>
                <w:color w:val="000000"/>
                <w:sz w:val="20"/>
              </w:rPr>
              <w:t>
</w:t>
            </w:r>
            <w:r>
              <w:rPr>
                <w:rFonts w:ascii="Times New Roman"/>
                <w:b w:val="false"/>
                <w:i w:val="false"/>
                <w:color w:val="000000"/>
                <w:sz w:val="20"/>
              </w:rPr>
              <w:t>17) неисправность кожуха зубчатой передачи, вызывающая вытекание смазки; неисправность защитной блокировки высоковольтной камеры; неисправность токоприемника;</w:t>
            </w:r>
            <w:r>
              <w:br/>
            </w:r>
            <w:r>
              <w:rPr>
                <w:rFonts w:ascii="Times New Roman"/>
                <w:b w:val="false"/>
                <w:i w:val="false"/>
                <w:color w:val="000000"/>
                <w:sz w:val="20"/>
              </w:rPr>
              <w:t>
</w:t>
            </w:r>
            <w:r>
              <w:rPr>
                <w:rFonts w:ascii="Times New Roman"/>
                <w:b w:val="false"/>
                <w:i w:val="false"/>
                <w:color w:val="000000"/>
                <w:sz w:val="20"/>
              </w:rPr>
              <w:t>18) неисправность средств пожаротушения, автоматической пожарной сигнализации (предусмотренные в конструкции локомотива);</w:t>
            </w:r>
            <w:r>
              <w:br/>
            </w:r>
            <w:r>
              <w:rPr>
                <w:rFonts w:ascii="Times New Roman"/>
                <w:b w:val="false"/>
                <w:i w:val="false"/>
                <w:color w:val="000000"/>
                <w:sz w:val="20"/>
              </w:rPr>
              <w:t>
</w:t>
            </w:r>
            <w:r>
              <w:rPr>
                <w:rFonts w:ascii="Times New Roman"/>
                <w:b w:val="false"/>
                <w:i w:val="false"/>
                <w:color w:val="000000"/>
                <w:sz w:val="20"/>
              </w:rPr>
              <w:t>19) неисправность устройств защиты от токов короткого замыкания, перегрузки и перенапряжения, аварийной остановки дизеля;</w:t>
            </w:r>
            <w:r>
              <w:br/>
            </w:r>
            <w:r>
              <w:rPr>
                <w:rFonts w:ascii="Times New Roman"/>
                <w:b w:val="false"/>
                <w:i w:val="false"/>
                <w:color w:val="000000"/>
                <w:sz w:val="20"/>
              </w:rPr>
              <w:t>
</w:t>
            </w:r>
            <w:r>
              <w:rPr>
                <w:rFonts w:ascii="Times New Roman"/>
                <w:b w:val="false"/>
                <w:i w:val="false"/>
                <w:color w:val="000000"/>
                <w:sz w:val="20"/>
              </w:rPr>
              <w:t>20) появление стука, постороннего шума в дизеле;</w:t>
            </w:r>
            <w:r>
              <w:br/>
            </w:r>
            <w:r>
              <w:rPr>
                <w:rFonts w:ascii="Times New Roman"/>
                <w:b w:val="false"/>
                <w:i w:val="false"/>
                <w:color w:val="000000"/>
                <w:sz w:val="20"/>
              </w:rPr>
              <w:t>
</w:t>
            </w:r>
            <w:r>
              <w:rPr>
                <w:rFonts w:ascii="Times New Roman"/>
                <w:b w:val="false"/>
                <w:i w:val="false"/>
                <w:color w:val="000000"/>
                <w:sz w:val="20"/>
              </w:rPr>
              <w:t>21) отсутствие защитных кожухов электрооборудования;</w:t>
            </w:r>
            <w:r>
              <w:br/>
            </w:r>
            <w:r>
              <w:rPr>
                <w:rFonts w:ascii="Times New Roman"/>
                <w:b w:val="false"/>
                <w:i w:val="false"/>
                <w:color w:val="000000"/>
                <w:sz w:val="20"/>
              </w:rPr>
              <w:t>
</w:t>
            </w:r>
            <w:r>
              <w:rPr>
                <w:rFonts w:ascii="Times New Roman"/>
                <w:b w:val="false"/>
                <w:i w:val="false"/>
                <w:color w:val="000000"/>
                <w:sz w:val="20"/>
              </w:rPr>
              <w:t>22) неисправность микропроцессорной системы управления локомотивом.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Пломбирование установленных на локомотивах и моторвагонном подвижном составе манометров, предохранительных клапанов, а также аппараты и приборы, регистрирующие расход электроэнергии и топлива.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испытанием и освидетельствованием устройства электрической защиты, средства пожаротушения, пожарная сигнализация и автоматика, манометры, предохранительные клапаны, воздушные резервуары на локомотивах и моторвагонном подвижном составе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автоматическими тормозами, применяющими различные режимы торможения, в зависимости от загрузки вагонов, длины состава и профиля пути - подвижного состава, в том числе специального самоходного подвижного состава, и электропневматическими тормозами - пассажирские вагоны, моторвагонный подвижной состав и локомотивы, предназначенные для вождения пассажирских поездов.</w:t>
            </w:r>
            <w:r>
              <w:br/>
            </w:r>
            <w:r>
              <w:rPr>
                <w:rFonts w:ascii="Times New Roman"/>
                <w:b w:val="false"/>
                <w:i w:val="false"/>
                <w:color w:val="000000"/>
                <w:sz w:val="20"/>
              </w:rPr>
              <w:t>
</w:t>
            </w:r>
            <w:r>
              <w:rPr>
                <w:rFonts w:ascii="Times New Roman"/>
                <w:b w:val="false"/>
                <w:i w:val="false"/>
                <w:color w:val="000000"/>
                <w:sz w:val="20"/>
              </w:rPr>
              <w:t>Обладание управляемостью и надежностью действия в различных условиях эксплуатации, обеспечивающие плавность торможения, а также остановки поезда при разъединении или разрыве воздухопроводной магистрали и при открытии стоп-крана (крана экстренного торможения) автоматические и электропневматические тормоза подвижного состава, в том числе специального самоходного подвижного состава.</w:t>
            </w:r>
            <w:r>
              <w:br/>
            </w:r>
            <w:r>
              <w:rPr>
                <w:rFonts w:ascii="Times New Roman"/>
                <w:b w:val="false"/>
                <w:i w:val="false"/>
                <w:color w:val="000000"/>
                <w:sz w:val="20"/>
              </w:rPr>
              <w:t>
</w:t>
            </w:r>
            <w:r>
              <w:rPr>
                <w:rFonts w:ascii="Times New Roman"/>
                <w:b w:val="false"/>
                <w:i w:val="false"/>
                <w:color w:val="000000"/>
                <w:sz w:val="20"/>
              </w:rPr>
              <w:t>Обеспечение тормозным нажатием, гарантирующее остановку поезда при экстренном торможении на расстоянии не более тормозного пути, определенного по расчетным данным автоматического и электропневматического тормоза подвижного состава, в том числе специального самоходного подвижного состава.</w:t>
            </w:r>
            <w:r>
              <w:br/>
            </w:r>
            <w:r>
              <w:rPr>
                <w:rFonts w:ascii="Times New Roman"/>
                <w:b w:val="false"/>
                <w:i w:val="false"/>
                <w:color w:val="000000"/>
                <w:sz w:val="20"/>
              </w:rPr>
              <w:t>
</w:t>
            </w:r>
            <w:r>
              <w:rPr>
                <w:rFonts w:ascii="Times New Roman"/>
                <w:b w:val="false"/>
                <w:i w:val="false"/>
                <w:color w:val="000000"/>
                <w:sz w:val="20"/>
              </w:rPr>
              <w:t>Оборудование стоп-краном грузовых вагонов, включаемые в хозяйственные, пригородные поезда для перевозки людей.</w:t>
            </w:r>
            <w:r>
              <w:br/>
            </w:r>
            <w:r>
              <w:rPr>
                <w:rFonts w:ascii="Times New Roman"/>
                <w:b w:val="false"/>
                <w:i w:val="false"/>
                <w:color w:val="000000"/>
                <w:sz w:val="20"/>
              </w:rPr>
              <w:t>
</w:t>
            </w:r>
            <w:r>
              <w:rPr>
                <w:rFonts w:ascii="Times New Roman"/>
                <w:b w:val="false"/>
                <w:i w:val="false"/>
                <w:color w:val="000000"/>
                <w:sz w:val="20"/>
              </w:rPr>
              <w:t>Установление опломбированных стоп-кранов в тамбурах, внутри  вагонов, пассажирских вагонах и моторвагонном подвижном составе.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ручными тормозами локомотивов, пассажирских, грузовых вагонов, моторвагонного и СПС. Наличие в грузовых вагонах переходной площадки со стоп-краном и ручным тормозом согласно конструкции. Содержание ручных тормозов железнодорожного подвижного состава в исправном состоянии и обеспечение их расчетного тормозного нажатия.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предохранительных устройств на всех частях рычажной тормозной передачи, разъединение или излом которых вызывает выход из габарита или падение на путь.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оси автосцепки над уровнем верха головок рельсов:</w:t>
            </w:r>
            <w:r>
              <w:br/>
            </w:r>
            <w:r>
              <w:rPr>
                <w:rFonts w:ascii="Times New Roman"/>
                <w:b w:val="false"/>
                <w:i w:val="false"/>
                <w:color w:val="000000"/>
                <w:sz w:val="20"/>
              </w:rPr>
              <w:t>
</w:t>
            </w:r>
            <w:r>
              <w:rPr>
                <w:rFonts w:ascii="Times New Roman"/>
                <w:b w:val="false"/>
                <w:i w:val="false"/>
                <w:color w:val="000000"/>
                <w:sz w:val="20"/>
              </w:rPr>
              <w:t>1) у локомотивов, пассажирских и грузовых порожних вагонов - не более 1080 миллиметров;</w:t>
            </w:r>
            <w:r>
              <w:br/>
            </w:r>
            <w:r>
              <w:rPr>
                <w:rFonts w:ascii="Times New Roman"/>
                <w:b w:val="false"/>
                <w:i w:val="false"/>
                <w:color w:val="000000"/>
                <w:sz w:val="20"/>
              </w:rPr>
              <w:t>
</w:t>
            </w:r>
            <w:r>
              <w:rPr>
                <w:rFonts w:ascii="Times New Roman"/>
                <w:b w:val="false"/>
                <w:i w:val="false"/>
                <w:color w:val="000000"/>
                <w:sz w:val="20"/>
              </w:rPr>
              <w:t>2) у локомотивов и пассажирских вагонов с людьми - не менее 980 миллиметров;</w:t>
            </w:r>
            <w:r>
              <w:br/>
            </w:r>
            <w:r>
              <w:rPr>
                <w:rFonts w:ascii="Times New Roman"/>
                <w:b w:val="false"/>
                <w:i w:val="false"/>
                <w:color w:val="000000"/>
                <w:sz w:val="20"/>
              </w:rPr>
              <w:t>
</w:t>
            </w:r>
            <w:r>
              <w:rPr>
                <w:rFonts w:ascii="Times New Roman"/>
                <w:b w:val="false"/>
                <w:i w:val="false"/>
                <w:color w:val="000000"/>
                <w:sz w:val="20"/>
              </w:rPr>
              <w:t>3) у грузовых вагонов (груженых) - не менее 950 миллиметров;</w:t>
            </w:r>
            <w:r>
              <w:br/>
            </w:r>
            <w:r>
              <w:rPr>
                <w:rFonts w:ascii="Times New Roman"/>
                <w:b w:val="false"/>
                <w:i w:val="false"/>
                <w:color w:val="000000"/>
                <w:sz w:val="20"/>
              </w:rPr>
              <w:t>
</w:t>
            </w:r>
            <w:r>
              <w:rPr>
                <w:rFonts w:ascii="Times New Roman"/>
                <w:b w:val="false"/>
                <w:i w:val="false"/>
                <w:color w:val="000000"/>
                <w:sz w:val="20"/>
              </w:rPr>
              <w:t>4) у СПС в порожнем состоянии - не более 1080 миллиметров, в груженом - не менее 980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разницы по высоте между продольными осями автосцепок не более:</w:t>
            </w:r>
            <w:r>
              <w:br/>
            </w:r>
            <w:r>
              <w:rPr>
                <w:rFonts w:ascii="Times New Roman"/>
                <w:b w:val="false"/>
                <w:i w:val="false"/>
                <w:color w:val="000000"/>
                <w:sz w:val="20"/>
              </w:rPr>
              <w:t>
</w:t>
            </w:r>
            <w:r>
              <w:rPr>
                <w:rFonts w:ascii="Times New Roman"/>
                <w:b w:val="false"/>
                <w:i w:val="false"/>
                <w:color w:val="000000"/>
                <w:sz w:val="20"/>
              </w:rPr>
              <w:t>1) в грузовом поезде - 100 миллиметров;</w:t>
            </w:r>
            <w:r>
              <w:br/>
            </w:r>
            <w:r>
              <w:rPr>
                <w:rFonts w:ascii="Times New Roman"/>
                <w:b w:val="false"/>
                <w:i w:val="false"/>
                <w:color w:val="000000"/>
                <w:sz w:val="20"/>
              </w:rPr>
              <w:t>
</w:t>
            </w:r>
            <w:r>
              <w:rPr>
                <w:rFonts w:ascii="Times New Roman"/>
                <w:b w:val="false"/>
                <w:i w:val="false"/>
                <w:color w:val="000000"/>
                <w:sz w:val="20"/>
              </w:rPr>
              <w:t>2) между локомотивом и первым груженым вагоном грузового поезда - 110 миллиметров;</w:t>
            </w:r>
            <w:r>
              <w:br/>
            </w:r>
            <w:r>
              <w:rPr>
                <w:rFonts w:ascii="Times New Roman"/>
                <w:b w:val="false"/>
                <w:i w:val="false"/>
                <w:color w:val="000000"/>
                <w:sz w:val="20"/>
              </w:rPr>
              <w:t>
</w:t>
            </w:r>
            <w:r>
              <w:rPr>
                <w:rFonts w:ascii="Times New Roman"/>
                <w:b w:val="false"/>
                <w:i w:val="false"/>
                <w:color w:val="000000"/>
                <w:sz w:val="20"/>
              </w:rPr>
              <w:t>3) между локомотивом и первым вагоном пассажирского поезда - 100 миллиметров;</w:t>
            </w:r>
            <w:r>
              <w:br/>
            </w:r>
            <w:r>
              <w:rPr>
                <w:rFonts w:ascii="Times New Roman"/>
                <w:b w:val="false"/>
                <w:i w:val="false"/>
                <w:color w:val="000000"/>
                <w:sz w:val="20"/>
              </w:rPr>
              <w:t>
</w:t>
            </w:r>
            <w:r>
              <w:rPr>
                <w:rFonts w:ascii="Times New Roman"/>
                <w:b w:val="false"/>
                <w:i w:val="false"/>
                <w:color w:val="000000"/>
                <w:sz w:val="20"/>
              </w:rPr>
              <w:t>4) в пассажирском поезде, следующем со скоростью до 120 километров в час - 70 миллиметров;</w:t>
            </w:r>
            <w:r>
              <w:br/>
            </w:r>
            <w:r>
              <w:rPr>
                <w:rFonts w:ascii="Times New Roman"/>
                <w:b w:val="false"/>
                <w:i w:val="false"/>
                <w:color w:val="000000"/>
                <w:sz w:val="20"/>
              </w:rPr>
              <w:t>
</w:t>
            </w:r>
            <w:r>
              <w:rPr>
                <w:rFonts w:ascii="Times New Roman"/>
                <w:b w:val="false"/>
                <w:i w:val="false"/>
                <w:color w:val="000000"/>
                <w:sz w:val="20"/>
              </w:rPr>
              <w:t>5) то же со скоростью 121-140 километров в час - 50 миллиметров;</w:t>
            </w:r>
            <w:r>
              <w:br/>
            </w:r>
            <w:r>
              <w:rPr>
                <w:rFonts w:ascii="Times New Roman"/>
                <w:b w:val="false"/>
                <w:i w:val="false"/>
                <w:color w:val="000000"/>
                <w:sz w:val="20"/>
              </w:rPr>
              <w:t>
</w:t>
            </w:r>
            <w:r>
              <w:rPr>
                <w:rFonts w:ascii="Times New Roman"/>
                <w:b w:val="false"/>
                <w:i w:val="false"/>
                <w:color w:val="000000"/>
                <w:sz w:val="20"/>
              </w:rPr>
              <w:t>6) между локомотивом и подвижными единицами СПС - 100 миллиметров.</w:t>
            </w:r>
            <w:r>
              <w:br/>
            </w:r>
            <w:r>
              <w:rPr>
                <w:rFonts w:ascii="Times New Roman"/>
                <w:b w:val="false"/>
                <w:i w:val="false"/>
                <w:color w:val="000000"/>
                <w:sz w:val="20"/>
              </w:rPr>
              <w:t>
</w:t>
            </w:r>
            <w:r>
              <w:rPr>
                <w:rFonts w:ascii="Times New Roman"/>
                <w:b w:val="false"/>
                <w:i w:val="false"/>
                <w:color w:val="000000"/>
                <w:sz w:val="20"/>
              </w:rPr>
              <w:t>Оборудование пассажирского поезда, следующий со скоростью 161 километров в час и более беззазорной автосцепкой между вагонами.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r>
              <w:br/>
            </w:r>
            <w:r>
              <w:rPr>
                <w:rFonts w:ascii="Times New Roman"/>
                <w:b w:val="false"/>
                <w:i w:val="false"/>
                <w:color w:val="000000"/>
                <w:sz w:val="20"/>
              </w:rPr>
              <w:t>
</w:t>
            </w:r>
            <w:r>
              <w:rPr>
                <w:rFonts w:ascii="Times New Roman"/>
                <w:b w:val="false"/>
                <w:i w:val="false"/>
                <w:color w:val="000000"/>
                <w:sz w:val="20"/>
              </w:rPr>
              <w:t>Обеспечение осмотром под подвижным составом колесных пар, обыкновенному и полному освидетельствованию, а также при каждой подкатке регистрированию в соответствующих журналах или паспортах.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расстояния между внутренними гранями колес у ненагруженной колесной пары 1440 миллиметров. У локомотивов и вагонов, а также специального самоходного подвижного состава, обращающихся в поездах со скоростью свыше 120 километров в час до 140 километров в час, допущения отклонения в сторону увеличения не более 3 миллиметров и в сторону уменьшения не более 1 миллиметра, при скоростях до 120 километров в час допущения отклонения в сторону увеличения и уменьшения не более 3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 а также при следующих износах и повреждениях колесных пар, нарушающих нормальное взаимодействие пути и подвижного состава:</w:t>
            </w:r>
            <w:r>
              <w:br/>
            </w:r>
            <w:r>
              <w:rPr>
                <w:rFonts w:ascii="Times New Roman"/>
                <w:b w:val="false"/>
                <w:i w:val="false"/>
                <w:color w:val="000000"/>
                <w:sz w:val="20"/>
              </w:rPr>
              <w:t>
</w:t>
            </w:r>
            <w:r>
              <w:rPr>
                <w:rFonts w:ascii="Times New Roman"/>
                <w:b w:val="false"/>
                <w:i w:val="false"/>
                <w:color w:val="000000"/>
                <w:sz w:val="20"/>
              </w:rPr>
              <w:t>1) при скоростях движения от 120 километров в час до 140 километров в час:</w:t>
            </w:r>
            <w:r>
              <w:br/>
            </w:r>
            <w:r>
              <w:rPr>
                <w:rFonts w:ascii="Times New Roman"/>
                <w:b w:val="false"/>
                <w:i w:val="false"/>
                <w:color w:val="000000"/>
                <w:sz w:val="20"/>
              </w:rPr>
              <w:t>
</w:t>
            </w:r>
            <w:r>
              <w:rPr>
                <w:rFonts w:ascii="Times New Roman"/>
                <w:b w:val="false"/>
                <w:i w:val="false"/>
                <w:color w:val="000000"/>
                <w:sz w:val="20"/>
              </w:rPr>
              <w:t>прокат по кругу катания у локомотивов, моторвагонного подвижного состава, пассажирских вагонов более 5 миллиметров;</w:t>
            </w:r>
            <w:r>
              <w:br/>
            </w:r>
            <w:r>
              <w:rPr>
                <w:rFonts w:ascii="Times New Roman"/>
                <w:b w:val="false"/>
                <w:i w:val="false"/>
                <w:color w:val="000000"/>
                <w:sz w:val="20"/>
              </w:rPr>
              <w:t>
</w:t>
            </w:r>
            <w:r>
              <w:rPr>
                <w:rFonts w:ascii="Times New Roman"/>
                <w:b w:val="false"/>
                <w:i w:val="false"/>
                <w:color w:val="000000"/>
                <w:sz w:val="20"/>
              </w:rPr>
              <w:t>толщина гребня более 33 миллиметров или менее 28 миллиметров у локомотивов при измерении на расстоянии 20 миллиметров от вершины гребня при высоте гребня 30 миллиметров, а у моторвагонного подвижного состава, пассажирских вагонов с высотой гребня 28 миллиметров - при измерении на расстоянии 18 миллиметров от вершины гребня;</w:t>
            </w:r>
            <w:r>
              <w:br/>
            </w:r>
            <w:r>
              <w:rPr>
                <w:rFonts w:ascii="Times New Roman"/>
                <w:b w:val="false"/>
                <w:i w:val="false"/>
                <w:color w:val="000000"/>
                <w:sz w:val="20"/>
              </w:rPr>
              <w:t>
</w:t>
            </w:r>
            <w:r>
              <w:rPr>
                <w:rFonts w:ascii="Times New Roman"/>
                <w:b w:val="false"/>
                <w:i w:val="false"/>
                <w:color w:val="000000"/>
                <w:sz w:val="20"/>
              </w:rPr>
              <w:t>2) при скоростях движения до 120 километров в час:</w:t>
            </w:r>
            <w:r>
              <w:br/>
            </w:r>
            <w:r>
              <w:rPr>
                <w:rFonts w:ascii="Times New Roman"/>
                <w:b w:val="false"/>
                <w:i w:val="false"/>
                <w:color w:val="000000"/>
                <w:sz w:val="20"/>
              </w:rPr>
              <w:t>
</w:t>
            </w:r>
            <w:r>
              <w:rPr>
                <w:rFonts w:ascii="Times New Roman"/>
                <w:b w:val="false"/>
                <w:i w:val="false"/>
                <w:color w:val="000000"/>
                <w:sz w:val="20"/>
              </w:rPr>
              <w:t>прокат по кругу катания у локомотивов, а также у моторвагонного подвижного состава и пассажирских вагонов в поездах дальнего сообщения более 7 миллиметров, у моторвагонного и специального самоходного подвижного состава и пассажирских вагонов в поездах местного и пригородного сообщений - более 8 миллиметров, у вагонов рефрижераторного парка и грузовых вагонов - более 9 миллиметров;</w:t>
            </w:r>
            <w:r>
              <w:br/>
            </w:r>
            <w:r>
              <w:rPr>
                <w:rFonts w:ascii="Times New Roman"/>
                <w:b w:val="false"/>
                <w:i w:val="false"/>
                <w:color w:val="000000"/>
                <w:sz w:val="20"/>
              </w:rPr>
              <w:t>
</w:t>
            </w:r>
            <w:r>
              <w:rPr>
                <w:rFonts w:ascii="Times New Roman"/>
                <w:b w:val="false"/>
                <w:i w:val="false"/>
                <w:color w:val="000000"/>
                <w:sz w:val="20"/>
              </w:rPr>
              <w:t>толщина гребня более 33 миллиметров или менее 25 миллиметров у локомотивов при измерении на расстоянии 20 миллиметров от вершины гребня при высоте гребня 30 миллиметров, а у подвижного состава с высотой гребня 28 миллиметров - при измерении на расстоянии 18 миллиметров от вершины гребня;</w:t>
            </w:r>
            <w:r>
              <w:br/>
            </w:r>
            <w:r>
              <w:rPr>
                <w:rFonts w:ascii="Times New Roman"/>
                <w:b w:val="false"/>
                <w:i w:val="false"/>
                <w:color w:val="000000"/>
                <w:sz w:val="20"/>
              </w:rPr>
              <w:t>
</w:t>
            </w:r>
            <w:r>
              <w:rPr>
                <w:rFonts w:ascii="Times New Roman"/>
                <w:b w:val="false"/>
                <w:i w:val="false"/>
                <w:color w:val="000000"/>
                <w:sz w:val="20"/>
              </w:rPr>
              <w:t>3) вертикальный подрез гребня высотой более 18 миллиметров, измеряемый специальным шаблоном;</w:t>
            </w:r>
            <w:r>
              <w:br/>
            </w:r>
            <w:r>
              <w:rPr>
                <w:rFonts w:ascii="Times New Roman"/>
                <w:b w:val="false"/>
                <w:i w:val="false"/>
                <w:color w:val="000000"/>
                <w:sz w:val="20"/>
              </w:rPr>
              <w:t>
</w:t>
            </w:r>
            <w:r>
              <w:rPr>
                <w:rFonts w:ascii="Times New Roman"/>
                <w:b w:val="false"/>
                <w:i w:val="false"/>
                <w:color w:val="000000"/>
                <w:sz w:val="20"/>
              </w:rPr>
              <w:t>4) ползун (выбоина) на поверхности катания у локомотивов, моторвагонного и СПС, а также у вагонов с роликовыми буксовыми подшипниками и подшипниками кассетного типа глубиной более 1 миллиметров, а у тендеров более 2 миллиметров.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Постоянное содержание в работоспособном и активном состоянии технических и программных средств и обеспечивать требуемую надежность и достоверность.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нового срока службы как после проведения КР, так и после технического обслуживания усиленного объема ТОУ-8, технического обслуживания ТО-8, модернизации, переоборудования для работы с путевыми машинами и механизмами, а также переоборудования в подвижной состав не участвующий в перевозках пассажиров.</w:t>
            </w:r>
            <w:r>
              <w:br/>
            </w:r>
            <w:r>
              <w:rPr>
                <w:rFonts w:ascii="Times New Roman"/>
                <w:b w:val="false"/>
                <w:i w:val="false"/>
                <w:color w:val="000000"/>
                <w:sz w:val="20"/>
              </w:rPr>
              <w:t>
</w:t>
            </w:r>
            <w:r>
              <w:rPr>
                <w:rFonts w:ascii="Times New Roman"/>
                <w:b w:val="false"/>
                <w:i w:val="false"/>
                <w:color w:val="000000"/>
                <w:sz w:val="20"/>
              </w:rPr>
              <w:t>Обеспечение принятие после проведения ремонтных работ нового назначенного срока службы ТПС согласно нормативам назначенных новых сроков службы ТПС, прошедших КР, ТОУ-8, ТО-8 или модернизацию.</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доступа обслуживающего персонала и пассажиров к незащищенным (неизолированным) частям электрооборудования железнодорожного подвижного состава, находящихся под напряжением и могущим стать источником поражения электрическим током в пути следования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заблокирования в закрытом состоянии лестниц для подъема на крышу моторных вагонов электропоездов и обеспечения открывания с помощью реверсивной рукоятки контролера машиниста.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надежного ограждения вращающихся частей дизеля, электрических машин, вентиляторов, компрессоров и другого оборудования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боковых и торцевых площадок на локомотивах с кузовом капотного типа. Установление поручней - барьеров с промежуточным ограждением на наружной стороне боковых и торцевых площадок, ограничительных планок по наружному периметру пола площадок.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в зонах повышенной опасности:</w:t>
            </w:r>
            <w:r>
              <w:br/>
            </w:r>
            <w:r>
              <w:rPr>
                <w:rFonts w:ascii="Times New Roman"/>
                <w:b w:val="false"/>
                <w:i w:val="false"/>
                <w:color w:val="000000"/>
                <w:sz w:val="20"/>
              </w:rPr>
              <w:t>
</w:t>
            </w:r>
            <w:r>
              <w:rPr>
                <w:rFonts w:ascii="Times New Roman"/>
                <w:b w:val="false"/>
                <w:i w:val="false"/>
                <w:color w:val="000000"/>
                <w:sz w:val="20"/>
              </w:rPr>
              <w:t>стояния на подножках и переходных площадках, лестницах и других наружных частях железнодорожного транспорта, открывания двери вагонов на ходу поезда, задерживания открытия и закрытия автоматических дверей пригородных поездов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железнодорожных вокзалов</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населения на железнодорожном вокзале</w:t>
            </w:r>
            <w:r>
              <w:rPr>
                <w:rFonts w:ascii="Times New Roman"/>
                <w:b w:val="false"/>
                <w:i w:val="false"/>
                <w:color w:val="000000"/>
                <w:sz w:val="20"/>
              </w:rPr>
              <w:t> </w:t>
            </w:r>
            <w:r>
              <w:rPr>
                <w:rFonts w:ascii="Times New Roman"/>
                <w:b w:val="false"/>
                <w:i w:val="false"/>
                <w:color w:val="000000"/>
                <w:sz w:val="20"/>
              </w:rPr>
              <w:t>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о перечне услуг, оказываемых населению.</w:t>
            </w:r>
            <w:r>
              <w:br/>
            </w:r>
            <w:r>
              <w:rPr>
                <w:rFonts w:ascii="Times New Roman"/>
                <w:b w:val="false"/>
                <w:i w:val="false"/>
                <w:color w:val="000000"/>
                <w:sz w:val="20"/>
              </w:rPr>
              <w:t>
</w:t>
            </w:r>
            <w:r>
              <w:rPr>
                <w:rFonts w:ascii="Times New Roman"/>
                <w:b w:val="false"/>
                <w:i w:val="false"/>
                <w:color w:val="000000"/>
                <w:sz w:val="20"/>
              </w:rPr>
              <w:t>Предоставление информации обеспечивается также для инвалидов с использованием языков, текстов, шрифта Брайля, тактильного общения, крупного шрифта, доступных мультимедийных средств.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техническом состоянии вокзальных сооружений, предназначенные для обслуживания населения.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 счет работодателя форменной одеждой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укомплектования и расстановку кадров в соответствии с перечнем должностей (профессий) работников железнодорожного транспорта и квалификационных требований.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периодического медицинского осмотра работников, а также предсменное освидетельствование локомотивных бригад и работников, непосредственно связанных с движением поездов, в соответствии со </w:t>
            </w:r>
            <w:r>
              <w:rPr>
                <w:rFonts w:ascii="Times New Roman"/>
                <w:b w:val="false"/>
                <w:i w:val="false"/>
                <w:color w:val="000000"/>
                <w:sz w:val="20"/>
              </w:rPr>
              <w:t>статьей 155</w:t>
            </w:r>
            <w:r>
              <w:rPr>
                <w:rFonts w:ascii="Times New Roman"/>
                <w:b w:val="false"/>
                <w:i w:val="false"/>
                <w:color w:val="000000"/>
                <w:sz w:val="20"/>
              </w:rPr>
              <w:t xml:space="preserve"> Кодекса Республики Казахстан от 18 сентября 2009 года «О здоровье народа и системе здравоохранения» и иными нормативными правовыми актами Республики Казахстан в области здравоохранения.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периодических проверок работников, связанных с обслуживанием движений поездов, на предмет знания действующих инструкции и правил, регламентирующих вопросы  безопасности движения и должностных инструкции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ежедекадных проверок по тематике «День безопасности движения».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помещениях для работников, обслуживающих пассажиров, грузоотправителей и грузополучателей удобного доступа для быстрого выполнения операций. Не допущение занимать для других целей помещения, предназначенные для обслуживания пассажиров.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пассажирских и грузовых платформ, расположенных на линиях со смешанным движением пассажирских и грузовых поездов, в прямых участках следующим нормам по высоте и расстоянию от оси пути:</w:t>
            </w:r>
            <w:r>
              <w:br/>
            </w:r>
            <w:r>
              <w:rPr>
                <w:rFonts w:ascii="Times New Roman"/>
                <w:b w:val="false"/>
                <w:i w:val="false"/>
                <w:color w:val="000000"/>
                <w:sz w:val="20"/>
              </w:rPr>
              <w:t>
</w:t>
            </w:r>
            <w:r>
              <w:rPr>
                <w:rFonts w:ascii="Times New Roman"/>
                <w:b w:val="false"/>
                <w:i w:val="false"/>
                <w:color w:val="000000"/>
                <w:sz w:val="20"/>
              </w:rPr>
              <w:t>1) 1100 миллиметров - от уровня верха головок рельсов для высоких платформ;</w:t>
            </w:r>
            <w:r>
              <w:br/>
            </w:r>
            <w:r>
              <w:rPr>
                <w:rFonts w:ascii="Times New Roman"/>
                <w:b w:val="false"/>
                <w:i w:val="false"/>
                <w:color w:val="000000"/>
                <w:sz w:val="20"/>
              </w:rPr>
              <w:t>
</w:t>
            </w:r>
            <w:r>
              <w:rPr>
                <w:rFonts w:ascii="Times New Roman"/>
                <w:b w:val="false"/>
                <w:i w:val="false"/>
                <w:color w:val="000000"/>
                <w:sz w:val="20"/>
              </w:rPr>
              <w:t>2) 200 миллиметров - от уровня верха головок рельсов для низких платформ;</w:t>
            </w:r>
            <w:r>
              <w:br/>
            </w:r>
            <w:r>
              <w:rPr>
                <w:rFonts w:ascii="Times New Roman"/>
                <w:b w:val="false"/>
                <w:i w:val="false"/>
                <w:color w:val="000000"/>
                <w:sz w:val="20"/>
              </w:rPr>
              <w:t>
</w:t>
            </w:r>
            <w:r>
              <w:rPr>
                <w:rFonts w:ascii="Times New Roman"/>
                <w:b w:val="false"/>
                <w:i w:val="false"/>
                <w:color w:val="000000"/>
                <w:sz w:val="20"/>
              </w:rPr>
              <w:t>3) 1920 миллиметров - от оси пути для высоких платформ;</w:t>
            </w:r>
            <w:r>
              <w:br/>
            </w:r>
            <w:r>
              <w:rPr>
                <w:rFonts w:ascii="Times New Roman"/>
                <w:b w:val="false"/>
                <w:i w:val="false"/>
                <w:color w:val="000000"/>
                <w:sz w:val="20"/>
              </w:rPr>
              <w:t>
</w:t>
            </w:r>
            <w:r>
              <w:rPr>
                <w:rFonts w:ascii="Times New Roman"/>
                <w:b w:val="false"/>
                <w:i w:val="false"/>
                <w:color w:val="000000"/>
                <w:sz w:val="20"/>
              </w:rPr>
              <w:t>4) 1745 миллиметров - от оси пути для низких платформ.</w:t>
            </w:r>
            <w:r>
              <w:br/>
            </w:r>
            <w:r>
              <w:rPr>
                <w:rFonts w:ascii="Times New Roman"/>
                <w:b w:val="false"/>
                <w:i w:val="false"/>
                <w:color w:val="000000"/>
                <w:sz w:val="20"/>
              </w:rPr>
              <w:t>
</w:t>
            </w:r>
            <w:r>
              <w:rPr>
                <w:rFonts w:ascii="Times New Roman"/>
                <w:b w:val="false"/>
                <w:i w:val="false"/>
                <w:color w:val="000000"/>
                <w:sz w:val="20"/>
              </w:rPr>
              <w:t>В процессе эксплуатации допускаются изменения указанных в настоящем пункте норм в следующих пределах: по высоте до 20 миллиметров в сторону увеличения и до 50 миллиметров в сторону уменьшения; по расстоянию от оси пути до 30 миллиметров в сторону увеличения и до 25 миллиметров в сторону уменьшения.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срока действия проездного документа (билета) (путем отметки об отсрочке на самом проездном документе) Уполномоченным лицом (работником вокзала) в следующих случаях:</w:t>
            </w:r>
            <w:r>
              <w:br/>
            </w:r>
            <w:r>
              <w:rPr>
                <w:rFonts w:ascii="Times New Roman"/>
                <w:b w:val="false"/>
                <w:i w:val="false"/>
                <w:color w:val="000000"/>
                <w:sz w:val="20"/>
              </w:rPr>
              <w:t>
</w:t>
            </w:r>
            <w:r>
              <w:rPr>
                <w:rFonts w:ascii="Times New Roman"/>
                <w:b w:val="false"/>
                <w:i w:val="false"/>
                <w:color w:val="000000"/>
                <w:sz w:val="20"/>
              </w:rPr>
              <w:t>1) при непредставлении пассажиру места в поезде (кроме поезда, сформированного из вагонов с местами для сидения) на время до отправления следующего поезда, в котором пассажиру будет предоставлено место;</w:t>
            </w:r>
            <w:r>
              <w:br/>
            </w:r>
            <w:r>
              <w:rPr>
                <w:rFonts w:ascii="Times New Roman"/>
                <w:b w:val="false"/>
                <w:i w:val="false"/>
                <w:color w:val="000000"/>
                <w:sz w:val="20"/>
              </w:rPr>
              <w:t>
</w:t>
            </w:r>
            <w:r>
              <w:rPr>
                <w:rFonts w:ascii="Times New Roman"/>
                <w:b w:val="false"/>
                <w:i w:val="false"/>
                <w:color w:val="000000"/>
                <w:sz w:val="20"/>
              </w:rPr>
              <w:t>2) в пунктах пересадки при опоздании согласованных поездов на все время задержки транзитного пассажира до предоставления ему возможности продолжить поездку;</w:t>
            </w:r>
            <w:r>
              <w:br/>
            </w:r>
            <w:r>
              <w:rPr>
                <w:rFonts w:ascii="Times New Roman"/>
                <w:b w:val="false"/>
                <w:i w:val="false"/>
                <w:color w:val="000000"/>
                <w:sz w:val="20"/>
              </w:rPr>
              <w:t>
</w:t>
            </w:r>
            <w:r>
              <w:rPr>
                <w:rFonts w:ascii="Times New Roman"/>
                <w:b w:val="false"/>
                <w:i w:val="false"/>
                <w:color w:val="000000"/>
                <w:sz w:val="20"/>
              </w:rPr>
              <w:t>3) при остановке пассажира в пути - всего на срок не более 10 суток.</w:t>
            </w:r>
            <w:r>
              <w:br/>
            </w:r>
            <w:r>
              <w:rPr>
                <w:rFonts w:ascii="Times New Roman"/>
                <w:b w:val="false"/>
                <w:i w:val="false"/>
                <w:color w:val="000000"/>
                <w:sz w:val="20"/>
              </w:rPr>
              <w:t>
</w:t>
            </w:r>
            <w:r>
              <w:rPr>
                <w:rFonts w:ascii="Times New Roman"/>
                <w:b w:val="false"/>
                <w:i w:val="false"/>
                <w:color w:val="000000"/>
                <w:sz w:val="20"/>
              </w:rPr>
              <w:t>Не допущение продление срока действия проездных документов (билетов) в других случаях.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железнодорожном вокзале билетных касс, помещении для ожидания, санитарно-бытовых помещений, в том числе специально оборудованные для инвалидов и маломобильных групп населения, комнаты матери и ребенка, объектов информационного обслуживания (в том числе объектов, связывающих пассажиров с единым справочно-информационным центром), медицинского пункта, пункта охраны общественного порядка.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переходов и выходов на пассажирские платформы и перроны доступом для инвалидов и маломобильных групп населения (оборудованные пандусами, специализированными лифтами).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инвалидов к услугам в сфере железнодорожного транспорта на железнодорожных вокзалах и железнодорожных станциях:</w:t>
            </w:r>
            <w:r>
              <w:br/>
            </w:r>
            <w:r>
              <w:rPr>
                <w:rFonts w:ascii="Times New Roman"/>
                <w:b w:val="false"/>
                <w:i w:val="false"/>
                <w:color w:val="000000"/>
                <w:sz w:val="20"/>
              </w:rPr>
              <w:t>
</w:t>
            </w:r>
            <w:r>
              <w:rPr>
                <w:rFonts w:ascii="Times New Roman"/>
                <w:b w:val="false"/>
                <w:i w:val="false"/>
                <w:color w:val="000000"/>
                <w:sz w:val="20"/>
              </w:rPr>
              <w:t>1) выделение мест с установкой специальных дорожных знаков для парковки автотранспортных средств инвалидов;</w:t>
            </w:r>
            <w:r>
              <w:br/>
            </w:r>
            <w:r>
              <w:rPr>
                <w:rFonts w:ascii="Times New Roman"/>
                <w:b w:val="false"/>
                <w:i w:val="false"/>
                <w:color w:val="000000"/>
                <w:sz w:val="20"/>
              </w:rPr>
              <w:t>
</w:t>
            </w:r>
            <w:r>
              <w:rPr>
                <w:rFonts w:ascii="Times New Roman"/>
                <w:b w:val="false"/>
                <w:i w:val="false"/>
                <w:color w:val="000000"/>
                <w:sz w:val="20"/>
              </w:rPr>
              <w:t>2) приспособление зданий, подъезда к зданиям (входа в здание, лестниц), путей движения внутри здания для маломобильных групп населения;</w:t>
            </w:r>
            <w:r>
              <w:br/>
            </w:r>
            <w:r>
              <w:rPr>
                <w:rFonts w:ascii="Times New Roman"/>
                <w:b w:val="false"/>
                <w:i w:val="false"/>
                <w:color w:val="000000"/>
                <w:sz w:val="20"/>
              </w:rPr>
              <w:t>
</w:t>
            </w:r>
            <w:r>
              <w:rPr>
                <w:rFonts w:ascii="Times New Roman"/>
                <w:b w:val="false"/>
                <w:i w:val="false"/>
                <w:color w:val="000000"/>
                <w:sz w:val="20"/>
              </w:rPr>
              <w:t>3) оборудование информационными сигнальными устройствами и средствами связи, доступными для инвалидов с нарушениями зрения и (или) слуха, в соответствии с требованиями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4) наличие дежурной инвалидной кресло-коляски для обслуживания инвалидов с нарушениями опорно-двигательного аппарата и других маломобильных групп населения;</w:t>
            </w:r>
            <w:r>
              <w:br/>
            </w:r>
            <w:r>
              <w:rPr>
                <w:rFonts w:ascii="Times New Roman"/>
                <w:b w:val="false"/>
                <w:i w:val="false"/>
                <w:color w:val="000000"/>
                <w:sz w:val="20"/>
              </w:rPr>
              <w:t>
</w:t>
            </w:r>
            <w:r>
              <w:rPr>
                <w:rFonts w:ascii="Times New Roman"/>
                <w:b w:val="false"/>
                <w:i w:val="false"/>
                <w:color w:val="000000"/>
                <w:sz w:val="20"/>
              </w:rPr>
              <w:t>5) оборудование общественных туалетов кабинами для лиц, перемещающихся на инвалидных кресло-колясках;</w:t>
            </w:r>
            <w:r>
              <w:br/>
            </w:r>
            <w:r>
              <w:rPr>
                <w:rFonts w:ascii="Times New Roman"/>
                <w:b w:val="false"/>
                <w:i w:val="false"/>
                <w:color w:val="000000"/>
                <w:sz w:val="20"/>
              </w:rPr>
              <w:t>
</w:t>
            </w:r>
            <w:r>
              <w:rPr>
                <w:rFonts w:ascii="Times New Roman"/>
                <w:b w:val="false"/>
                <w:i w:val="false"/>
                <w:color w:val="000000"/>
                <w:sz w:val="20"/>
              </w:rPr>
              <w:t>6) установление специализированных таксофонов для лиц, перемещающихся на инвалидных кресло-колясках.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внеклассных и железнодорожных вокзалов 1-го класса дополнительно наличием камеры хранения ручной клади, комнаты длительного отдыха транзитных пассажиров, пункты питания, парикмахерские, магазины, торговые киоски, почтовое отделение, обменный пункт, аптеки, банкоматы, платежные терминалы, интернет (WI-FI).</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всех пунктов сервиса круглосуточной  работой и быть легкодоступными для инвалидов и маломобильных групп населения.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расположения залов ожидания близко к выходам на перрон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владельцами вокзалов на железнодорожных вокзалах наличия медицинских пунктов путем заключения договоров с физическими и юридическими лицами, имеющими лицензию на занятие медицинской деятельностью</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оказания населению бесплатной справочно-информационной услуги, связанных с перевозочным процессом, а именно:</w:t>
            </w:r>
            <w:r>
              <w:br/>
            </w:r>
            <w:r>
              <w:rPr>
                <w:rFonts w:ascii="Times New Roman"/>
                <w:b w:val="false"/>
                <w:i w:val="false"/>
                <w:color w:val="000000"/>
                <w:sz w:val="20"/>
              </w:rPr>
              <w:t>
</w:t>
            </w:r>
            <w:r>
              <w:rPr>
                <w:rFonts w:ascii="Times New Roman"/>
                <w:b w:val="false"/>
                <w:i w:val="false"/>
                <w:color w:val="000000"/>
                <w:sz w:val="20"/>
              </w:rPr>
              <w:t>1) посредством визуальной информации через информационные стенды, табло:</w:t>
            </w:r>
            <w:r>
              <w:br/>
            </w:r>
            <w:r>
              <w:rPr>
                <w:rFonts w:ascii="Times New Roman"/>
                <w:b w:val="false"/>
                <w:i w:val="false"/>
                <w:color w:val="000000"/>
                <w:sz w:val="20"/>
              </w:rPr>
              <w:t>
</w:t>
            </w:r>
            <w:r>
              <w:rPr>
                <w:rFonts w:ascii="Times New Roman"/>
                <w:b w:val="false"/>
                <w:i w:val="false"/>
                <w:color w:val="000000"/>
                <w:sz w:val="20"/>
              </w:rPr>
              <w:t>информация о прибытии и отправлении пассажирского и пригородного поезда;</w:t>
            </w:r>
            <w:r>
              <w:br/>
            </w:r>
            <w:r>
              <w:rPr>
                <w:rFonts w:ascii="Times New Roman"/>
                <w:b w:val="false"/>
                <w:i w:val="false"/>
                <w:color w:val="000000"/>
                <w:sz w:val="20"/>
              </w:rPr>
              <w:t>
</w:t>
            </w:r>
            <w:r>
              <w:rPr>
                <w:rFonts w:ascii="Times New Roman"/>
                <w:b w:val="false"/>
                <w:i w:val="false"/>
                <w:color w:val="000000"/>
                <w:sz w:val="20"/>
              </w:rPr>
              <w:t>расписание движения пассажирских и пригородных поездов;</w:t>
            </w:r>
            <w:r>
              <w:br/>
            </w:r>
            <w:r>
              <w:rPr>
                <w:rFonts w:ascii="Times New Roman"/>
                <w:b w:val="false"/>
                <w:i w:val="false"/>
                <w:color w:val="000000"/>
                <w:sz w:val="20"/>
              </w:rPr>
              <w:t>
</w:t>
            </w:r>
            <w:r>
              <w:rPr>
                <w:rFonts w:ascii="Times New Roman"/>
                <w:b w:val="false"/>
                <w:i w:val="false"/>
                <w:color w:val="000000"/>
                <w:sz w:val="20"/>
              </w:rPr>
              <w:t>сведения о перевозчиках, выполняющих пассажирские и пригородные перевозки;</w:t>
            </w:r>
            <w:r>
              <w:br/>
            </w:r>
            <w:r>
              <w:rPr>
                <w:rFonts w:ascii="Times New Roman"/>
                <w:b w:val="false"/>
                <w:i w:val="false"/>
                <w:color w:val="000000"/>
                <w:sz w:val="20"/>
              </w:rPr>
              <w:t>
</w:t>
            </w:r>
            <w:r>
              <w:rPr>
                <w:rFonts w:ascii="Times New Roman"/>
                <w:b w:val="false"/>
                <w:i w:val="false"/>
                <w:color w:val="000000"/>
                <w:sz w:val="20"/>
              </w:rPr>
              <w:t>информация о правах и обязанностях пассажиров на железнодорожном вокзале;</w:t>
            </w:r>
            <w:r>
              <w:br/>
            </w:r>
            <w:r>
              <w:rPr>
                <w:rFonts w:ascii="Times New Roman"/>
                <w:b w:val="false"/>
                <w:i w:val="false"/>
                <w:color w:val="000000"/>
                <w:sz w:val="20"/>
              </w:rPr>
              <w:t>
</w:t>
            </w:r>
            <w:r>
              <w:rPr>
                <w:rFonts w:ascii="Times New Roman"/>
                <w:b w:val="false"/>
                <w:i w:val="false"/>
                <w:color w:val="000000"/>
                <w:sz w:val="20"/>
              </w:rPr>
              <w:t>2) через справочную службу посредством устной и (или) радиотрансляционной информации:</w:t>
            </w:r>
            <w:r>
              <w:br/>
            </w:r>
            <w:r>
              <w:rPr>
                <w:rFonts w:ascii="Times New Roman"/>
                <w:b w:val="false"/>
                <w:i w:val="false"/>
                <w:color w:val="000000"/>
                <w:sz w:val="20"/>
              </w:rPr>
              <w:t>
</w:t>
            </w:r>
            <w:r>
              <w:rPr>
                <w:rFonts w:ascii="Times New Roman"/>
                <w:b w:val="false"/>
                <w:i w:val="false"/>
                <w:color w:val="000000"/>
                <w:sz w:val="20"/>
              </w:rPr>
              <w:t>фактическое время прибытия, отправления и (или) задержки пассажирского и пригородного поезда;</w:t>
            </w:r>
            <w:r>
              <w:br/>
            </w:r>
            <w:r>
              <w:rPr>
                <w:rFonts w:ascii="Times New Roman"/>
                <w:b w:val="false"/>
                <w:i w:val="false"/>
                <w:color w:val="000000"/>
                <w:sz w:val="20"/>
              </w:rPr>
              <w:t>
</w:t>
            </w:r>
            <w:r>
              <w:rPr>
                <w:rFonts w:ascii="Times New Roman"/>
                <w:b w:val="false"/>
                <w:i w:val="false"/>
                <w:color w:val="000000"/>
                <w:sz w:val="20"/>
              </w:rPr>
              <w:t>о пути, на который подается или с которого отправляется пассажирский и пригородный поезд.</w:t>
            </w:r>
            <w:r>
              <w:br/>
            </w:r>
            <w:r>
              <w:rPr>
                <w:rFonts w:ascii="Times New Roman"/>
                <w:b w:val="false"/>
                <w:i w:val="false"/>
                <w:color w:val="000000"/>
                <w:sz w:val="20"/>
              </w:rPr>
              <w:t>
</w:t>
            </w:r>
            <w:r>
              <w:rPr>
                <w:rFonts w:ascii="Times New Roman"/>
                <w:b w:val="false"/>
                <w:i w:val="false"/>
                <w:color w:val="000000"/>
                <w:sz w:val="20"/>
              </w:rPr>
              <w:t>Представление информации обеспечивается также для инвалидов и маломобильных групп населения с использованием языков, текстов, шрифта Брайля, тактильного общения, крупного шрифта, доступных мультимедийных средств.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оказания населению сотрудниками вокзалов бесплатной услуги, связанные с перевозочным процессом и обслуживанием пассажиров:</w:t>
            </w:r>
            <w:r>
              <w:br/>
            </w:r>
            <w:r>
              <w:rPr>
                <w:rFonts w:ascii="Times New Roman"/>
                <w:b w:val="false"/>
                <w:i w:val="false"/>
                <w:color w:val="000000"/>
                <w:sz w:val="20"/>
              </w:rPr>
              <w:t>
</w:t>
            </w:r>
            <w:r>
              <w:rPr>
                <w:rFonts w:ascii="Times New Roman"/>
                <w:b w:val="false"/>
                <w:i w:val="false"/>
                <w:color w:val="000000"/>
                <w:sz w:val="20"/>
              </w:rPr>
              <w:t>1) организация безопасной посадки/высадки на перроне пассажиров в вагоны поездов;</w:t>
            </w:r>
            <w:r>
              <w:br/>
            </w:r>
            <w:r>
              <w:rPr>
                <w:rFonts w:ascii="Times New Roman"/>
                <w:b w:val="false"/>
                <w:i w:val="false"/>
                <w:color w:val="000000"/>
                <w:sz w:val="20"/>
              </w:rPr>
              <w:t>
</w:t>
            </w:r>
            <w:r>
              <w:rPr>
                <w:rFonts w:ascii="Times New Roman"/>
                <w:b w:val="false"/>
                <w:i w:val="false"/>
                <w:color w:val="000000"/>
                <w:sz w:val="20"/>
              </w:rPr>
              <w:t>2) составление актов об опоздании пассажирских и пригородных поездов;</w:t>
            </w:r>
            <w:r>
              <w:br/>
            </w:r>
            <w:r>
              <w:rPr>
                <w:rFonts w:ascii="Times New Roman"/>
                <w:b w:val="false"/>
                <w:i w:val="false"/>
                <w:color w:val="000000"/>
                <w:sz w:val="20"/>
              </w:rPr>
              <w:t>
</w:t>
            </w:r>
            <w:r>
              <w:rPr>
                <w:rFonts w:ascii="Times New Roman"/>
                <w:b w:val="false"/>
                <w:i w:val="false"/>
                <w:color w:val="000000"/>
                <w:sz w:val="20"/>
              </w:rPr>
              <w:t>3) сопровождение инвалидов и маломобильных групп населения на или из пассажирских (пригородных) поездов.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 железнодорожных вокзалах:</w:t>
            </w:r>
            <w:r>
              <w:br/>
            </w:r>
            <w:r>
              <w:rPr>
                <w:rFonts w:ascii="Times New Roman"/>
                <w:b w:val="false"/>
                <w:i w:val="false"/>
                <w:color w:val="000000"/>
                <w:sz w:val="20"/>
              </w:rPr>
              <w:t>
</w:t>
            </w:r>
            <w:r>
              <w:rPr>
                <w:rFonts w:ascii="Times New Roman"/>
                <w:b w:val="false"/>
                <w:i w:val="false"/>
                <w:color w:val="000000"/>
                <w:sz w:val="20"/>
              </w:rPr>
              <w:t>1) ожидания прибытия поезда в залах ожидания;</w:t>
            </w:r>
            <w:r>
              <w:br/>
            </w:r>
            <w:r>
              <w:rPr>
                <w:rFonts w:ascii="Times New Roman"/>
                <w:b w:val="false"/>
                <w:i w:val="false"/>
                <w:color w:val="000000"/>
                <w:sz w:val="20"/>
              </w:rPr>
              <w:t>
</w:t>
            </w:r>
            <w:r>
              <w:rPr>
                <w:rFonts w:ascii="Times New Roman"/>
                <w:b w:val="false"/>
                <w:i w:val="false"/>
                <w:color w:val="000000"/>
                <w:sz w:val="20"/>
              </w:rPr>
              <w:t>2) допущения предоставления помещений для оказания услуг, связанных с обслуживанием и перевозкой пассажиров;</w:t>
            </w:r>
            <w:r>
              <w:br/>
            </w:r>
            <w:r>
              <w:rPr>
                <w:rFonts w:ascii="Times New Roman"/>
                <w:b w:val="false"/>
                <w:i w:val="false"/>
                <w:color w:val="000000"/>
                <w:sz w:val="20"/>
              </w:rPr>
              <w:t>
</w:t>
            </w:r>
            <w:r>
              <w:rPr>
                <w:rFonts w:ascii="Times New Roman"/>
                <w:b w:val="false"/>
                <w:i w:val="false"/>
                <w:color w:val="000000"/>
                <w:sz w:val="20"/>
              </w:rPr>
              <w:t>3) не допущение загораживания ручной кладью, багажом, иными предметами проходы в или из здания вокзала, на перроны, посадочные платформы, пешеходные мосты, настилы, тоннели;</w:t>
            </w:r>
            <w:r>
              <w:br/>
            </w:r>
            <w:r>
              <w:rPr>
                <w:rFonts w:ascii="Times New Roman"/>
                <w:b w:val="false"/>
                <w:i w:val="false"/>
                <w:color w:val="000000"/>
                <w:sz w:val="20"/>
              </w:rPr>
              <w:t>
</w:t>
            </w:r>
            <w:r>
              <w:rPr>
                <w:rFonts w:ascii="Times New Roman"/>
                <w:b w:val="false"/>
                <w:i w:val="false"/>
                <w:color w:val="000000"/>
                <w:sz w:val="20"/>
              </w:rPr>
              <w:t>4) не допущение нахождения на территории вокзала несовершеннолетних лиц без присмотра взрослых;</w:t>
            </w:r>
            <w:r>
              <w:br/>
            </w:r>
            <w:r>
              <w:rPr>
                <w:rFonts w:ascii="Times New Roman"/>
                <w:b w:val="false"/>
                <w:i w:val="false"/>
                <w:color w:val="000000"/>
                <w:sz w:val="20"/>
              </w:rPr>
              <w:t>
</w:t>
            </w:r>
            <w:r>
              <w:rPr>
                <w:rFonts w:ascii="Times New Roman"/>
                <w:b w:val="false"/>
                <w:i w:val="false"/>
                <w:color w:val="000000"/>
                <w:sz w:val="20"/>
              </w:rPr>
              <w:t>5) не допущение использования помещений, предназначенных для обслуживания пассажиров, для целей, не связанных с их обслуживанием;</w:t>
            </w:r>
            <w:r>
              <w:br/>
            </w:r>
            <w:r>
              <w:rPr>
                <w:rFonts w:ascii="Times New Roman"/>
                <w:b w:val="false"/>
                <w:i w:val="false"/>
                <w:color w:val="000000"/>
                <w:sz w:val="20"/>
              </w:rPr>
              <w:t>
</w:t>
            </w:r>
            <w:r>
              <w:rPr>
                <w:rFonts w:ascii="Times New Roman"/>
                <w:b w:val="false"/>
                <w:i w:val="false"/>
                <w:color w:val="000000"/>
                <w:sz w:val="20"/>
              </w:rPr>
              <w:t>6) расположение медицинских пунктов на первом этаже и имеющих свободный доступ на перроны, привокзальные площади и в залы ожидания пассажиров. Наличие расположения, ширины дверей и проходов с возможностью движения с медицинскими носилками;</w:t>
            </w:r>
            <w:r>
              <w:br/>
            </w:r>
            <w:r>
              <w:rPr>
                <w:rFonts w:ascii="Times New Roman"/>
                <w:b w:val="false"/>
                <w:i w:val="false"/>
                <w:color w:val="000000"/>
                <w:sz w:val="20"/>
              </w:rPr>
              <w:t>
</w:t>
            </w:r>
            <w:r>
              <w:rPr>
                <w:rFonts w:ascii="Times New Roman"/>
                <w:b w:val="false"/>
                <w:i w:val="false"/>
                <w:color w:val="000000"/>
                <w:sz w:val="20"/>
              </w:rPr>
              <w:t>7) допуск размещения на перронах вокзалов павильонов и киосков на расстоянии от пути не менее 2,5 метра в местах, не препятствующих свободному передвижению пассажиров (населению) по территории вокзала и прохождению в или из здания вокзала;</w:t>
            </w:r>
            <w:r>
              <w:br/>
            </w:r>
            <w:r>
              <w:rPr>
                <w:rFonts w:ascii="Times New Roman"/>
                <w:b w:val="false"/>
                <w:i w:val="false"/>
                <w:color w:val="000000"/>
                <w:sz w:val="20"/>
              </w:rPr>
              <w:t>
</w:t>
            </w:r>
            <w:r>
              <w:rPr>
                <w:rFonts w:ascii="Times New Roman"/>
                <w:b w:val="false"/>
                <w:i w:val="false"/>
                <w:color w:val="000000"/>
                <w:sz w:val="20"/>
              </w:rPr>
              <w:t>8) наличие освещения в темное время суток пассажирских платформ и сооружений, предназначенных для пассажиров.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владельцем железнодорожного вокзала пассажирам бесплатного доступа к помещениям общего пользования (фойе, залы ожидания, кассовые залы, подземные переходы, пассажирские платформы (перроны), общественные туалеты и др., кроме помещений, предназначенных для оказания платных услуг).</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операторов вагонов (контейнеров)</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подвижного состава в порядке, установленном уполномоченным органом.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прохождения подвижного состава и СПС планово-предупредительных видов ремонта и технического обслуживания.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установленных сроков службы железнодорожного подвижного состава.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единице железнодорожного подвижного состава следующих отличительных четких знаков и надписей:</w:t>
            </w:r>
            <w:r>
              <w:br/>
            </w:r>
            <w:r>
              <w:rPr>
                <w:rFonts w:ascii="Times New Roman"/>
                <w:b w:val="false"/>
                <w:i w:val="false"/>
                <w:color w:val="000000"/>
                <w:sz w:val="20"/>
              </w:rPr>
              <w:t>
</w:t>
            </w:r>
            <w:r>
              <w:rPr>
                <w:rFonts w:ascii="Times New Roman"/>
                <w:b w:val="false"/>
                <w:i w:val="false"/>
                <w:color w:val="000000"/>
                <w:sz w:val="20"/>
              </w:rPr>
              <w:t>1) наименование владельца железнодорожного подвижного состава;</w:t>
            </w:r>
            <w:r>
              <w:br/>
            </w:r>
            <w:r>
              <w:rPr>
                <w:rFonts w:ascii="Times New Roman"/>
                <w:b w:val="false"/>
                <w:i w:val="false"/>
                <w:color w:val="000000"/>
                <w:sz w:val="20"/>
              </w:rPr>
              <w:t>
</w:t>
            </w:r>
            <w:r>
              <w:rPr>
                <w:rFonts w:ascii="Times New Roman"/>
                <w:b w:val="false"/>
                <w:i w:val="false"/>
                <w:color w:val="000000"/>
                <w:sz w:val="20"/>
              </w:rPr>
              <w:t>2) номер, табличку завода-изготовителя с указанием даты и места постройки;</w:t>
            </w:r>
            <w:r>
              <w:br/>
            </w:r>
            <w:r>
              <w:rPr>
                <w:rFonts w:ascii="Times New Roman"/>
                <w:b w:val="false"/>
                <w:i w:val="false"/>
                <w:color w:val="000000"/>
                <w:sz w:val="20"/>
              </w:rPr>
              <w:t>
</w:t>
            </w:r>
            <w:r>
              <w:rPr>
                <w:rFonts w:ascii="Times New Roman"/>
                <w:b w:val="false"/>
                <w:i w:val="false"/>
                <w:color w:val="000000"/>
                <w:sz w:val="20"/>
              </w:rPr>
              <w:t>3) идентификационные номера и приемочные клейма на составных частях;</w:t>
            </w:r>
            <w:r>
              <w:br/>
            </w:r>
            <w:r>
              <w:rPr>
                <w:rFonts w:ascii="Times New Roman"/>
                <w:b w:val="false"/>
                <w:i w:val="false"/>
                <w:color w:val="000000"/>
                <w:sz w:val="20"/>
              </w:rPr>
              <w:t>
</w:t>
            </w:r>
            <w:r>
              <w:rPr>
                <w:rFonts w:ascii="Times New Roman"/>
                <w:b w:val="false"/>
                <w:i w:val="false"/>
                <w:color w:val="000000"/>
                <w:sz w:val="20"/>
              </w:rPr>
              <w:t>4) дату и место производства установленных видов ремонта (кроме локомотивов);</w:t>
            </w:r>
            <w:r>
              <w:br/>
            </w:r>
            <w:r>
              <w:rPr>
                <w:rFonts w:ascii="Times New Roman"/>
                <w:b w:val="false"/>
                <w:i w:val="false"/>
                <w:color w:val="000000"/>
                <w:sz w:val="20"/>
              </w:rPr>
              <w:t>
</w:t>
            </w:r>
            <w:r>
              <w:rPr>
                <w:rFonts w:ascii="Times New Roman"/>
                <w:b w:val="false"/>
                <w:i w:val="false"/>
                <w:color w:val="000000"/>
                <w:sz w:val="20"/>
              </w:rPr>
              <w:t>5) массу тары (кроме локомотивов).</w:t>
            </w:r>
            <w:r>
              <w:br/>
            </w:r>
            <w:r>
              <w:rPr>
                <w:rFonts w:ascii="Times New Roman"/>
                <w:b w:val="false"/>
                <w:i w:val="false"/>
                <w:color w:val="000000"/>
                <w:sz w:val="20"/>
              </w:rPr>
              <w:t>
</w:t>
            </w:r>
            <w:r>
              <w:rPr>
                <w:rFonts w:ascii="Times New Roman"/>
                <w:b w:val="false"/>
                <w:i w:val="false"/>
                <w:color w:val="000000"/>
                <w:sz w:val="20"/>
              </w:rPr>
              <w:t>Нанесение следующих надписей:</w:t>
            </w:r>
            <w:r>
              <w:br/>
            </w:r>
            <w:r>
              <w:rPr>
                <w:rFonts w:ascii="Times New Roman"/>
                <w:b w:val="false"/>
                <w:i w:val="false"/>
                <w:color w:val="000000"/>
                <w:sz w:val="20"/>
              </w:rPr>
              <w:t>
</w:t>
            </w:r>
            <w:r>
              <w:rPr>
                <w:rFonts w:ascii="Times New Roman"/>
                <w:b w:val="false"/>
                <w:i w:val="false"/>
                <w:color w:val="000000"/>
                <w:sz w:val="20"/>
              </w:rPr>
              <w:t>6) на локомотивах, мотор-вагонном железнодорожном подвижном составе и специальном подвижном составе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r>
              <w:br/>
            </w:r>
            <w:r>
              <w:rPr>
                <w:rFonts w:ascii="Times New Roman"/>
                <w:b w:val="false"/>
                <w:i w:val="false"/>
                <w:color w:val="000000"/>
                <w:sz w:val="20"/>
              </w:rPr>
              <w:t>
</w:t>
            </w:r>
            <w:r>
              <w:rPr>
                <w:rFonts w:ascii="Times New Roman"/>
                <w:b w:val="false"/>
                <w:i w:val="false"/>
                <w:color w:val="000000"/>
                <w:sz w:val="20"/>
              </w:rPr>
              <w:t>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r>
              <w:br/>
            </w:r>
            <w:r>
              <w:rPr>
                <w:rFonts w:ascii="Times New Roman"/>
                <w:b w:val="false"/>
                <w:i w:val="false"/>
                <w:color w:val="000000"/>
                <w:sz w:val="20"/>
              </w:rPr>
              <w:t>
</w:t>
            </w:r>
            <w:r>
              <w:rPr>
                <w:rFonts w:ascii="Times New Roman"/>
                <w:b w:val="false"/>
                <w:i w:val="false"/>
                <w:color w:val="000000"/>
                <w:sz w:val="20"/>
              </w:rPr>
              <w:t>8) на грузовых, почтовых, багажных вагонах - грузоподъемность.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(ые) лицо (а) _________________ 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______________ __________ 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проверяемого субъекта ________________________________ ______________</w:t>
      </w:r>
      <w:r>
        <w:br/>
      </w:r>
      <w:r>
        <w:rPr>
          <w:rFonts w:ascii="Times New Roman"/>
          <w:b w:val="false"/>
          <w:i w:val="false"/>
          <w:color w:val="000000"/>
          <w:sz w:val="28"/>
        </w:rPr>
        <w:t>
                       (Ф.И.О. (при наличии), ( должность)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