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722d" w14:textId="ea27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августа 2016 года № 132. Зарегистрирован в Министерстве юстиции Республики Казахстан 7 сентября 2016 года № 14213.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от 6 января 2011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 (зарегистрированный в Реестре государственной регистрации нормативных правовых актов под № 12782, опубликованный 21 июля 2016 года № 138 (28264) в газете "Казахстанская правда"),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кандидатов, принимаемых на службу в органы прокуратуры Республики Казахстан и их предварительного изучения,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Пороговые значения по тесту составляют не менее 70 % правильных ответов от общего количества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Прокуратуре"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Этическому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утвержденному Указом Президента Республики Казахстан от 29 декабря 2015 года № 153 (далее – Этический кодекс), количество правильных ответов должно составлять не менее 70 % от каждого нормативного правового акта.";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Генеральной прокуратуры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работы Генеральной прокуратуры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2016 года №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кандидатов,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органы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предварительного изучения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компьютерного тестирования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C-GP-1,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C-GP-2,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C-ОGP-2,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C-ОGP-3,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C-A-GP-1,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C-A-GP-2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(4 вопроса),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(4 вопроса),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(4 вопроса),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(4 вопроса),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 (4 вопроса),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Прокуратуре"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(12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религиозной деятельности и религиозных объединениях"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национальной безопасности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 вопроса),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C-GP-3,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C-GP-4,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C-ОGP-4,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C-ОGP-5,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C-RGP-1,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C-A-GP-3,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C-A-GP-4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Республики Казахстан (5 вопросов),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Прокуратуре"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(12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религиозной деятельности и религиозных объединениях"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национальной безопасности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 вопроса),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C-GP-5,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C-GP-6,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C-ОGP-6,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C-RGP-2,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C-A-GP-5,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C-A-GP-6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(8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(8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(7 вопросов),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Республики Казахстан (5 вопросов),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Прокуратуре"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(12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религиозной деятельности и религиозных объединениях"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C-ОGP-7,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C-ОGP-8-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C-RGP-3,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C-RGP-4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(8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 (8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(7 вопросов),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Прокуратуре"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(7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C-RGP-5,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C-ОGP-8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 (7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(10 вопросов),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Прокуратуре"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(6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(6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(6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