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95f" w14:textId="7bf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2016 года № 704. Зарегистрирован в Министерстве юстиции Республики Казахстан 29 сентября 2016 года № 14268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 (зарегистрирован в Реестре государственной регистрации нормативных правовых актов за № 10112, опубликован в газете "Казахстанская правда" от 2 апреля 2015 года № 59)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дел об административных правонарушениях органами юстиции Республики Казахстан,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"38. Руководитель уполномоченного органа в области прав интеллектуальной собственности, государственной регистрации нормативных правовых актов, обеспечения исполнения исполнительных документов и его заместители, руководитель областного, городов Астаны и Алматы органов юстиции и его заместители рассматривают дела об административных правонарушениях и налагают административные взыскания, предусмотренные статьями 230 (</w:t>
      </w:r>
      <w:r>
        <w:rPr>
          <w:rFonts w:ascii="Times New Roman"/>
          <w:b w:val="false"/>
          <w:i w:val="false"/>
          <w:color w:val="000000"/>
          <w:sz w:val="28"/>
        </w:rPr>
        <w:t>частью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) (когда эти нарушения совершены частными нотариусами), 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Руководители уполномоченного органа в сфере государственной регистрации прав на недвижимое имущество, его территориальных подразделений и их заместители рассматривают дела об административных правонарушениях и налагают административные взыскания,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