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4569" w14:textId="66d4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августа 2016 года № 872. Зарегистрирован в Министерстве юстиции Республики Казахстан 4 октября 2016 года № 14283.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Уголовно-исполнительного кодекса Республики Казахстан от 5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(зарегистрированный в Реестре государственной регистрации нормативных правовых актов за № 9984, опубликованный в информационно-правовой системе "Әділет" 13 января 2015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учреждений уголовно-исполнительной системы,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Прием осужденных в учреждение осуществляется дежурным помощником начальника учреждения (далее - дежурный) с участием работников специального отдела и медицинской части на контрольно-пропускном пункте учреждения. Привлечение работников к сверхурочным работам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Во время приема осужденных в учреждение, дежурный проверяет целостность бумажных пакетов с личными делами осужденных, а также целостность и наличие мастичных печатей, сверяет прибывших осужденных с документами личных дел (документов, удостоверяющих личность, свидетельства о наличии специальности, медицинской карты и других документов по личному делу), проверяет соответствие одежды по сезону прибывших осужденных. В случаях повреждения бумажного пакета или мастичной печати, совместно с начальником караула, составляет акт (в произвольной форме).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несоответствии фотографии осужденного, анкетных данных со справкой по личному делу, отсутствии у прибывших в учреждение осужденных одежды по сезону, документов в личных делах, медицинского заключения о состоянии здоровья, комиссия составляет акт сверки наличия документов в личном деле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по инстанции для принятия мер.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в личном деле материалов о водворении осужденного в дисциплинарный изолятор или одиночную камеру он переводится в указанное помещение на не отбытый срок дисциплинарного наказания.";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Медицинский работник проводит наружный осмотр осужденных, с целью выявления у них телесных повреждений и признаков кожных и инфекционных заболеваний. О факте обнаружения телесных повреждений немедленно сообщается в письменном виде надзирающему прокурору. Далее, производится помывка осужденных и полная санитарная обработка. После этого, осужденные размещаются в карантинном отделении, где за ними устанавливается медицинское наблюдение продолжительностью до 15 суток, проводится медицинское обследование, в том числе для осужденных к ПЛС и СК. В период пребывания в карантинном отделении осужденные находятся в обычных условиях отбывания наказания. Психологами учреждения проводится работа по изучению личности вновь прибывших осужденных, адаптации их к новым условиям. Выявляются лица, склонные к суициду, умышленному причинению себе какого-либо телесного повреждения и другим противоправным действиям. По результатам изучения составляются психологические портреты на каждого вновь прибывшего осужденного, вносятся в соответствующие службы учреждения рекомендации по работе с ними. При выявлении в этот период инфекционных больных, они изолируются, в учреждении проводится комплекс противоэпидемических мероприятий.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перевода осужденного из карантинного отделения в дисциплинарный изолятор, одиночную камеру или стационар медицинской санитарной части, содержание в данном помещении засчитывается в срок нахождения в карантинном отделении.";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Осужденные обеспечиваются вещевым имуществом, кроватью и постельными принадлежностями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спальном помещении на видном месте устанавливается схема размещения осужденных на спальных местах. Спальные места не меняются и не занавешиваются.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Образец заправок кровати установлен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Осужденным не допускается пользоваться спальным местом в неотведенное распорядком дня время для сна, кроме отдыхающих после работы в ночную смену и имеющим освобождение по болезни с постельным режимом.";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Сотрудники учреждения обращаются к осужденным на "Вы" и называют их "гражданин осужденный", "осужденная", по фамилии или имени и отчеству (при его наличии). В учреждениях средней безопасности для содержания несовершеннолетних сотрудники могут обращаться к осужденным также на "Ты" и называть их "воспитанник", "воспитанница", а также по имени.";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Осужденные прибывают в столовую в часы, установленные распорядком дня, в чистой одежде и обуви.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пищи производится поотрядно, по отделениям, побригадно в столовой либо раздаточном помещении на объектах работы. Если столовая расположена на стыке жилой и производственной зон, прием пищи работающей сменой может организовываться в столовой, с обеспечением изоляции лиц, находящихся в жилой зоне, от осужденных, работающих на производстве.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вынос осужденными из столовой продуктов питания и посуды.";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"30. Для поддержания порядка и недопущения конфликтных ситуаций осужденными во время приема пищи в столовой присутствуют представители администрации учреждения и военнослужащие Национальной гвардии Республики Казахстан.";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"55. Перечень и вес содержимого посылок, передач и бандеролей регистрируются в журнале учета выдачи посылок, передач, бандеролей, поступивших в адрес осужденных, и их вложений, форма которого указана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по осуществлению контроля и надзора за поведением лиц, содержащихся в учреждениях уголовно-исполнительной системы, и производства досмотров и обысков, утвержденных приказом Министра внутренних дел Республики Казахстан от 20 августа 2014 года № 536 (зарегистрированный в Реестре государственной регистрации нормативных правовых актов за № 9757) (далее - Правила организации деятельности по осуществлению контроля и надзора за поведением лиц, содержащихся в учреждениях УИС).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Максимальный вес одной посылки или бандероли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почтовой связи,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почте.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превышение веса одной передачи, установленного веса одной посылки.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"71. Обращения направляются адресату через администрацию учреждений. Они регистрируются в отделах специального учета учреждений и, не позднее, чем в трехсуточный срок направляются адресату, о чем осужденный информируется под роспись.";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"152. Личные вещи осужденных, за исключением предметов личной гигиены сдаются в камеру хранения. Табачные изделия и спички, зажигалки принадлежащие осужденным, также хранятся в специально оборудованном шкафу (ящике) в камере хранения. Получение вещей и продуктов питания осужденными с камер хранения осуществляется согласно утвержденному графику.";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 изложить в следующей редакции: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"Примечание: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Распорядок дня составляется в каждом учреждении исходя из местных условий, продолжительности светового дня, времени года.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если осужденные работают на производстве в несколько смен, распорядок составляется для каждой смены.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Распорядок дня осужденных, содержащихся в карантинном отделении, строгих условиях отбывания наказания, одиночных камерах, дисциплинарных изоляторах, помещениях временной изоляции, а также с камерным условием содержания устанавливается отдельно.";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Описание образцов нагрудных и нарукавных знаков осужденных изложить в следующей редакции: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"Описание образцов нагрудных и нарукавных знаков осужденных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Нагрудный знак изготавливается из материала белого цвета в виде прямоугольника размером 90x40 мм, с фотографией осужденного размером 30х40 мм.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поле знака типографской краской указываются фамилия, инициалы осужденного и номер отряда (отделения), а по краям наносится кайма шириной 5 мм.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Бригадиры и мастера из числа осужденных носят съемные повязки только на рабочем месте в форме прямоугольника размером 300x120 мм с соответствующей надписью "Бригадир", "Мастер", "Добровольная организация осужденных".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Нагрудные знаки пришиваются к одежде на правой стороне груди, нарукавные знаки носятся на левом рукаве.";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вещей и предметов, которые осужденным разрешается иметь при себе, получать в посылках, передачах, бандеролях и приобретать в магазинах учреждений: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табачные изделия, спички, зажигалки без фонариков и иных приспособлений (кроме несовершеннолетних осужденных);";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9) изложить в следующей редакции: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"9) посуда на алюминиевой или пластиковой основе, предназначенная для пищевых продуктов (кружка, ложка, тарелка), электрочайник, электрокипятильники заводского изготовления, которые хранятся в комнатах для приема пищи отряда;";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10) изложить в следующей редакции: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"10) настольные игры (шашки, шахматы, домино, нарды, тоғызқұмалақ);";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20) изложить в следующей редакции: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"20) продукты питания, не требующие тепловой обработки (пищевые концентраты быстрого приготовления, не требующие кипячения или варки), чай, растворимый кофе, сухое и сгущенное молоко, соки натуральные, нектары, сиропы без сахарной и спиртовой основы, безалкогольные напитки не в стеклянной таре или металлической посуде;";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23) изложить в следующей редакции: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"23) колбасные изделия (копченные и полукопченные), сало, сыр из расчета не более 1 кг. на одного человека;".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уголовно-исполнительной системы Министерства внутренних дел Республики Казахстан обеспечить: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внутренних дел Республики Казахстан;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Комитет уголовно-исполнительной системы Министерства внутренних дел Республики Казахстан (Бердалин Б.М.).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56"/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