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4569" w14:textId="66d4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августа 2016 года № 872. Зарегистрирован в Министерстве юстиции Республики Казахстан 4 октября 2016 года № 14283.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Уголовно-исполнительного кодекса Республики Казахстан от 5 июля 2014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 (зарегистрированный в Реестре государственной регистрации нормативных правовых актов за № 9984, опубликованный в информационно-правовой системе "Әділет" 13 января 2015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учреждений уголовно-исполнительной системы,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Прием осужденных в учреждение осуществляется дежурным помощником начальника учреждения (далее - дежурный) с участием работников специального отдела и медицинской части на контрольно-пропускном пункте учреждения. Привлечение работников к сверхурочным работам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Во время приема осужденных в учреждение, дежурный проверяет целостность бумажных пакетов с личными делами осужденных, а также целостность и наличие мастичных печатей, сверяет прибывших осужденных с документами личных дел (документов, удостоверяющих личность, свидетельства о наличии специальности, медицинской карты и других документов по личному делу), проверяет соответствие одежды по сезону прибывших осужденных. В случаях повреждения бумажного пакета или мастичной печати, совместно с начальником караула, составляет акт (в произвольной форме).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несоответствии фотографии осужденного, анкетных данных со справкой по личному делу, отсутствии у прибывших в учреждение осужденных одежды по сезону, документов в личных делах, медицинского заключения о состоянии здоровья, комиссия составляет акт сверки наличия документов в личном деле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по инстанции для принятия мер.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в личном деле материалов о водворении осужденного в дисциплинарный изолятор или одиночную камеру он переводится в указанное помещение на не отбытый срок дисциплинарного наказания.";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Медицинский работник проводит наружный осмотр осужденных, с целью выявления у них телесных повреждений и признаков кожных и инфекционных заболеваний. О факте обнаружения телесных повреждений немедленно сообщается в письменном виде надзирающему прокурору. Далее, производится помывка осужденных и полная санитарная обработка. После этого, осужденные размещаются в карантинном отделении, где за ними устанавливается медицинское наблюдение продолжительностью до 15 суток, проводится медицинское обследование, в том числе для осужденных к ПЛС и СК. В период пребывания в карантинном отделении осужденные находятся в обычных условиях отбывания наказания. Психологами учреждения проводится работа по изучению личности вновь прибывших осужденных, адаптации их к новым условиям. Выявляются лица, склонные к суициду, умышленному причинению себе какого-либо телесного повреждения и другим противоправным действиям. По результатам изучения составляются психологические портреты на каждого вновь прибывшего осужденного, вносятся в соответствующие службы учреждения рекомендации по работе с ними. При выявлении в этот период инфекционных больных, они изолируются, в учреждении проводится комплекс противоэпидемических мероприятий.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перевода осужденного из карантинного отделения в дисциплинарный изолятор, одиночную камеру или стационар медицинской санитарной части, содержание в данном помещении засчитывается в срок нахождения в карантинном отделении.";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"9. Осужденные обеспечиваются вещевым имуществом, кроватью и постельными принадлежностями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 и образцов формы одежды осужденных, а также Правил обеспечения бесплатным проездом, продуктами питания или деньгами на путь следования лиц, освобождаемых от отбывания наказания в виде ареста или лишения свободы, к месту жительства или работы".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спальном помещении на видном месте устанавливается схема размещения осужденных на спальных местах. Спальные места не меняются и не занавешиваются.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Образец заправок кровати установлен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Осужденным не допускается пользоваться спальным местом в неотведенное распорядком дня время для сна, кроме отдыхающих после работы в ночную смену и имеющим освобождение по болезни с постельным режимом.";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"15. Сотрудники учреждения обращаются к осужденным на "Вы" и называют их "гражданин осужденный", "осужденная", по фамилии или имени и отчеству (при его наличии). В учреждениях средней безопасности для содержания несовершеннолетних сотрудники могут обращаться к осужденным также на "Ты" и называть их "воспитанник", "воспитанница", а также по имени.";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"22. Осужденные прибывают в столовую в часы, установленные распорядком дня, в чистой одежде и обуви.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пищи производится поотрядно, по отделениям, побригадно в столовой либо раздаточном помещении на объектах работы. Если столовая расположена на стыке жилой и производственной зон, прием пищи работающей сменой может организовываться в столовой, с обеспечением изоляции лиц, находящихся в жилой зоне, от осужденных, работающих на производстве.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допускается вынос осужденными из столовой продуктов питания и посуды.";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"30. Для поддержания порядка и недопущения конфликтных ситуаций осужденными во время приема пищи в столовой присутствуют представители администрации учреждения и военнослужащие Национальной гвардии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"55. Перечень и вес содержимого посылок, передач и бандеролей регистрируются в журнале учета выдачи посылок, передач, бандеролей, поступивших в адрес осужденных, и их вложений, форма которого указана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по осуществлению контроля и надзора за поведением лиц, содержащихся в учреждениях уголовно-исполнительной системы, и производства досмотров и обысков, утвержденных приказом Министра внутренних дел Республики Казахстан от 20 августа 2014 года № 536 (зарегистрированный в Реестре государственной регистрации нормативных правовых актов за № 9757) (далее - Правила организации деятельности по осуществлению контроля и надзора за поведением лиц, содержащихся в учреждениях УИС).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Максимальный вес одной посылки или бандероли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почтовой связи,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почте.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допускается превышение веса одной передачи, установленного веса одной посылки.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"71. Обращения направляются адресату через администрацию учреждений. Они регистрируются в отделах специального учета учреждений и, не позднее, чем в трехсуточный срок направляются адресату, о чем осужденный информируется под роспись.";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"152. Личные вещи осужденных, за исключением предметов личной гигиены сдаются в камеру хранения. Табачные изделия и спички, зажигалки принадлежащие осужденным, также хранятся в специально оборудованном шкафу (ящике) в камере хранения. Получение вещей и продуктов питания осужденными с камер хранения осуществляется согласно утвержденному графику.";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 изложить в следующей редакции: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"Примечание: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Распорядок дня составляется в каждом учреждении исходя из местных условий, продолжительности светового дня, времени года.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случае если осужденные работают на производстве в несколько смен, распорядок составляется для каждой смены.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Распорядок дня осужденных, содержащихся в карантинном отделении, строгих условиях отбывания наказания, одиночных камерах, дисциплинарных изоляторах, помещениях временной изоляции, а также с камерным условием содержания устанавливается отдельно.";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Описание образцов нагрудных и нарукавных знаков осужденных изложить в следующей редакции: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"Описание образцов нагрудных и нарукавных знаков осужденных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Нагрудный знак изготавливается из материала белого цвета в виде прямоугольника размером 90x40 мм, с фотографией осужденного размером 30х40 мм.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поле знака типографской краской указываются фамилия, инициалы осужденного и номер отряда (отделения), а по краям наносится кайма шириной 5 мм.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Бригадиры и мастера из числа осужденных носят съемные повязки только на рабочем месте в форме прямоугольника размером 300x120 мм с соответствующей надписью "Бригадир", "Мастер", "Добровольная организация осужденных".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Нагрудные знаки пришиваются к одежде на правой стороне груди, нарукавные знаки носятся на левом рукаве.";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вещей и предметов, которые осужденным разрешается иметь при себе, получать в посылках, передачах, бандеролях и приобретать в магазинах учреждений: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табачные изделия, спички, зажигалки без фонариков и иных приспособлений (кроме несовершеннолетних осужденных);";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9) изложить в следующей редакции: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"9) посуда на алюминиевой или пластиковой основе, предназначенная для пищевых продуктов (кружка, ложка, тарелка), электрочайник, электрокипятильники заводского изготовления, которые хранятся в комнатах для приема пищи отряда;";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10) изложить в следующей редакции: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"10) настольные игры (шашки, шахматы, домино, нарды, тоғызқұмалақ);";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20) изложить в следующей редакции: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"20) продукты питания, не требующие тепловой обработки (пищевые концентраты быстрого приготовления, не требующие кипячения или варки), чай, растворимый кофе, сухое и сгущенное молоко, соки натуральные, нектары, сиропы без сахарной и спиртовой основы, безалкогольные напитки не в стеклянной таре или металлической посуде;";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23) изложить в следующей редакции: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"23) колбасные изделия (копченные и полукопченные), сало, сыр из расчета не более 1 кг. на одного человека;".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уголовно-исполнительной системы Министерства внутренних дел Республики Казахстан обеспечить: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внутренних дел Республики Казахстан;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 и Комитет уголовно-исполнительной системы Министерства внутренних дел Республики Казахстан (Бердалин Б.М.).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56"/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