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2710" w14:textId="f1e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сведений о платежных услугах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213. Зарегистрировано в Министерстве юстиции Республики Казахстан 19 октября 2016 года № 14339.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п.6</w:t>
      </w:r>
    </w:p>
    <w:bookmarkStart w:name="z63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о платежных услугах (далее – Правила).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3792"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3793"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3794"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3795"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3796" w:id="8"/>
    <w:p>
      <w:pPr>
        <w:spacing w:after="0"/>
        <w:ind w:left="0"/>
        <w:jc w:val="both"/>
      </w:pPr>
      <w:r>
        <w:rPr>
          <w:rFonts w:ascii="Times New Roman"/>
          <w:b w:val="false"/>
          <w:i w:val="false"/>
          <w:color w:val="000000"/>
          <w:sz w:val="28"/>
        </w:rPr>
        <w:t>
      3) размещение настоящего постановления на официальном</w:t>
      </w:r>
    </w:p>
    <w:bookmarkEnd w:id="8"/>
    <w:p>
      <w:pPr>
        <w:spacing w:after="0"/>
        <w:ind w:left="0"/>
        <w:jc w:val="both"/>
      </w:pPr>
      <w:r>
        <w:rPr>
          <w:rFonts w:ascii="Times New Roman"/>
          <w:b w:val="false"/>
          <w:i w:val="false"/>
          <w:color w:val="000000"/>
          <w:sz w:val="28"/>
        </w:rPr>
        <w:t>
      интернет-ресурсе Национального Банка Республики Казахстан после его официального опубликования.</w:t>
      </w:r>
    </w:p>
    <w:bookmarkStart w:name="z5"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6"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7" w:id="11"/>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апреля 2017 года, за исключением:</w:t>
      </w:r>
    </w:p>
    <w:bookmarkEnd w:id="11"/>
    <w:bookmarkStart w:name="z3797" w:id="12"/>
    <w:p>
      <w:pPr>
        <w:spacing w:after="0"/>
        <w:ind w:left="0"/>
        <w:jc w:val="both"/>
      </w:pPr>
      <w:r>
        <w:rPr>
          <w:rFonts w:ascii="Times New Roman"/>
          <w:b w:val="false"/>
          <w:i w:val="false"/>
          <w:color w:val="000000"/>
          <w:sz w:val="28"/>
        </w:rPr>
        <w:t>
      1) пункта 19 Правил и приложения 13 к Правилам, которые вводятся в действие с 1 января 2018 года;</w:t>
      </w:r>
    </w:p>
    <w:bookmarkEnd w:id="12"/>
    <w:bookmarkStart w:name="z3798" w:id="13"/>
    <w:p>
      <w:pPr>
        <w:spacing w:after="0"/>
        <w:ind w:left="0"/>
        <w:jc w:val="both"/>
      </w:pPr>
      <w:r>
        <w:rPr>
          <w:rFonts w:ascii="Times New Roman"/>
          <w:b w:val="false"/>
          <w:i w:val="false"/>
          <w:color w:val="000000"/>
          <w:sz w:val="28"/>
        </w:rPr>
        <w:t>
      2) пункта 20 Правил и приложения 14 к Правилам, которые вводятся в действие с 1 декабря 2016 года и действуют до 1 января 2018 года;</w:t>
      </w:r>
    </w:p>
    <w:bookmarkEnd w:id="13"/>
    <w:bookmarkStart w:name="z3799" w:id="14"/>
    <w:p>
      <w:pPr>
        <w:spacing w:after="0"/>
        <w:ind w:left="0"/>
        <w:jc w:val="both"/>
      </w:pPr>
      <w:r>
        <w:rPr>
          <w:rFonts w:ascii="Times New Roman"/>
          <w:b w:val="false"/>
          <w:i w:val="false"/>
          <w:color w:val="000000"/>
          <w:sz w:val="28"/>
        </w:rPr>
        <w:t>
      3) пункта 21 Правил и приложения 15 к Правилам, которые вводятся в действие по истечении десяти календарных дней после дня первого официального опубликования настоящего постановления.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bookmarkStart w:name="z3800" w:id="15"/>
    <w:p>
      <w:pPr>
        <w:spacing w:after="0"/>
        <w:ind w:left="0"/>
        <w:jc w:val="both"/>
      </w:pPr>
      <w:r>
        <w:rPr>
          <w:rFonts w:ascii="Times New Roman"/>
          <w:b w:val="false"/>
          <w:i w:val="false"/>
          <w:color w:val="000000"/>
          <w:sz w:val="28"/>
        </w:rPr>
        <w:t xml:space="preserve">
      Председатель Комитета по статистике   </w:t>
      </w:r>
    </w:p>
    <w:bookmarkEnd w:id="15"/>
    <w:bookmarkStart w:name="z3801" w:id="16"/>
    <w:p>
      <w:pPr>
        <w:spacing w:after="0"/>
        <w:ind w:left="0"/>
        <w:jc w:val="both"/>
      </w:pPr>
      <w:r>
        <w:rPr>
          <w:rFonts w:ascii="Times New Roman"/>
          <w:b w:val="false"/>
          <w:i w:val="false"/>
          <w:color w:val="000000"/>
          <w:sz w:val="28"/>
        </w:rPr>
        <w:t xml:space="preserve">
      Министерства национальной экономики   </w:t>
      </w:r>
    </w:p>
    <w:bookmarkEnd w:id="16"/>
    <w:bookmarkStart w:name="z3802" w:id="17"/>
    <w:p>
      <w:pPr>
        <w:spacing w:after="0"/>
        <w:ind w:left="0"/>
        <w:jc w:val="both"/>
      </w:pPr>
      <w:r>
        <w:rPr>
          <w:rFonts w:ascii="Times New Roman"/>
          <w:b w:val="false"/>
          <w:i w:val="false"/>
          <w:color w:val="000000"/>
          <w:sz w:val="28"/>
        </w:rPr>
        <w:t xml:space="preserve">
      Республики Казахстан   </w:t>
      </w:r>
    </w:p>
    <w:bookmarkEnd w:id="17"/>
    <w:bookmarkStart w:name="z3803" w:id="18"/>
    <w:p>
      <w:pPr>
        <w:spacing w:after="0"/>
        <w:ind w:left="0"/>
        <w:jc w:val="both"/>
      </w:pPr>
      <w:r>
        <w:rPr>
          <w:rFonts w:ascii="Times New Roman"/>
          <w:b w:val="false"/>
          <w:i w:val="false"/>
          <w:color w:val="000000"/>
          <w:sz w:val="28"/>
        </w:rPr>
        <w:t xml:space="preserve">
      _________________ Н. Айдапкелов   </w:t>
      </w:r>
    </w:p>
    <w:bookmarkEnd w:id="18"/>
    <w:bookmarkStart w:name="z3804" w:id="19"/>
    <w:p>
      <w:pPr>
        <w:spacing w:after="0"/>
        <w:ind w:left="0"/>
        <w:jc w:val="both"/>
      </w:pPr>
      <w:r>
        <w:rPr>
          <w:rFonts w:ascii="Times New Roman"/>
          <w:b w:val="false"/>
          <w:i w:val="false"/>
          <w:color w:val="000000"/>
          <w:sz w:val="28"/>
        </w:rPr>
        <w:t>
      ______________ 2016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213</w:t>
            </w:r>
          </w:p>
        </w:tc>
      </w:tr>
    </w:tbl>
    <w:bookmarkStart w:name="z9" w:id="20"/>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сведений о платежных услугах</w:t>
      </w:r>
      <w:r>
        <w:br/>
      </w:r>
      <w:r>
        <w:rPr>
          <w:rFonts w:ascii="Times New Roman"/>
          <w:b/>
          <w:i w:val="false"/>
          <w:color w:val="000000"/>
        </w:rPr>
        <w:t>Глава 1. Общие положения</w:t>
      </w:r>
    </w:p>
    <w:bookmarkEnd w:id="20"/>
    <w:bookmarkStart w:name="z633" w:id="21"/>
    <w:p>
      <w:pPr>
        <w:spacing w:after="0"/>
        <w:ind w:left="0"/>
        <w:jc w:val="both"/>
      </w:pPr>
      <w:r>
        <w:rPr>
          <w:rFonts w:ascii="Times New Roman"/>
          <w:b w:val="false"/>
          <w:i w:val="false"/>
          <w:color w:val="000000"/>
          <w:sz w:val="28"/>
        </w:rPr>
        <w:t>
      1. Настоящие Правила представления сведений о платежных услугах (далее – Правила) разработаны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и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платежных системах).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1" w:id="22"/>
    <w:p>
      <w:pPr>
        <w:spacing w:after="0"/>
        <w:ind w:left="0"/>
        <w:jc w:val="both"/>
      </w:pPr>
      <w:r>
        <w:rPr>
          <w:rFonts w:ascii="Times New Roman"/>
          <w:b w:val="false"/>
          <w:i w:val="false"/>
          <w:color w:val="000000"/>
          <w:sz w:val="28"/>
        </w:rPr>
        <w:t>
      2. Правила определяют порядок представления сведений о платежных услугах (далее - Сведения).</w:t>
      </w:r>
    </w:p>
    <w:bookmarkEnd w:id="22"/>
    <w:bookmarkStart w:name="z12" w:id="23"/>
    <w:p>
      <w:pPr>
        <w:spacing w:after="0"/>
        <w:ind w:left="0"/>
        <w:jc w:val="both"/>
      </w:pPr>
      <w:r>
        <w:rPr>
          <w:rFonts w:ascii="Times New Roman"/>
          <w:b w:val="false"/>
          <w:i w:val="false"/>
          <w:color w:val="000000"/>
          <w:sz w:val="28"/>
        </w:rPr>
        <w:t>
      3. В Правилах используются понятия, предусмотренные законами Республики Казахстан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выпуска платежных карточек, а также требованиями к деятельности по обслуживанию операций с их использованием на территории Республики Казахстан, утвержденными постановлением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зарегистрированным в Реестре государственной регистрации нормативных правовых актов под № 14299, а также следующие понятия:</w:t>
      </w:r>
    </w:p>
    <w:bookmarkEnd w:id="23"/>
    <w:bookmarkStart w:name="z3774" w:id="24"/>
    <w:p>
      <w:pPr>
        <w:spacing w:after="0"/>
        <w:ind w:left="0"/>
        <w:jc w:val="both"/>
      </w:pPr>
      <w:r>
        <w:rPr>
          <w:rFonts w:ascii="Times New Roman"/>
          <w:b w:val="false"/>
          <w:i w:val="false"/>
          <w:color w:val="000000"/>
          <w:sz w:val="28"/>
        </w:rPr>
        <w:t>
      1) мошеннические операции – незаконные безналичные платежи, переводы денег и (или) операции по выдаче наличных денег, в том числе с использованием платежной карточки и (или) ее реквизитов, осуществленные в помещениях банка, филиала банка-нерезидента Республики Казахстан, посредством электронных терминалов, систем удаленного доступа, систем денежных переводов;</w:t>
      </w:r>
    </w:p>
    <w:bookmarkEnd w:id="24"/>
    <w:bookmarkStart w:name="z3775" w:id="25"/>
    <w:p>
      <w:pPr>
        <w:spacing w:after="0"/>
        <w:ind w:left="0"/>
        <w:jc w:val="both"/>
      </w:pPr>
      <w:r>
        <w:rPr>
          <w:rFonts w:ascii="Times New Roman"/>
          <w:b w:val="false"/>
          <w:i w:val="false"/>
          <w:color w:val="000000"/>
          <w:sz w:val="28"/>
        </w:rPr>
        <w:t>
      2) банковский киоск – электронно-механическое устройство, предназначенное для получения электронных банковских услуг (включая проведение операций по выдаче (приему) наличных денег, платежей и (или) переводов денег, конвертации валют и иных видов банковских операций, в том числе с использованием платежных карточек) в режиме самообслуживания путем соединения с информационной системой или путем доступа к интернет-ресурсу банка, филиала банка-нерезидента Республики Казахстан, организации, осуществляющей отдельные виды банковских операций, а также для составления документов, подтверждающих факт проведения соответствующих операций;</w:t>
      </w:r>
    </w:p>
    <w:bookmarkEnd w:id="25"/>
    <w:bookmarkStart w:name="z3776" w:id="26"/>
    <w:p>
      <w:pPr>
        <w:spacing w:after="0"/>
        <w:ind w:left="0"/>
        <w:jc w:val="both"/>
      </w:pPr>
      <w:r>
        <w:rPr>
          <w:rFonts w:ascii="Times New Roman"/>
          <w:b w:val="false"/>
          <w:i w:val="false"/>
          <w:color w:val="000000"/>
          <w:sz w:val="28"/>
        </w:rPr>
        <w:t>
      3) сеть обслуживания другого банка – совокупность электронно-механических устройств, находящихся во владении любого другого банка, филиала банка-нерезидента Республики Казахстан, любой другой организации, осуществляющей отдельные виды банковских операций, и используемых при оказании электронных банковских услуг;</w:t>
      </w:r>
    </w:p>
    <w:bookmarkEnd w:id="26"/>
    <w:bookmarkStart w:name="z3777" w:id="27"/>
    <w:p>
      <w:pPr>
        <w:spacing w:after="0"/>
        <w:ind w:left="0"/>
        <w:jc w:val="both"/>
      </w:pPr>
      <w:r>
        <w:rPr>
          <w:rFonts w:ascii="Times New Roman"/>
          <w:b w:val="false"/>
          <w:i w:val="false"/>
          <w:color w:val="000000"/>
          <w:sz w:val="28"/>
        </w:rPr>
        <w:t>
      4) виртуальная платежная карточка – платежная карточка, выпускаемая в электронном виде и состоящая из реквизитов платежной карточки, предоставляющая ее держателю возможность осуществлять платежи через сеть интернет;</w:t>
      </w:r>
    </w:p>
    <w:bookmarkEnd w:id="27"/>
    <w:bookmarkStart w:name="z3778" w:id="28"/>
    <w:p>
      <w:pPr>
        <w:spacing w:after="0"/>
        <w:ind w:left="0"/>
        <w:jc w:val="both"/>
      </w:pPr>
      <w:r>
        <w:rPr>
          <w:rFonts w:ascii="Times New Roman"/>
          <w:b w:val="false"/>
          <w:i w:val="false"/>
          <w:color w:val="000000"/>
          <w:sz w:val="28"/>
        </w:rPr>
        <w:t>
      5) интернет-банкинг – платежи и переводы денег, проведенные посредством веб-интерфейса банка за исключением платежей, проведенных посредством КьюР-указаний (QR-указаний);</w:t>
      </w:r>
    </w:p>
    <w:bookmarkEnd w:id="28"/>
    <w:bookmarkStart w:name="z3779" w:id="29"/>
    <w:p>
      <w:pPr>
        <w:spacing w:after="0"/>
        <w:ind w:left="0"/>
        <w:jc w:val="both"/>
      </w:pPr>
      <w:r>
        <w:rPr>
          <w:rFonts w:ascii="Times New Roman"/>
          <w:b w:val="false"/>
          <w:i w:val="false"/>
          <w:color w:val="000000"/>
          <w:sz w:val="28"/>
        </w:rPr>
        <w:t>
      6) интернет-эквайеринг – деятельность эквайера, которая связана с осуществлением приема платежа и (или) перевода денег с использованием платежной карточки через сеть интернет;</w:t>
      </w:r>
    </w:p>
    <w:bookmarkEnd w:id="29"/>
    <w:bookmarkStart w:name="z3780" w:id="30"/>
    <w:p>
      <w:pPr>
        <w:spacing w:after="0"/>
        <w:ind w:left="0"/>
        <w:jc w:val="both"/>
      </w:pPr>
      <w:r>
        <w:rPr>
          <w:rFonts w:ascii="Times New Roman"/>
          <w:b w:val="false"/>
          <w:i w:val="false"/>
          <w:color w:val="000000"/>
          <w:sz w:val="28"/>
        </w:rPr>
        <w:t>
      7) дебетная платежная карточка с кредитным лимитом – дебетная платежная карточка,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 предоставленного эмитентом;</w:t>
      </w:r>
    </w:p>
    <w:bookmarkEnd w:id="30"/>
    <w:bookmarkStart w:name="z3781" w:id="31"/>
    <w:p>
      <w:pPr>
        <w:spacing w:after="0"/>
        <w:ind w:left="0"/>
        <w:jc w:val="both"/>
      </w:pPr>
      <w:r>
        <w:rPr>
          <w:rFonts w:ascii="Times New Roman"/>
          <w:b w:val="false"/>
          <w:i w:val="false"/>
          <w:color w:val="000000"/>
          <w:sz w:val="28"/>
        </w:rPr>
        <w:t>
      8) корпоративная платежная карточка – банковская карта, привязанная к счету юридического лица и предназначенная для оплаты расходов, связанных с основной деятельностью компании, в том числе накладных, представительских, транспортных и командировочных расходов;</w:t>
      </w:r>
    </w:p>
    <w:bookmarkEnd w:id="31"/>
    <w:bookmarkStart w:name="z3782" w:id="32"/>
    <w:p>
      <w:pPr>
        <w:spacing w:after="0"/>
        <w:ind w:left="0"/>
        <w:jc w:val="both"/>
      </w:pPr>
      <w:r>
        <w:rPr>
          <w:rFonts w:ascii="Times New Roman"/>
          <w:b w:val="false"/>
          <w:i w:val="false"/>
          <w:color w:val="000000"/>
          <w:sz w:val="28"/>
        </w:rPr>
        <w:t>
      9) КьюР-указание (QR-указание) – штриховой код (технология), присваемый поставщиком платежных услуг или оператором платежной системы, для осуществления платежей и (или) переводов денег;</w:t>
      </w:r>
    </w:p>
    <w:bookmarkEnd w:id="32"/>
    <w:bookmarkStart w:name="z3783" w:id="33"/>
    <w:p>
      <w:pPr>
        <w:spacing w:after="0"/>
        <w:ind w:left="0"/>
        <w:jc w:val="both"/>
      </w:pPr>
      <w:r>
        <w:rPr>
          <w:rFonts w:ascii="Times New Roman"/>
          <w:b w:val="false"/>
          <w:i w:val="false"/>
          <w:color w:val="000000"/>
          <w:sz w:val="28"/>
        </w:rPr>
        <w:t>
      10) дополнительная платежная карточка – платежная карточка, эмитированная на имя доверенного лица клиента;</w:t>
      </w:r>
    </w:p>
    <w:bookmarkEnd w:id="33"/>
    <w:bookmarkStart w:name="z3784" w:id="34"/>
    <w:p>
      <w:pPr>
        <w:spacing w:after="0"/>
        <w:ind w:left="0"/>
        <w:jc w:val="both"/>
      </w:pPr>
      <w:r>
        <w:rPr>
          <w:rFonts w:ascii="Times New Roman"/>
          <w:b w:val="false"/>
          <w:i w:val="false"/>
          <w:color w:val="000000"/>
          <w:sz w:val="28"/>
        </w:rPr>
        <w:t>
      11) собственная сеть обслуживания – совокупность электронно-механических устройств, находящихся во владении банка, филиала банка-нерезидента Республики Казахстан, организации, осуществляющей отдельные виды банковских операций, и используемых при оказании электронных банковских услуг;</w:t>
      </w:r>
    </w:p>
    <w:bookmarkEnd w:id="34"/>
    <w:bookmarkStart w:name="z3785" w:id="35"/>
    <w:p>
      <w:pPr>
        <w:spacing w:after="0"/>
        <w:ind w:left="0"/>
        <w:jc w:val="both"/>
      </w:pPr>
      <w:r>
        <w:rPr>
          <w:rFonts w:ascii="Times New Roman"/>
          <w:b w:val="false"/>
          <w:i w:val="false"/>
          <w:color w:val="000000"/>
          <w:sz w:val="28"/>
        </w:rPr>
        <w:t>
      12) мобильный ПОС-терминал (POS-терминал) – программное обеспечение, установленное в мобильном устройстве и (или) дополнительное устройство, подключаемое к мобильному устройству, предназначенные для приема платежей с использованием платежной карточки;</w:t>
      </w:r>
    </w:p>
    <w:bookmarkEnd w:id="35"/>
    <w:bookmarkStart w:name="z3786" w:id="36"/>
    <w:p>
      <w:pPr>
        <w:spacing w:after="0"/>
        <w:ind w:left="0"/>
        <w:jc w:val="both"/>
      </w:pPr>
      <w:r>
        <w:rPr>
          <w:rFonts w:ascii="Times New Roman"/>
          <w:b w:val="false"/>
          <w:i w:val="false"/>
          <w:color w:val="000000"/>
          <w:sz w:val="28"/>
        </w:rPr>
        <w:t>
      13) основная платежная карточка – платежная карточка, держателем которой является клиент;</w:t>
      </w:r>
    </w:p>
    <w:bookmarkEnd w:id="36"/>
    <w:bookmarkStart w:name="z3787" w:id="37"/>
    <w:p>
      <w:pPr>
        <w:spacing w:after="0"/>
        <w:ind w:left="0"/>
        <w:jc w:val="both"/>
      </w:pPr>
      <w:r>
        <w:rPr>
          <w:rFonts w:ascii="Times New Roman"/>
          <w:b w:val="false"/>
          <w:i w:val="false"/>
          <w:color w:val="000000"/>
          <w:sz w:val="28"/>
        </w:rPr>
        <w:t>
      14) ПОС-терминал (POS-терминал) – электронно-механическое устройство или программное обеспечение,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 ПОС-терминал (POS-терминал), а также выдача наличных денег.</w:t>
      </w:r>
    </w:p>
    <w:bookmarkEnd w:id="37"/>
    <w:bookmarkStart w:name="z3788" w:id="38"/>
    <w:p>
      <w:pPr>
        <w:spacing w:after="0"/>
        <w:ind w:left="0"/>
        <w:jc w:val="both"/>
      </w:pPr>
      <w:r>
        <w:rPr>
          <w:rFonts w:ascii="Times New Roman"/>
          <w:b w:val="false"/>
          <w:i w:val="false"/>
          <w:color w:val="000000"/>
          <w:sz w:val="28"/>
        </w:rPr>
        <w:t>
      15) процессинговый центр – оператор, осуществляющий процессинг по операциям с платежными карточками и иные функции, предусмотренные договорами с участниками системы платежных карточек;</w:t>
      </w:r>
    </w:p>
    <w:bookmarkEnd w:id="38"/>
    <w:bookmarkStart w:name="z3789" w:id="39"/>
    <w:p>
      <w:pPr>
        <w:spacing w:after="0"/>
        <w:ind w:left="0"/>
        <w:jc w:val="both"/>
      </w:pPr>
      <w:r>
        <w:rPr>
          <w:rFonts w:ascii="Times New Roman"/>
          <w:b w:val="false"/>
          <w:i w:val="false"/>
          <w:color w:val="000000"/>
          <w:sz w:val="28"/>
        </w:rPr>
        <w:t>
      16) торговая точка – месторасположение ПОС-терминала (POS-терминала) и (или) иного устройства, установленного для осуществления безналичной оплаты за товары и (или) услуги;</w:t>
      </w:r>
    </w:p>
    <w:bookmarkEnd w:id="39"/>
    <w:bookmarkStart w:name="z3790" w:id="40"/>
    <w:p>
      <w:pPr>
        <w:spacing w:after="0"/>
        <w:ind w:left="0"/>
        <w:jc w:val="both"/>
      </w:pPr>
      <w:r>
        <w:rPr>
          <w:rFonts w:ascii="Times New Roman"/>
          <w:b w:val="false"/>
          <w:i w:val="false"/>
          <w:color w:val="000000"/>
          <w:sz w:val="28"/>
        </w:rPr>
        <w:t>
      17) стационарный ПОС-терминал (POS-терминал) – физическое оборудование (устройство), предназначенное для приема платежей с использованием платежных карточек и установленное в предприятии торговли и сервиса (индивидуальные предприниматели или юридические лица) для приема оплаты за товары и услуги, а также в банке, филиале банка-нерезидента Республики Казахстан и организации, осуществляющей отдельные виды банковских операций, для приема платежей и выдачи наличных денег;</w:t>
      </w:r>
    </w:p>
    <w:bookmarkEnd w:id="40"/>
    <w:bookmarkStart w:name="z3791" w:id="41"/>
    <w:p>
      <w:pPr>
        <w:spacing w:after="0"/>
        <w:ind w:left="0"/>
        <w:jc w:val="both"/>
      </w:pPr>
      <w:r>
        <w:rPr>
          <w:rFonts w:ascii="Times New Roman"/>
          <w:b w:val="false"/>
          <w:i w:val="false"/>
          <w:color w:val="000000"/>
          <w:sz w:val="28"/>
        </w:rPr>
        <w:t>
      18) платежный терминал – электронно-механическое устройство, предназначенное для проведения платежей и зачисления денег на банковский счет путем взноса наличных денег, получения в режиме самообслуживания информационных банковских услуг, а также для составления документов, подтверждающих факт проведения соответствующих операций.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 w:id="42"/>
    <w:p>
      <w:pPr>
        <w:spacing w:after="0"/>
        <w:ind w:left="0"/>
        <w:jc w:val="both"/>
      </w:pPr>
      <w:r>
        <w:rPr>
          <w:rFonts w:ascii="Times New Roman"/>
          <w:b w:val="false"/>
          <w:i w:val="false"/>
          <w:color w:val="000000"/>
          <w:sz w:val="28"/>
        </w:rPr>
        <w:t>
      4. Сведения представляются в Национальный Банк электронным способом в форматах передачи информации, установленных Национальным Банком.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14" w:id="43"/>
    <w:p>
      <w:pPr>
        <w:spacing w:after="0"/>
        <w:ind w:left="0"/>
        <w:jc w:val="both"/>
      </w:pPr>
      <w:r>
        <w:rPr>
          <w:rFonts w:ascii="Times New Roman"/>
          <w:b w:val="false"/>
          <w:i w:val="false"/>
          <w:color w:val="000000"/>
          <w:sz w:val="28"/>
        </w:rPr>
        <w:t>
      5. При совершении операции в иностранной валюте Сведения по ней представляются в пересчете на тенге по рыночному курсу обмена валют на день совершения операции.</w:t>
      </w:r>
    </w:p>
    <w:bookmarkEnd w:id="43"/>
    <w:bookmarkStart w:name="z3806" w:id="44"/>
    <w:p>
      <w:pPr>
        <w:spacing w:after="0"/>
        <w:ind w:left="0"/>
        <w:jc w:val="both"/>
      </w:pPr>
      <w:r>
        <w:rPr>
          <w:rFonts w:ascii="Times New Roman"/>
          <w:b w:val="false"/>
          <w:i w:val="false"/>
          <w:color w:val="000000"/>
          <w:sz w:val="28"/>
        </w:rPr>
        <w:t xml:space="preserve">
      Рыночный курс обмена валют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зарегистрированным в Реестре государственной регистрации нормативных правовых актов под № 8378.</w:t>
      </w:r>
    </w:p>
    <w:bookmarkEnd w:id="44"/>
    <w:bookmarkStart w:name="z15" w:id="45"/>
    <w:p>
      <w:pPr>
        <w:spacing w:after="0"/>
        <w:ind w:left="0"/>
        <w:jc w:val="both"/>
      </w:pPr>
      <w:r>
        <w:rPr>
          <w:rFonts w:ascii="Times New Roman"/>
          <w:b w:val="false"/>
          <w:i w:val="false"/>
          <w:color w:val="000000"/>
          <w:sz w:val="28"/>
        </w:rPr>
        <w:t>
      6. Если последний день срока представления Сведений по формам, предназначенным для сбора административных данных, предусмотренных Правилами, приходится на нерабочий день, днем окончания срока представления Сведений считается следующий за ним рабочий день.</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20.07.2020 </w:t>
      </w:r>
      <w:r>
        <w:rPr>
          <w:rFonts w:ascii="Times New Roman"/>
          <w:b w:val="false"/>
          <w:i w:val="false"/>
          <w:color w:val="000000"/>
          <w:sz w:val="28"/>
        </w:rPr>
        <w:t>№ 90</w:t>
      </w:r>
      <w:r>
        <w:rPr>
          <w:rFonts w:ascii="Times New Roman"/>
          <w:b w:val="false"/>
          <w:i w:val="false"/>
          <w:color w:val="ff0000"/>
          <w:sz w:val="28"/>
        </w:rPr>
        <w:t xml:space="preserve"> (вводится в действие с 01.08.2020).</w:t>
      </w:r>
      <w:r>
        <w:br/>
      </w:r>
      <w:r>
        <w:rPr>
          <w:rFonts w:ascii="Times New Roman"/>
          <w:b w:val="false"/>
          <w:i w:val="false"/>
          <w:color w:val="000000"/>
          <w:sz w:val="28"/>
        </w:rPr>
        <w:t>
</w:t>
      </w:r>
    </w:p>
    <w:bookmarkStart w:name="z16" w:id="46"/>
    <w:p>
      <w:pPr>
        <w:spacing w:after="0"/>
        <w:ind w:left="0"/>
        <w:jc w:val="left"/>
      </w:pPr>
      <w:r>
        <w:rPr>
          <w:rFonts w:ascii="Times New Roman"/>
          <w:b/>
          <w:i w:val="false"/>
          <w:color w:val="000000"/>
        </w:rPr>
        <w:t xml:space="preserve"> Глава 2. Порядок представления Сведений</w:t>
      </w:r>
    </w:p>
    <w:bookmarkEnd w:id="46"/>
    <w:bookmarkStart w:name="z17" w:id="47"/>
    <w:p>
      <w:pPr>
        <w:spacing w:after="0"/>
        <w:ind w:left="0"/>
        <w:jc w:val="both"/>
      </w:pPr>
      <w:r>
        <w:rPr>
          <w:rFonts w:ascii="Times New Roman"/>
          <w:b w:val="false"/>
          <w:i w:val="false"/>
          <w:color w:val="000000"/>
          <w:sz w:val="28"/>
        </w:rPr>
        <w:t>
      7. Форма, предназначенная для сбора административных данных "Сведения о количестве электронных терминалов", согласно приложению 1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47"/>
    <w:bookmarkStart w:name="z3807" w:id="48"/>
    <w:p>
      <w:pPr>
        <w:spacing w:after="0"/>
        <w:ind w:left="0"/>
        <w:jc w:val="both"/>
      </w:pPr>
      <w:r>
        <w:rPr>
          <w:rFonts w:ascii="Times New Roman"/>
          <w:b w:val="false"/>
          <w:i w:val="false"/>
          <w:color w:val="000000"/>
          <w:sz w:val="28"/>
        </w:rPr>
        <w:t xml:space="preserve">
      1) банками второго уровня, филиалами банков-нерезидентов Республики Казахстан и акционерным обществом "Банк Развития Казахстана",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родительским банком и дочерним банком, в отношении которого проведена реструктуризация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и </w:t>
      </w:r>
      <w:r>
        <w:rPr>
          <w:rFonts w:ascii="Times New Roman"/>
          <w:b w:val="false"/>
          <w:i w:val="false"/>
          <w:color w:val="000000"/>
          <w:sz w:val="28"/>
        </w:rPr>
        <w:t>61-4</w:t>
      </w:r>
      <w:r>
        <w:rPr>
          <w:rFonts w:ascii="Times New Roman"/>
          <w:b w:val="false"/>
          <w:i w:val="false"/>
          <w:color w:val="000000"/>
          <w:sz w:val="28"/>
        </w:rPr>
        <w:t xml:space="preserve"> Закона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(далее – банки);</w:t>
      </w:r>
    </w:p>
    <w:bookmarkEnd w:id="48"/>
    <w:bookmarkStart w:name="z3808" w:id="49"/>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49"/>
    <w:bookmarkStart w:name="z3809" w:id="50"/>
    <w:p>
      <w:pPr>
        <w:spacing w:after="0"/>
        <w:ind w:left="0"/>
        <w:jc w:val="both"/>
      </w:pPr>
      <w:r>
        <w:rPr>
          <w:rFonts w:ascii="Times New Roman"/>
          <w:b w:val="false"/>
          <w:i w:val="false"/>
          <w:color w:val="000000"/>
          <w:sz w:val="28"/>
        </w:rPr>
        <w:t>
      3) платежными организациями.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xml:space="preserve">
      8. Форма, предназначенная для сбора административных данных "Сведения по платежным карточкам",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1"/>
    <w:bookmarkStart w:name="z3810" w:id="52"/>
    <w:p>
      <w:pPr>
        <w:spacing w:after="0"/>
        <w:ind w:left="0"/>
        <w:jc w:val="both"/>
      </w:pPr>
      <w:r>
        <w:rPr>
          <w:rFonts w:ascii="Times New Roman"/>
          <w:b w:val="false"/>
          <w:i w:val="false"/>
          <w:color w:val="000000"/>
          <w:sz w:val="28"/>
        </w:rPr>
        <w:t>
      1) банками;</w:t>
      </w:r>
    </w:p>
    <w:bookmarkEnd w:id="52"/>
    <w:bookmarkStart w:name="z3811" w:id="53"/>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0" w:id="54"/>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"Сведения о количестве и объемах операций с использованием платежных карточек",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4"/>
    <w:bookmarkStart w:name="z4109" w:id="55"/>
    <w:p>
      <w:pPr>
        <w:spacing w:after="0"/>
        <w:ind w:left="0"/>
        <w:jc w:val="both"/>
      </w:pPr>
      <w:r>
        <w:rPr>
          <w:rFonts w:ascii="Times New Roman"/>
          <w:b w:val="false"/>
          <w:i w:val="false"/>
          <w:color w:val="000000"/>
          <w:sz w:val="28"/>
        </w:rPr>
        <w:t>
      1) банками;</w:t>
      </w:r>
    </w:p>
    <w:bookmarkEnd w:id="55"/>
    <w:bookmarkStart w:name="z4110" w:id="56"/>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7"/>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"Сведения о количестве и объемах операций с использованием платежных карточек в разрезе регионов",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7"/>
    <w:bookmarkStart w:name="z4112" w:id="58"/>
    <w:p>
      <w:pPr>
        <w:spacing w:after="0"/>
        <w:ind w:left="0"/>
        <w:jc w:val="both"/>
      </w:pPr>
      <w:r>
        <w:rPr>
          <w:rFonts w:ascii="Times New Roman"/>
          <w:b w:val="false"/>
          <w:i w:val="false"/>
          <w:color w:val="000000"/>
          <w:sz w:val="28"/>
        </w:rPr>
        <w:t>
      1) банками;</w:t>
      </w:r>
    </w:p>
    <w:bookmarkEnd w:id="58"/>
    <w:bookmarkStart w:name="z4113" w:id="59"/>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4" w:id="60"/>
    <w:p>
      <w:pPr>
        <w:spacing w:after="0"/>
        <w:ind w:left="0"/>
        <w:jc w:val="both"/>
      </w:pPr>
      <w:r>
        <w:rPr>
          <w:rFonts w:ascii="Times New Roman"/>
          <w:b w:val="false"/>
          <w:i w:val="false"/>
          <w:color w:val="000000"/>
          <w:sz w:val="28"/>
        </w:rPr>
        <w:t xml:space="preserve">
      14. Форма, предназначенная для сбора административных данных "Сведения о процессинговом центре и взаимодействии с другими банками",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представляется в течение десяти рабочих дней со дня изменения одного из условий данной формы следующими лицами:</w:t>
      </w:r>
    </w:p>
    <w:bookmarkEnd w:id="60"/>
    <w:bookmarkStart w:name="z3821" w:id="61"/>
    <w:p>
      <w:pPr>
        <w:spacing w:after="0"/>
        <w:ind w:left="0"/>
        <w:jc w:val="both"/>
      </w:pPr>
      <w:r>
        <w:rPr>
          <w:rFonts w:ascii="Times New Roman"/>
          <w:b w:val="false"/>
          <w:i w:val="false"/>
          <w:color w:val="000000"/>
          <w:sz w:val="28"/>
        </w:rPr>
        <w:t>
      1) банками;</w:t>
      </w:r>
    </w:p>
    <w:bookmarkEnd w:id="61"/>
    <w:bookmarkStart w:name="z3822" w:id="62"/>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2"/>
    <w:bookmarkStart w:name="z25" w:id="63"/>
    <w:p>
      <w:pPr>
        <w:spacing w:after="0"/>
        <w:ind w:left="0"/>
        <w:jc w:val="both"/>
      </w:pPr>
      <w:r>
        <w:rPr>
          <w:rFonts w:ascii="Times New Roman"/>
          <w:b w:val="false"/>
          <w:i w:val="false"/>
          <w:color w:val="000000"/>
          <w:sz w:val="28"/>
        </w:rPr>
        <w:t xml:space="preserve">
      15. Форма, предназначенная для сбора административных данных "Сведения о количестве агентов и субагентов эмитента электронных денег и владельцев электронных денег",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63"/>
    <w:bookmarkStart w:name="z3823" w:id="64"/>
    <w:p>
      <w:pPr>
        <w:spacing w:after="0"/>
        <w:ind w:left="0"/>
        <w:jc w:val="both"/>
      </w:pPr>
      <w:r>
        <w:rPr>
          <w:rFonts w:ascii="Times New Roman"/>
          <w:b w:val="false"/>
          <w:i w:val="false"/>
          <w:color w:val="000000"/>
          <w:sz w:val="28"/>
        </w:rPr>
        <w:t>
      1) банками;</w:t>
      </w:r>
    </w:p>
    <w:bookmarkEnd w:id="64"/>
    <w:bookmarkStart w:name="z3824" w:id="65"/>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5"/>
    <w:bookmarkStart w:name="z26" w:id="66"/>
    <w:p>
      <w:pPr>
        <w:spacing w:after="0"/>
        <w:ind w:left="0"/>
        <w:jc w:val="both"/>
      </w:pPr>
      <w:r>
        <w:rPr>
          <w:rFonts w:ascii="Times New Roman"/>
          <w:b w:val="false"/>
          <w:i w:val="false"/>
          <w:color w:val="000000"/>
          <w:sz w:val="28"/>
        </w:rPr>
        <w:t xml:space="preserve">
      16. Форма, предназначенная для сбора административных данных "Сведения о количестве и объемах операций, проведенных с использованием электронных денег",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66"/>
    <w:bookmarkStart w:name="z3825" w:id="67"/>
    <w:p>
      <w:pPr>
        <w:spacing w:after="0"/>
        <w:ind w:left="0"/>
        <w:jc w:val="both"/>
      </w:pPr>
      <w:r>
        <w:rPr>
          <w:rFonts w:ascii="Times New Roman"/>
          <w:b w:val="false"/>
          <w:i w:val="false"/>
          <w:color w:val="000000"/>
          <w:sz w:val="28"/>
        </w:rPr>
        <w:t>
      1) банками;</w:t>
      </w:r>
    </w:p>
    <w:bookmarkEnd w:id="67"/>
    <w:bookmarkStart w:name="z3826" w:id="68"/>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8"/>
    <w:bookmarkStart w:name="z27" w:id="69"/>
    <w:p>
      <w:pPr>
        <w:spacing w:after="0"/>
        <w:ind w:left="0"/>
        <w:jc w:val="both"/>
      </w:pPr>
      <w:r>
        <w:rPr>
          <w:rFonts w:ascii="Times New Roman"/>
          <w:b w:val="false"/>
          <w:i w:val="false"/>
          <w:color w:val="000000"/>
          <w:sz w:val="28"/>
        </w:rPr>
        <w:t xml:space="preserve">
      17. Форма, предназначенная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69"/>
    <w:bookmarkStart w:name="z3827" w:id="70"/>
    <w:p>
      <w:pPr>
        <w:spacing w:after="0"/>
        <w:ind w:left="0"/>
        <w:jc w:val="both"/>
      </w:pPr>
      <w:r>
        <w:rPr>
          <w:rFonts w:ascii="Times New Roman"/>
          <w:b w:val="false"/>
          <w:i w:val="false"/>
          <w:color w:val="000000"/>
          <w:sz w:val="28"/>
        </w:rPr>
        <w:t>
      1) банками;</w:t>
      </w:r>
    </w:p>
    <w:bookmarkEnd w:id="70"/>
    <w:bookmarkStart w:name="z3828" w:id="71"/>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1"/>
    <w:bookmarkStart w:name="z28" w:id="72"/>
    <w:p>
      <w:pPr>
        <w:spacing w:after="0"/>
        <w:ind w:left="0"/>
        <w:jc w:val="both"/>
      </w:pPr>
      <w:r>
        <w:rPr>
          <w:rFonts w:ascii="Times New Roman"/>
          <w:b w:val="false"/>
          <w:i w:val="false"/>
          <w:color w:val="000000"/>
          <w:sz w:val="28"/>
        </w:rPr>
        <w:t xml:space="preserve">
      18. Форма, предназначенная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72"/>
    <w:bookmarkStart w:name="z3829" w:id="73"/>
    <w:p>
      <w:pPr>
        <w:spacing w:after="0"/>
        <w:ind w:left="0"/>
        <w:jc w:val="both"/>
      </w:pPr>
      <w:r>
        <w:rPr>
          <w:rFonts w:ascii="Times New Roman"/>
          <w:b w:val="false"/>
          <w:i w:val="false"/>
          <w:color w:val="000000"/>
          <w:sz w:val="28"/>
        </w:rPr>
        <w:t>
      1) банками;</w:t>
      </w:r>
    </w:p>
    <w:bookmarkEnd w:id="73"/>
    <w:bookmarkStart w:name="z3830" w:id="74"/>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4"/>
    <w:bookmarkStart w:name="z29" w:id="75"/>
    <w:p>
      <w:pPr>
        <w:spacing w:after="0"/>
        <w:ind w:left="0"/>
        <w:jc w:val="both"/>
      </w:pPr>
      <w:r>
        <w:rPr>
          <w:rFonts w:ascii="Times New Roman"/>
          <w:b w:val="false"/>
          <w:i w:val="false"/>
          <w:color w:val="000000"/>
          <w:sz w:val="28"/>
        </w:rPr>
        <w:t xml:space="preserve">
      19. Форма, предназначенная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представляется ежемесячно не позднее пятнадцатого (включительно) числа месяца, следующего за отчетным месяцем, следующими лицами:</w:t>
      </w:r>
    </w:p>
    <w:bookmarkEnd w:id="75"/>
    <w:bookmarkStart w:name="z3831" w:id="76"/>
    <w:p>
      <w:pPr>
        <w:spacing w:after="0"/>
        <w:ind w:left="0"/>
        <w:jc w:val="both"/>
      </w:pPr>
      <w:r>
        <w:rPr>
          <w:rFonts w:ascii="Times New Roman"/>
          <w:b w:val="false"/>
          <w:i w:val="false"/>
          <w:color w:val="000000"/>
          <w:sz w:val="28"/>
        </w:rPr>
        <w:t>
      1) банками;</w:t>
      </w:r>
    </w:p>
    <w:bookmarkEnd w:id="76"/>
    <w:bookmarkStart w:name="z3832" w:id="77"/>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7"/>
    <w:bookmarkStart w:name="z3833" w:id="78"/>
    <w:p>
      <w:pPr>
        <w:spacing w:after="0"/>
        <w:ind w:left="0"/>
        <w:jc w:val="both"/>
      </w:pPr>
      <w:r>
        <w:rPr>
          <w:rFonts w:ascii="Times New Roman"/>
          <w:b w:val="false"/>
          <w:i w:val="false"/>
          <w:color w:val="000000"/>
          <w:sz w:val="28"/>
        </w:rPr>
        <w:t>
      3) операторами почты, осуществляющими почтовые переводы денег.</w:t>
      </w:r>
    </w:p>
    <w:bookmarkEnd w:id="78"/>
    <w:bookmarkStart w:name="z30" w:id="79"/>
    <w:p>
      <w:pPr>
        <w:spacing w:after="0"/>
        <w:ind w:left="0"/>
        <w:jc w:val="both"/>
      </w:pPr>
      <w:r>
        <w:rPr>
          <w:rFonts w:ascii="Times New Roman"/>
          <w:b w:val="false"/>
          <w:i w:val="false"/>
          <w:color w:val="000000"/>
          <w:sz w:val="28"/>
        </w:rPr>
        <w:t xml:space="preserve">
      20. Форма, предназначенная для сбора административных данных "Сведения по платежам в соответствии с кодами секторов экономики и назначения платежей",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представляется:</w:t>
      </w:r>
    </w:p>
    <w:bookmarkEnd w:id="79"/>
    <w:bookmarkStart w:name="z3834" w:id="80"/>
    <w:p>
      <w:pPr>
        <w:spacing w:after="0"/>
        <w:ind w:left="0"/>
        <w:jc w:val="both"/>
      </w:pPr>
      <w:r>
        <w:rPr>
          <w:rFonts w:ascii="Times New Roman"/>
          <w:b w:val="false"/>
          <w:i w:val="false"/>
          <w:color w:val="000000"/>
          <w:sz w:val="28"/>
        </w:rPr>
        <w:t>
      1) ежемесячно не позднее седьмого (включительно) числа месяца, следующего за отчетным месяцем,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w:t>
      </w:r>
    </w:p>
    <w:bookmarkEnd w:id="80"/>
    <w:bookmarkStart w:name="z3835" w:id="81"/>
    <w:p>
      <w:pPr>
        <w:spacing w:after="0"/>
        <w:ind w:left="0"/>
        <w:jc w:val="both"/>
      </w:pPr>
      <w:r>
        <w:rPr>
          <w:rFonts w:ascii="Times New Roman"/>
          <w:b w:val="false"/>
          <w:i w:val="false"/>
          <w:color w:val="000000"/>
          <w:sz w:val="28"/>
        </w:rPr>
        <w:t xml:space="preserve">
      2) ежемесячно не позднее пятнадцатого (включительно) числа месяца, следующего за отчетным месяцем, банками второго уровня, акционерным обществом "Банк Развития Казахстана", Национальным оператором почты,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81"/>
    <w:bookmarkStart w:name="z3836" w:id="82"/>
    <w:p>
      <w:pPr>
        <w:spacing w:after="0"/>
        <w:ind w:left="0"/>
        <w:jc w:val="both"/>
      </w:pPr>
      <w:r>
        <w:rPr>
          <w:rFonts w:ascii="Times New Roman"/>
          <w:b w:val="false"/>
          <w:i w:val="false"/>
          <w:color w:val="000000"/>
          <w:sz w:val="28"/>
        </w:rPr>
        <w:t xml:space="preserve">
      3) ежемесячно не позднее двадцать первого (включительно) числа месяца, следующего за отчетным месяцем,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82"/>
    <w:bookmarkStart w:name="z31" w:id="83"/>
    <w:p>
      <w:pPr>
        <w:spacing w:after="0"/>
        <w:ind w:left="0"/>
        <w:jc w:val="both"/>
      </w:pPr>
      <w:r>
        <w:rPr>
          <w:rFonts w:ascii="Times New Roman"/>
          <w:b w:val="false"/>
          <w:i w:val="false"/>
          <w:color w:val="000000"/>
          <w:sz w:val="28"/>
        </w:rPr>
        <w:t xml:space="preserve">
      21. Форма, предназначенная для сбора административных данных "Сведения о количестве и объемах операций, осуществляемых платежными организациями",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платежными организациями, прошедшими учетную регистрацию в Национальном Банке.</w:t>
      </w:r>
    </w:p>
    <w:bookmarkEnd w:id="83"/>
    <w:bookmarkStart w:name="z635" w:id="84"/>
    <w:p>
      <w:pPr>
        <w:spacing w:after="0"/>
        <w:ind w:left="0"/>
        <w:jc w:val="both"/>
      </w:pPr>
      <w:r>
        <w:rPr>
          <w:rFonts w:ascii="Times New Roman"/>
          <w:b w:val="false"/>
          <w:i w:val="false"/>
          <w:color w:val="000000"/>
          <w:sz w:val="28"/>
        </w:rPr>
        <w:t>
      22. Форма, предназначенная для сбора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согласно приложению 16 к Правилам, представляется на полугодовой основе не позднее десятого (включительно) числа месяца, следующего за отчетным полугодием, платежными организациями, прошедшими учетную регистрацию в Национальном Банке.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Правления Национального Банка РК от 20.07.2020 </w:t>
      </w:r>
      <w:r>
        <w:rPr>
          <w:rFonts w:ascii="Times New Roman"/>
          <w:b w:val="false"/>
          <w:i w:val="false"/>
          <w:color w:val="000000"/>
          <w:sz w:val="28"/>
        </w:rPr>
        <w:t>№ 90</w:t>
      </w:r>
      <w:r>
        <w:rPr>
          <w:rFonts w:ascii="Times New Roman"/>
          <w:b w:val="false"/>
          <w:i w:val="false"/>
          <w:color w:val="ff0000"/>
          <w:sz w:val="28"/>
        </w:rPr>
        <w:t xml:space="preserve"> (вводится в действие с 01.08.2020).</w:t>
      </w:r>
      <w:r>
        <w:br/>
      </w:r>
      <w:r>
        <w:rPr>
          <w:rFonts w:ascii="Times New Roman"/>
          <w:b w:val="false"/>
          <w:i w:val="false"/>
          <w:color w:val="000000"/>
          <w:sz w:val="28"/>
        </w:rPr>
        <w:t>
</w:t>
      </w:r>
    </w:p>
    <w:bookmarkStart w:name="z4197" w:id="85"/>
    <w:p>
      <w:pPr>
        <w:spacing w:after="0"/>
        <w:ind w:left="0"/>
        <w:jc w:val="both"/>
      </w:pPr>
      <w:r>
        <w:rPr>
          <w:rFonts w:ascii="Times New Roman"/>
          <w:b w:val="false"/>
          <w:i w:val="false"/>
          <w:color w:val="000000"/>
          <w:sz w:val="28"/>
        </w:rPr>
        <w:t>
      23. Форма, предназначенная для сбора административных данных "Сведения по трансграничным операциям (входящие)", согласно приложению 17 к Правилам, представляется на ежеквартальной основе не позднее десятого (включительно) числа месяца, следующего за отчетным кварталом, платежными организациями, прошедшими учетную регистрацию в Национальном Банке.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4198" w:id="86"/>
    <w:p>
      <w:pPr>
        <w:spacing w:after="0"/>
        <w:ind w:left="0"/>
        <w:jc w:val="both"/>
      </w:pPr>
      <w:r>
        <w:rPr>
          <w:rFonts w:ascii="Times New Roman"/>
          <w:b w:val="false"/>
          <w:i w:val="false"/>
          <w:color w:val="000000"/>
          <w:sz w:val="28"/>
        </w:rPr>
        <w:t>
      24. Форма, предназначенная для сбора административных данных "Сведения по трансграничным операциям (исходящие)", согласно приложению 18 к Правилам, представляется на ежеквартальной основе не позднее десятого (включительно) числа месяца, следующего за отчетным кварталом, платежными организациями, прошедшими учетную регистрацию в Национальном Банке.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4199" w:id="87"/>
    <w:p>
      <w:pPr>
        <w:spacing w:after="0"/>
        <w:ind w:left="0"/>
        <w:jc w:val="both"/>
      </w:pPr>
      <w:r>
        <w:rPr>
          <w:rFonts w:ascii="Times New Roman"/>
          <w:b w:val="false"/>
          <w:i w:val="false"/>
          <w:color w:val="000000"/>
          <w:sz w:val="28"/>
        </w:rPr>
        <w:t>
      25. Форма, предназначенная для сбора административных данных "Сведения о произошедших в течение отчетного периода плановых и внеплановых простоях (сбоях) в работе информационной системы", согласно приложению 19 к Правилам, представляется на ежеквартальной основе не позднее десятого (включительно) числа месяца, следующего за отчетным кварталом, следующими лицами:</w:t>
      </w:r>
    </w:p>
    <w:bookmarkEnd w:id="87"/>
    <w:bookmarkStart w:name="z4200" w:id="88"/>
    <w:p>
      <w:pPr>
        <w:spacing w:after="0"/>
        <w:ind w:left="0"/>
        <w:jc w:val="both"/>
      </w:pPr>
      <w:r>
        <w:rPr>
          <w:rFonts w:ascii="Times New Roman"/>
          <w:b w:val="false"/>
          <w:i w:val="false"/>
          <w:color w:val="000000"/>
          <w:sz w:val="28"/>
        </w:rPr>
        <w:t>
      1) банками второго уровня, филиалами банков-нерезидентов Республики Казахстан;</w:t>
      </w:r>
    </w:p>
    <w:bookmarkEnd w:id="88"/>
    <w:bookmarkStart w:name="z4201" w:id="89"/>
    <w:p>
      <w:pPr>
        <w:spacing w:after="0"/>
        <w:ind w:left="0"/>
        <w:jc w:val="both"/>
      </w:pPr>
      <w:r>
        <w:rPr>
          <w:rFonts w:ascii="Times New Roman"/>
          <w:b w:val="false"/>
          <w:i w:val="false"/>
          <w:color w:val="000000"/>
          <w:sz w:val="28"/>
        </w:rPr>
        <w:t>
      2) национальным оператором почты.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 в соответствии с постановлением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3837" w:id="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840" w:id="91"/>
    <w:p>
      <w:pPr>
        <w:spacing w:after="0"/>
        <w:ind w:left="0"/>
        <w:jc w:val="left"/>
      </w:pPr>
      <w:r>
        <w:rPr>
          <w:rFonts w:ascii="Times New Roman"/>
          <w:b/>
          <w:i w:val="false"/>
          <w:color w:val="000000"/>
        </w:rPr>
        <w:t xml:space="preserve"> Сведения о количестве электронных терминалов</w:t>
      </w:r>
    </w:p>
    <w:bookmarkEnd w:id="91"/>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3) платежные организации.</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850" w:id="92"/>
    <w:p>
      <w:pPr>
        <w:spacing w:after="0"/>
        <w:ind w:left="0"/>
        <w:jc w:val="both"/>
      </w:pPr>
      <w:r>
        <w:rPr>
          <w:rFonts w:ascii="Times New Roman"/>
          <w:b w:val="false"/>
          <w:i w:val="false"/>
          <w:color w:val="000000"/>
          <w:sz w:val="28"/>
        </w:rPr>
        <w:t xml:space="preserve">
      Форма </w:t>
      </w:r>
    </w:p>
    <w:bookmarkEnd w:id="92"/>
    <w:bookmarkStart w:name="z3851" w:id="93"/>
    <w:p>
      <w:pPr>
        <w:spacing w:after="0"/>
        <w:ind w:left="0"/>
        <w:jc w:val="left"/>
      </w:pPr>
      <w:r>
        <w:rPr>
          <w:rFonts w:ascii="Times New Roman"/>
          <w:b/>
          <w:i w:val="false"/>
          <w:color w:val="000000"/>
        </w:rPr>
        <w:t xml:space="preserve"> _______________________________________________________ наименование лица, представляющего форму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ПОС-терминалов (POS-терминалов)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филиалах банков-нерезидентов Республики Казахстан и организациях, осуществляющих отдельные виды банковских операций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предпринимателей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w:t>
            </w:r>
          </w:p>
          <w:p>
            <w:pPr>
              <w:spacing w:after="20"/>
              <w:ind w:left="20"/>
              <w:jc w:val="both"/>
            </w:pPr>
            <w:r>
              <w:rPr>
                <w:rFonts w:ascii="Times New Roman"/>
                <w:b w:val="false"/>
                <w:i w:val="false"/>
                <w:color w:val="000000"/>
                <w:sz w:val="20"/>
              </w:rPr>
              <w:t>
оплаты c использованием КьюР-указаний (QR-указания)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оплаты c использованием</w:t>
            </w:r>
          </w:p>
          <w:p>
            <w:pPr>
              <w:spacing w:after="20"/>
              <w:ind w:left="20"/>
              <w:jc w:val="both"/>
            </w:pPr>
            <w:r>
              <w:rPr>
                <w:rFonts w:ascii="Times New Roman"/>
                <w:b w:val="false"/>
                <w:i w:val="false"/>
                <w:color w:val="000000"/>
                <w:sz w:val="20"/>
              </w:rPr>
              <w:t>
КьюР-указаний (QR-указания)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2"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банкоматов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терминалов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наличных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и приема наличных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биометрической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иных платежных терминалов, используемых при оказании платежных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3"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точек, в которых установлены ПОС-терминалы (POS-терминалы) и (или) иное оборудование для приема к оплате платежных карточек (единиц)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заключивших договор с эквайером на обслуживание держателей платежных карточек (единиц)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предпринимателей, заключивших договоры на получение услуг интернет-эквайринга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интернет-банкинга и мобильных приложений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Интернет-банкинга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Мобильных приложений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пользователей интернет-банкинга и мобильных приложений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4" w:id="96"/>
      <w:r>
        <w:rPr>
          <w:rFonts w:ascii="Times New Roman"/>
          <w:b w:val="false"/>
          <w:i w:val="false"/>
          <w:color w:val="000000"/>
          <w:sz w:val="28"/>
        </w:rPr>
        <w:t>
      Наименование ________________ Адрес __________________________</w:t>
      </w:r>
    </w:p>
    <w:bookmarkEnd w:id="96"/>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терминалов</w:t>
            </w:r>
          </w:p>
        </w:tc>
      </w:tr>
    </w:tbl>
    <w:bookmarkStart w:name="z3856" w:id="97"/>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терминалов (индекс:1-PK, периодичность ежеквартальная)</w:t>
      </w:r>
    </w:p>
    <w:bookmarkEnd w:id="97"/>
    <w:bookmarkStart w:name="z3857" w:id="98"/>
    <w:p>
      <w:pPr>
        <w:spacing w:after="0"/>
        <w:ind w:left="0"/>
        <w:jc w:val="left"/>
      </w:pPr>
      <w:r>
        <w:rPr>
          <w:rFonts w:ascii="Times New Roman"/>
          <w:b/>
          <w:i w:val="false"/>
          <w:color w:val="000000"/>
        </w:rPr>
        <w:t xml:space="preserve"> Глава 1. Общие положения</w:t>
      </w:r>
    </w:p>
    <w:bookmarkEnd w:id="98"/>
    <w:bookmarkStart w:name="z3858"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терминалов", (далее – Форма).</w:t>
      </w:r>
    </w:p>
    <w:bookmarkEnd w:id="99"/>
    <w:bookmarkStart w:name="z3859" w:id="1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00"/>
    <w:bookmarkStart w:name="z3860" w:id="101"/>
    <w:p>
      <w:pPr>
        <w:spacing w:after="0"/>
        <w:ind w:left="0"/>
        <w:jc w:val="both"/>
      </w:pPr>
      <w:r>
        <w:rPr>
          <w:rFonts w:ascii="Times New Roman"/>
          <w:b w:val="false"/>
          <w:i w:val="false"/>
          <w:color w:val="000000"/>
          <w:sz w:val="28"/>
        </w:rPr>
        <w:t>
      3. Форма составляется ежеквартально поставщиками услуг и заполняется по состоянию на конец отчетного периода.</w:t>
      </w:r>
    </w:p>
    <w:bookmarkEnd w:id="101"/>
    <w:bookmarkStart w:name="z3861" w:id="102"/>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02"/>
    <w:bookmarkStart w:name="z3862" w:id="103"/>
    <w:p>
      <w:pPr>
        <w:spacing w:after="0"/>
        <w:ind w:left="0"/>
        <w:jc w:val="left"/>
      </w:pPr>
      <w:r>
        <w:rPr>
          <w:rFonts w:ascii="Times New Roman"/>
          <w:b/>
          <w:i w:val="false"/>
          <w:color w:val="000000"/>
        </w:rPr>
        <w:t xml:space="preserve"> Глава 2. Пояснение по заполнению Формы</w:t>
      </w:r>
    </w:p>
    <w:bookmarkEnd w:id="103"/>
    <w:bookmarkStart w:name="z3863" w:id="104"/>
    <w:p>
      <w:pPr>
        <w:spacing w:after="0"/>
        <w:ind w:left="0"/>
        <w:jc w:val="both"/>
      </w:pPr>
      <w:r>
        <w:rPr>
          <w:rFonts w:ascii="Times New Roman"/>
          <w:b w:val="false"/>
          <w:i w:val="false"/>
          <w:color w:val="000000"/>
          <w:sz w:val="28"/>
        </w:rPr>
        <w:t>
      5. Сведения, предусмотренные графами 2, 3, 4, 5, 6, 7, 8, 9, 10, 11, 12, 13, 14, 15, 16, 17, 18, 19, 20, 21, 22, 23, 24, 25, 26 и 27 Формы, указываются в разрезе областей, города республиканского значения и столицы на последнюю дату отчетного квартала.</w:t>
      </w:r>
    </w:p>
    <w:bookmarkEnd w:id="104"/>
    <w:bookmarkStart w:name="z3864" w:id="105"/>
    <w:p>
      <w:pPr>
        <w:spacing w:after="0"/>
        <w:ind w:left="0"/>
        <w:jc w:val="both"/>
      </w:pPr>
      <w:r>
        <w:rPr>
          <w:rFonts w:ascii="Times New Roman"/>
          <w:b w:val="false"/>
          <w:i w:val="false"/>
          <w:color w:val="000000"/>
          <w:sz w:val="28"/>
        </w:rPr>
        <w:t>
      6. В графах 2, 3, 4, 5, 6, 7, 8, 9 и 10 указывается количество ПОС-терминалов (POS-терминалов) банка, филиала банков-нерезидентов Республики Казахстан и организации, осуществляющей отдельные виды банковских операций, или предпринимателя, заключившего договор с эквайером на обслуживание держателей платежных карточек, в разбивке по месту нахождения и по видам ПОС-терминалов (POS-терминалов).</w:t>
      </w:r>
    </w:p>
    <w:bookmarkEnd w:id="105"/>
    <w:bookmarkStart w:name="z3865" w:id="106"/>
    <w:p>
      <w:pPr>
        <w:spacing w:after="0"/>
        <w:ind w:left="0"/>
        <w:jc w:val="both"/>
      </w:pPr>
      <w:r>
        <w:rPr>
          <w:rFonts w:ascii="Times New Roman"/>
          <w:b w:val="false"/>
          <w:i w:val="false"/>
          <w:color w:val="000000"/>
          <w:sz w:val="28"/>
        </w:rPr>
        <w:t>
      7. В графах 3, 4, 5 и 6 указываются количество стационарных ПОС-терминалов (POS-терминалов).</w:t>
      </w:r>
    </w:p>
    <w:bookmarkEnd w:id="106"/>
    <w:bookmarkStart w:name="z3866" w:id="107"/>
    <w:p>
      <w:pPr>
        <w:spacing w:after="0"/>
        <w:ind w:left="0"/>
        <w:jc w:val="both"/>
      </w:pPr>
      <w:r>
        <w:rPr>
          <w:rFonts w:ascii="Times New Roman"/>
          <w:b w:val="false"/>
          <w:i w:val="false"/>
          <w:color w:val="000000"/>
          <w:sz w:val="28"/>
        </w:rPr>
        <w:t>
      8. В графах 7, 8, 9 и 10 указываются количество мобильных ПОС-терминалов (POS-терминалов).</w:t>
      </w:r>
    </w:p>
    <w:bookmarkEnd w:id="107"/>
    <w:bookmarkStart w:name="z3867" w:id="108"/>
    <w:p>
      <w:pPr>
        <w:spacing w:after="0"/>
        <w:ind w:left="0"/>
        <w:jc w:val="both"/>
      </w:pPr>
      <w:r>
        <w:rPr>
          <w:rFonts w:ascii="Times New Roman"/>
          <w:b w:val="false"/>
          <w:i w:val="false"/>
          <w:color w:val="000000"/>
          <w:sz w:val="28"/>
        </w:rPr>
        <w:t xml:space="preserve">
      9. В графах 4 и 8 указывается количество активных ПОС-терминалов (POS-терминалов), которые использовались в отчетном периоде для проведения операций. </w:t>
      </w:r>
    </w:p>
    <w:bookmarkEnd w:id="108"/>
    <w:bookmarkStart w:name="z3868" w:id="109"/>
    <w:p>
      <w:pPr>
        <w:spacing w:after="0"/>
        <w:ind w:left="0"/>
        <w:jc w:val="both"/>
      </w:pPr>
      <w:r>
        <w:rPr>
          <w:rFonts w:ascii="Times New Roman"/>
          <w:b w:val="false"/>
          <w:i w:val="false"/>
          <w:color w:val="000000"/>
          <w:sz w:val="28"/>
        </w:rPr>
        <w:t>
      10. В графах 5 и 9 указывается количество ПОС-терминалов (POS-терминалов), поддерживающих бесконтактную технологию НФС (NFC).</w:t>
      </w:r>
    </w:p>
    <w:bookmarkEnd w:id="109"/>
    <w:bookmarkStart w:name="z3869" w:id="110"/>
    <w:p>
      <w:pPr>
        <w:spacing w:after="0"/>
        <w:ind w:left="0"/>
        <w:jc w:val="both"/>
      </w:pPr>
      <w:r>
        <w:rPr>
          <w:rFonts w:ascii="Times New Roman"/>
          <w:b w:val="false"/>
          <w:i w:val="false"/>
          <w:color w:val="000000"/>
          <w:sz w:val="28"/>
        </w:rPr>
        <w:t>
      11. В графах 6 и 10 указывается количество ПОС-терминалов (POS-терминалов), поддерживающих функцию приема КьюР-указаний (QR-указаний) на проведение оплаты.</w:t>
      </w:r>
    </w:p>
    <w:bookmarkEnd w:id="110"/>
    <w:bookmarkStart w:name="z3870" w:id="111"/>
    <w:p>
      <w:pPr>
        <w:spacing w:after="0"/>
        <w:ind w:left="0"/>
        <w:jc w:val="both"/>
      </w:pPr>
      <w:r>
        <w:rPr>
          <w:rFonts w:ascii="Times New Roman"/>
          <w:b w:val="false"/>
          <w:i w:val="false"/>
          <w:color w:val="000000"/>
          <w:sz w:val="28"/>
        </w:rPr>
        <w:t>
      12. В графах 11 и 12 указывается количество банкоматов в разбивке по функциональным возможностям.</w:t>
      </w:r>
    </w:p>
    <w:bookmarkEnd w:id="111"/>
    <w:bookmarkStart w:name="z3871" w:id="112"/>
    <w:p>
      <w:pPr>
        <w:spacing w:after="0"/>
        <w:ind w:left="0"/>
        <w:jc w:val="both"/>
      </w:pPr>
      <w:r>
        <w:rPr>
          <w:rFonts w:ascii="Times New Roman"/>
          <w:b w:val="false"/>
          <w:i w:val="false"/>
          <w:color w:val="000000"/>
          <w:sz w:val="28"/>
        </w:rPr>
        <w:t>
      13. В графе 13 указывается количество банкоматов, предоставляющих услуги путем биометрической идентификации клиента.</w:t>
      </w:r>
    </w:p>
    <w:bookmarkEnd w:id="112"/>
    <w:bookmarkStart w:name="z3872" w:id="113"/>
    <w:p>
      <w:pPr>
        <w:spacing w:after="0"/>
        <w:ind w:left="0"/>
        <w:jc w:val="both"/>
      </w:pPr>
      <w:r>
        <w:rPr>
          <w:rFonts w:ascii="Times New Roman"/>
          <w:b w:val="false"/>
          <w:i w:val="false"/>
          <w:color w:val="000000"/>
          <w:sz w:val="28"/>
        </w:rPr>
        <w:t>
      14. В графе 14 указывается количество платежных терминалов, принадлежащих поставщику платежных услуг на праве собственности.</w:t>
      </w:r>
    </w:p>
    <w:bookmarkEnd w:id="113"/>
    <w:bookmarkStart w:name="z3873" w:id="114"/>
    <w:p>
      <w:pPr>
        <w:spacing w:after="0"/>
        <w:ind w:left="0"/>
        <w:jc w:val="both"/>
      </w:pPr>
      <w:r>
        <w:rPr>
          <w:rFonts w:ascii="Times New Roman"/>
          <w:b w:val="false"/>
          <w:i w:val="false"/>
          <w:color w:val="000000"/>
          <w:sz w:val="28"/>
        </w:rPr>
        <w:t>
      15. В графе 15 указывается количество платежных терминалов, арендуемых поставщиком платежных услуг и используемых при оказании платежных услуг.</w:t>
      </w:r>
    </w:p>
    <w:bookmarkEnd w:id="114"/>
    <w:bookmarkStart w:name="z3874" w:id="115"/>
    <w:p>
      <w:pPr>
        <w:spacing w:after="0"/>
        <w:ind w:left="0"/>
        <w:jc w:val="both"/>
      </w:pPr>
      <w:r>
        <w:rPr>
          <w:rFonts w:ascii="Times New Roman"/>
          <w:b w:val="false"/>
          <w:i w:val="false"/>
          <w:color w:val="000000"/>
          <w:sz w:val="28"/>
        </w:rPr>
        <w:t>
      16. В графе 16 указывается количество торговых точек, в которых установлены ПОС-терминалы (POS-терминалы) и (или) иное оборудование для приема к оплате платежных карточек.</w:t>
      </w:r>
    </w:p>
    <w:bookmarkEnd w:id="115"/>
    <w:bookmarkStart w:name="z3875" w:id="116"/>
    <w:p>
      <w:pPr>
        <w:spacing w:after="0"/>
        <w:ind w:left="0"/>
        <w:jc w:val="both"/>
      </w:pPr>
      <w:r>
        <w:rPr>
          <w:rFonts w:ascii="Times New Roman"/>
          <w:b w:val="false"/>
          <w:i w:val="false"/>
          <w:color w:val="000000"/>
          <w:sz w:val="28"/>
        </w:rPr>
        <w:t>
      17. В графе 17 указывается количество предпринимателей, заключивших договор с эквайером на обслуживание держателей платежных карточек.</w:t>
      </w:r>
    </w:p>
    <w:bookmarkEnd w:id="116"/>
    <w:bookmarkStart w:name="z3876" w:id="117"/>
    <w:p>
      <w:pPr>
        <w:spacing w:after="0"/>
        <w:ind w:left="0"/>
        <w:jc w:val="both"/>
      </w:pPr>
      <w:r>
        <w:rPr>
          <w:rFonts w:ascii="Times New Roman"/>
          <w:b w:val="false"/>
          <w:i w:val="false"/>
          <w:color w:val="000000"/>
          <w:sz w:val="28"/>
        </w:rPr>
        <w:t>
      18. В графе 18 указывается количество предпринимателей, заключивших договор на получение услуг интернет-эквайринга.</w:t>
      </w:r>
    </w:p>
    <w:bookmarkEnd w:id="117"/>
    <w:bookmarkStart w:name="z3877" w:id="118"/>
    <w:p>
      <w:pPr>
        <w:spacing w:after="0"/>
        <w:ind w:left="0"/>
        <w:jc w:val="both"/>
      </w:pPr>
      <w:r>
        <w:rPr>
          <w:rFonts w:ascii="Times New Roman"/>
          <w:b w:val="false"/>
          <w:i w:val="false"/>
          <w:color w:val="000000"/>
          <w:sz w:val="28"/>
        </w:rPr>
        <w:t>
      19. В графах 19 и 21 указывается количество зарегистрированных пользователей интернет и мобильного банкинга.</w:t>
      </w:r>
    </w:p>
    <w:bookmarkEnd w:id="118"/>
    <w:bookmarkStart w:name="z3878" w:id="119"/>
    <w:p>
      <w:pPr>
        <w:spacing w:after="0"/>
        <w:ind w:left="0"/>
        <w:jc w:val="both"/>
      </w:pPr>
      <w:r>
        <w:rPr>
          <w:rFonts w:ascii="Times New Roman"/>
          <w:b w:val="false"/>
          <w:i w:val="false"/>
          <w:color w:val="000000"/>
          <w:sz w:val="28"/>
        </w:rPr>
        <w:t>
      20. В графах 20 и 22 указывается количество пользователей интернет и мобильного банкинга, осуществлявших более одного платежа и (или) перевода денег с использованием личного кабинета в отчетном периоде.</w:t>
      </w:r>
    </w:p>
    <w:bookmarkEnd w:id="119"/>
    <w:bookmarkStart w:name="z3879" w:id="120"/>
    <w:p>
      <w:pPr>
        <w:spacing w:after="0"/>
        <w:ind w:left="0"/>
        <w:jc w:val="both"/>
      </w:pPr>
      <w:r>
        <w:rPr>
          <w:rFonts w:ascii="Times New Roman"/>
          <w:b w:val="false"/>
          <w:i w:val="false"/>
          <w:color w:val="000000"/>
          <w:sz w:val="28"/>
        </w:rPr>
        <w:t>
      21. В графе 23 указывается фактическое количество уникальных пользователей, полученное путем сверки по индивидуальному идентификационному номеру клиентов.</w:t>
      </w:r>
    </w:p>
    <w:bookmarkEnd w:id="120"/>
    <w:bookmarkStart w:name="z3880" w:id="121"/>
    <w:p>
      <w:pPr>
        <w:spacing w:after="0"/>
        <w:ind w:left="0"/>
        <w:jc w:val="both"/>
      </w:pPr>
      <w:r>
        <w:rPr>
          <w:rFonts w:ascii="Times New Roman"/>
          <w:b w:val="false"/>
          <w:i w:val="false"/>
          <w:color w:val="000000"/>
          <w:sz w:val="28"/>
        </w:rPr>
        <w:t>
      22. Поставщики платежных услуг, не использующие в своей деятельности электронные терминалы, направляют Форму с незаполненными графами.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14"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15" w:id="123"/>
    <w:p>
      <w:pPr>
        <w:spacing w:after="0"/>
        <w:ind w:left="0"/>
        <w:jc w:val="left"/>
      </w:pPr>
      <w:r>
        <w:rPr>
          <w:rFonts w:ascii="Times New Roman"/>
          <w:b/>
          <w:i w:val="false"/>
          <w:color w:val="000000"/>
        </w:rPr>
        <w:t xml:space="preserve"> Сведения по платежным карточкам</w:t>
      </w:r>
    </w:p>
    <w:bookmarkEnd w:id="123"/>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2-РК</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893" w:id="124"/>
    <w:p>
      <w:pPr>
        <w:spacing w:after="0"/>
        <w:ind w:left="0"/>
        <w:jc w:val="both"/>
      </w:pPr>
      <w:r>
        <w:rPr>
          <w:rFonts w:ascii="Times New Roman"/>
          <w:b w:val="false"/>
          <w:i w:val="false"/>
          <w:color w:val="000000"/>
          <w:sz w:val="28"/>
        </w:rPr>
        <w:t>
      Форма</w:t>
      </w:r>
    </w:p>
    <w:bookmarkEnd w:id="124"/>
    <w:bookmarkStart w:name="z3894" w:id="125"/>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125"/>
    <w:bookmarkStart w:name="z3895" w:id="126"/>
    <w:p>
      <w:pPr>
        <w:spacing w:after="0"/>
        <w:ind w:left="0"/>
        <w:jc w:val="both"/>
      </w:pPr>
      <w:r>
        <w:rPr>
          <w:rFonts w:ascii="Times New Roman"/>
          <w:b w:val="false"/>
          <w:i w:val="false"/>
          <w:color w:val="000000"/>
          <w:sz w:val="28"/>
        </w:rPr>
        <w:t>
       Таблица 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платежных карточек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виртуальных карточек в обращении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физических платежные карточки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виртуальных карточек в обращении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платежные карточки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виртуальных карточек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7" w:id="128"/>
    <w:p>
      <w:pPr>
        <w:spacing w:after="0"/>
        <w:ind w:left="0"/>
        <w:jc w:val="both"/>
      </w:pPr>
      <w:r>
        <w:rPr>
          <w:rFonts w:ascii="Times New Roman"/>
          <w:b w:val="false"/>
          <w:i w:val="false"/>
          <w:color w:val="000000"/>
          <w:sz w:val="28"/>
        </w:rPr>
        <w:t>
      Таблица 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значение по всем системам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держателей платежных карточек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8" w:id="129"/>
      <w:r>
        <w:rPr>
          <w:rFonts w:ascii="Times New Roman"/>
          <w:b w:val="false"/>
          <w:i w:val="false"/>
          <w:color w:val="000000"/>
          <w:sz w:val="28"/>
        </w:rPr>
        <w:t>
      Наименование ________________ Адрес___________________________</w:t>
      </w:r>
    </w:p>
    <w:bookmarkEnd w:id="129"/>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по платежным карточкам</w:t>
            </w:r>
          </w:p>
        </w:tc>
      </w:tr>
    </w:tbl>
    <w:bookmarkStart w:name="z3900" w:id="130"/>
    <w:p>
      <w:pPr>
        <w:spacing w:after="0"/>
        <w:ind w:left="0"/>
        <w:jc w:val="left"/>
      </w:pPr>
      <w:r>
        <w:rPr>
          <w:rFonts w:ascii="Times New Roman"/>
          <w:b/>
          <w:i w:val="false"/>
          <w:color w:val="000000"/>
        </w:rPr>
        <w:t xml:space="preserve"> Пояснение по заполнению формы административных данных Сведения по платежным карточкам (индекс:2-РК, периодичность ежемесячная)</w:t>
      </w:r>
    </w:p>
    <w:bookmarkEnd w:id="130"/>
    <w:bookmarkStart w:name="z3901" w:id="131"/>
    <w:p>
      <w:pPr>
        <w:spacing w:after="0"/>
        <w:ind w:left="0"/>
        <w:jc w:val="left"/>
      </w:pPr>
      <w:r>
        <w:rPr>
          <w:rFonts w:ascii="Times New Roman"/>
          <w:b/>
          <w:i w:val="false"/>
          <w:color w:val="000000"/>
        </w:rPr>
        <w:t xml:space="preserve"> Глава 1. Общие положения</w:t>
      </w:r>
    </w:p>
    <w:bookmarkEnd w:id="131"/>
    <w:bookmarkStart w:name="z3902" w:id="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платежным карточкам", (далее – Форма).</w:t>
      </w:r>
    </w:p>
    <w:bookmarkEnd w:id="132"/>
    <w:bookmarkStart w:name="z3903" w:id="1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33"/>
    <w:bookmarkStart w:name="z3904" w:id="134"/>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заполняется по состоянию на конец отчетного периода.</w:t>
      </w:r>
    </w:p>
    <w:bookmarkEnd w:id="134"/>
    <w:bookmarkStart w:name="z3905" w:id="135"/>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35"/>
    <w:bookmarkStart w:name="z3906" w:id="136"/>
    <w:p>
      <w:pPr>
        <w:spacing w:after="0"/>
        <w:ind w:left="0"/>
        <w:jc w:val="left"/>
      </w:pPr>
      <w:r>
        <w:rPr>
          <w:rFonts w:ascii="Times New Roman"/>
          <w:b/>
          <w:i w:val="false"/>
          <w:color w:val="000000"/>
        </w:rPr>
        <w:t xml:space="preserve"> Глава 2. Пояснение по заполнению Формы</w:t>
      </w:r>
    </w:p>
    <w:bookmarkEnd w:id="136"/>
    <w:bookmarkStart w:name="z3907" w:id="137"/>
    <w:p>
      <w:pPr>
        <w:spacing w:after="0"/>
        <w:ind w:left="0"/>
        <w:jc w:val="both"/>
      </w:pPr>
      <w:r>
        <w:rPr>
          <w:rFonts w:ascii="Times New Roman"/>
          <w:b w:val="false"/>
          <w:i w:val="false"/>
          <w:color w:val="000000"/>
          <w:sz w:val="28"/>
        </w:rPr>
        <w:t>
      В Таблице 1:</w:t>
      </w:r>
    </w:p>
    <w:bookmarkEnd w:id="137"/>
    <w:bookmarkStart w:name="z3908" w:id="138"/>
    <w:p>
      <w:pPr>
        <w:spacing w:after="0"/>
        <w:ind w:left="0"/>
        <w:jc w:val="both"/>
      </w:pPr>
      <w:r>
        <w:rPr>
          <w:rFonts w:ascii="Times New Roman"/>
          <w:b w:val="false"/>
          <w:i w:val="false"/>
          <w:color w:val="000000"/>
          <w:sz w:val="28"/>
        </w:rPr>
        <w:t>
      5. В графе 1 указываются сведения по платежным карточкам в разрезе регионов и городов республиканского значения.</w:t>
      </w:r>
    </w:p>
    <w:bookmarkEnd w:id="138"/>
    <w:bookmarkStart w:name="z3909" w:id="139"/>
    <w:p>
      <w:pPr>
        <w:spacing w:after="0"/>
        <w:ind w:left="0"/>
        <w:jc w:val="both"/>
      </w:pPr>
      <w:r>
        <w:rPr>
          <w:rFonts w:ascii="Times New Roman"/>
          <w:b w:val="false"/>
          <w:i w:val="false"/>
          <w:color w:val="000000"/>
          <w:sz w:val="28"/>
        </w:rPr>
        <w:t>
      В строке "за пределами Республики Казахстан" указываются сведения по платежным карточкам, распространенным банком, филиалом банка-нерезидента Республики Казахстан и организацией, осуществляющей отдельные виды банковских операций, за рубежом.</w:t>
      </w:r>
    </w:p>
    <w:bookmarkEnd w:id="139"/>
    <w:bookmarkStart w:name="z3910" w:id="140"/>
    <w:p>
      <w:pPr>
        <w:spacing w:after="0"/>
        <w:ind w:left="0"/>
        <w:jc w:val="both"/>
      </w:pPr>
      <w:r>
        <w:rPr>
          <w:rFonts w:ascii="Times New Roman"/>
          <w:b w:val="false"/>
          <w:i w:val="false"/>
          <w:color w:val="000000"/>
          <w:sz w:val="28"/>
        </w:rPr>
        <w:t>
      6. В графе 2 указывается наименование системы платежной карточки, по которой представляются сведения, согласно с соответствующим справочником в автоматизированной информационной системе представления сведений.</w:t>
      </w:r>
    </w:p>
    <w:bookmarkEnd w:id="140"/>
    <w:bookmarkStart w:name="z3911" w:id="141"/>
    <w:p>
      <w:pPr>
        <w:spacing w:after="0"/>
        <w:ind w:left="0"/>
        <w:jc w:val="both"/>
      </w:pPr>
      <w:r>
        <w:rPr>
          <w:rFonts w:ascii="Times New Roman"/>
          <w:b w:val="false"/>
          <w:i w:val="false"/>
          <w:color w:val="000000"/>
          <w:sz w:val="28"/>
        </w:rPr>
        <w:t>
      7. В графах 3, 4, 5 и 6 указывается количество выпущенных в обращение платежных карточек на физическом носителе на последнюю дату отчетного месяца с учетом основных и дополнительных платежных карточек.</w:t>
      </w:r>
    </w:p>
    <w:bookmarkEnd w:id="141"/>
    <w:bookmarkStart w:name="z3912" w:id="142"/>
    <w:p>
      <w:pPr>
        <w:spacing w:after="0"/>
        <w:ind w:left="0"/>
        <w:jc w:val="both"/>
      </w:pPr>
      <w:r>
        <w:rPr>
          <w:rFonts w:ascii="Times New Roman"/>
          <w:b w:val="false"/>
          <w:i w:val="false"/>
          <w:color w:val="000000"/>
          <w:sz w:val="28"/>
        </w:rPr>
        <w:t>
      8. В графе 7, 8, 9 и 10 указывается количество виртуальных платежных карточек на последнюю дату отчетного месяца с учетом основных и дополнительных платежных карточек.</w:t>
      </w:r>
    </w:p>
    <w:bookmarkEnd w:id="142"/>
    <w:bookmarkStart w:name="z3913" w:id="143"/>
    <w:p>
      <w:pPr>
        <w:spacing w:after="0"/>
        <w:ind w:left="0"/>
        <w:jc w:val="both"/>
      </w:pPr>
      <w:r>
        <w:rPr>
          <w:rFonts w:ascii="Times New Roman"/>
          <w:b w:val="false"/>
          <w:i w:val="false"/>
          <w:color w:val="000000"/>
          <w:sz w:val="28"/>
        </w:rPr>
        <w:t>
      9. В графе 11, 12, 13 и 14 указывается количество физических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143"/>
    <w:bookmarkStart w:name="z3914" w:id="144"/>
    <w:p>
      <w:pPr>
        <w:spacing w:after="0"/>
        <w:ind w:left="0"/>
        <w:jc w:val="both"/>
      </w:pPr>
      <w:r>
        <w:rPr>
          <w:rFonts w:ascii="Times New Roman"/>
          <w:b w:val="false"/>
          <w:i w:val="false"/>
          <w:color w:val="000000"/>
          <w:sz w:val="28"/>
        </w:rPr>
        <w:t>
      10. В графах 15, 16, 17 и 18 указывается количество виртуальных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144"/>
    <w:bookmarkStart w:name="z3915" w:id="145"/>
    <w:p>
      <w:pPr>
        <w:spacing w:after="0"/>
        <w:ind w:left="0"/>
        <w:jc w:val="both"/>
      </w:pPr>
      <w:r>
        <w:rPr>
          <w:rFonts w:ascii="Times New Roman"/>
          <w:b w:val="false"/>
          <w:i w:val="false"/>
          <w:color w:val="000000"/>
          <w:sz w:val="28"/>
        </w:rPr>
        <w:t>
      11. В графе 19 и 20 указывается количество держателей платежных карточек на последнюю дату отчетного месяца в разбивке на физические и виртуальные платежные карточки. В случае наличия у одного держателя нескольких платежных карточек, такой держатель указывается единожды.</w:t>
      </w:r>
    </w:p>
    <w:bookmarkEnd w:id="145"/>
    <w:bookmarkStart w:name="z3916" w:id="146"/>
    <w:p>
      <w:pPr>
        <w:spacing w:after="0"/>
        <w:ind w:left="0"/>
        <w:jc w:val="both"/>
      </w:pPr>
      <w:r>
        <w:rPr>
          <w:rFonts w:ascii="Times New Roman"/>
          <w:b w:val="false"/>
          <w:i w:val="false"/>
          <w:color w:val="000000"/>
          <w:sz w:val="28"/>
        </w:rPr>
        <w:t>
      В Таблице 2:</w:t>
      </w:r>
    </w:p>
    <w:bookmarkEnd w:id="146"/>
    <w:bookmarkStart w:name="z3917" w:id="147"/>
    <w:p>
      <w:pPr>
        <w:spacing w:after="0"/>
        <w:ind w:left="0"/>
        <w:jc w:val="both"/>
      </w:pPr>
      <w:r>
        <w:rPr>
          <w:rFonts w:ascii="Times New Roman"/>
          <w:b w:val="false"/>
          <w:i w:val="false"/>
          <w:color w:val="000000"/>
          <w:sz w:val="28"/>
        </w:rPr>
        <w:t>
      12. В графе 1 указываются сведения по платежным карточкам в разрезе регионов и городов республиканского значения.</w:t>
      </w:r>
    </w:p>
    <w:bookmarkEnd w:id="147"/>
    <w:bookmarkStart w:name="z3918" w:id="148"/>
    <w:p>
      <w:pPr>
        <w:spacing w:after="0"/>
        <w:ind w:left="0"/>
        <w:jc w:val="both"/>
      </w:pPr>
      <w:r>
        <w:rPr>
          <w:rFonts w:ascii="Times New Roman"/>
          <w:b w:val="false"/>
          <w:i w:val="false"/>
          <w:color w:val="000000"/>
          <w:sz w:val="28"/>
        </w:rPr>
        <w:t>
      В строке "за пределами Республики Казахстан" указываются сведения по платежным карточкам, распространенным банком, филиалом банка-нерезидента Республики Казахстан и организацией, осуществляющей отдельные виды банковских операций, за рубежом.</w:t>
      </w:r>
    </w:p>
    <w:bookmarkEnd w:id="148"/>
    <w:bookmarkStart w:name="z3919" w:id="149"/>
    <w:p>
      <w:pPr>
        <w:spacing w:after="0"/>
        <w:ind w:left="0"/>
        <w:jc w:val="both"/>
      </w:pPr>
      <w:r>
        <w:rPr>
          <w:rFonts w:ascii="Times New Roman"/>
          <w:b w:val="false"/>
          <w:i w:val="false"/>
          <w:color w:val="000000"/>
          <w:sz w:val="28"/>
        </w:rPr>
        <w:t>
      13. В графе 2 указываются количество платежных систем, в которых обслуживаются платежные карточки респондента.</w:t>
      </w:r>
    </w:p>
    <w:bookmarkEnd w:id="149"/>
    <w:bookmarkStart w:name="z3920" w:id="150"/>
    <w:p>
      <w:pPr>
        <w:spacing w:after="0"/>
        <w:ind w:left="0"/>
        <w:jc w:val="both"/>
      </w:pPr>
      <w:r>
        <w:rPr>
          <w:rFonts w:ascii="Times New Roman"/>
          <w:b w:val="false"/>
          <w:i w:val="false"/>
          <w:color w:val="000000"/>
          <w:sz w:val="28"/>
        </w:rPr>
        <w:t>
      14. В графе 3 указывается суммарное количество держателей платежных карточек по всем платежным системам, указанным в графе 2.</w:t>
      </w:r>
    </w:p>
    <w:bookmarkEnd w:id="150"/>
    <w:bookmarkStart w:name="z3921" w:id="151"/>
    <w:p>
      <w:pPr>
        <w:spacing w:after="0"/>
        <w:ind w:left="0"/>
        <w:jc w:val="both"/>
      </w:pPr>
      <w:r>
        <w:rPr>
          <w:rFonts w:ascii="Times New Roman"/>
          <w:b w:val="false"/>
          <w:i w:val="false"/>
          <w:color w:val="000000"/>
          <w:sz w:val="28"/>
        </w:rPr>
        <w:t>
      15. В графе 4 указывается фактическое количество держателей платежных карточек, полученное путем сверки по индивидуальному идентификационному номеру клиентов.</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2817" w:id="152"/>
    <w:p>
      <w:pPr>
        <w:spacing w:after="0"/>
        <w:ind w:left="0"/>
        <w:jc w:val="left"/>
      </w:pPr>
      <w:r>
        <w:rPr>
          <w:rFonts w:ascii="Times New Roman"/>
          <w:b/>
          <w:i w:val="false"/>
          <w:color w:val="000000"/>
        </w:rPr>
        <w:t xml:space="preserve"> Сведения о количестве и объемах операций по выдаче наличных денег с использованием платежных карточек</w:t>
      </w:r>
    </w:p>
    <w:bookmarkEnd w:id="152"/>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203" w:id="15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3"/>
    <w:bookmarkStart w:name="z4204" w:id="15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www.nationalbank.kz</w:t>
      </w:r>
    </w:p>
    <w:bookmarkEnd w:id="154"/>
    <w:bookmarkStart w:name="z4205" w:id="155"/>
    <w:p>
      <w:pPr>
        <w:spacing w:after="0"/>
        <w:ind w:left="0"/>
        <w:jc w:val="both"/>
      </w:pPr>
      <w:r>
        <w:rPr>
          <w:rFonts w:ascii="Times New Roman"/>
          <w:b w:val="false"/>
          <w:i w:val="false"/>
          <w:color w:val="000000"/>
          <w:sz w:val="28"/>
        </w:rPr>
        <w:t>
      Наименование административной формы: Сведения о количестве и объемах операций с использованием платежных карточек</w:t>
      </w:r>
    </w:p>
    <w:bookmarkEnd w:id="155"/>
    <w:bookmarkStart w:name="z4206" w:id="15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4-PK</w:t>
      </w:r>
    </w:p>
    <w:bookmarkEnd w:id="156"/>
    <w:bookmarkStart w:name="z4207" w:id="157"/>
    <w:p>
      <w:pPr>
        <w:spacing w:after="0"/>
        <w:ind w:left="0"/>
        <w:jc w:val="both"/>
      </w:pPr>
      <w:r>
        <w:rPr>
          <w:rFonts w:ascii="Times New Roman"/>
          <w:b w:val="false"/>
          <w:i w:val="false"/>
          <w:color w:val="000000"/>
          <w:sz w:val="28"/>
        </w:rPr>
        <w:t>
      Периодичность: ежемесячная</w:t>
      </w:r>
    </w:p>
    <w:bookmarkEnd w:id="157"/>
    <w:bookmarkStart w:name="z4208" w:id="158"/>
    <w:p>
      <w:pPr>
        <w:spacing w:after="0"/>
        <w:ind w:left="0"/>
        <w:jc w:val="both"/>
      </w:pPr>
      <w:r>
        <w:rPr>
          <w:rFonts w:ascii="Times New Roman"/>
          <w:b w:val="false"/>
          <w:i w:val="false"/>
          <w:color w:val="000000"/>
          <w:sz w:val="28"/>
        </w:rPr>
        <w:t>
      Отчетный период: по состоянию на "___" ____________ 20___ года</w:t>
      </w:r>
    </w:p>
    <w:bookmarkEnd w:id="158"/>
    <w:bookmarkStart w:name="z4209" w:id="15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поставщики платежных услуг, являющиеся эмитентами платежных карточек и (или) эквайерами:</w:t>
      </w:r>
    </w:p>
    <w:bookmarkEnd w:id="159"/>
    <w:bookmarkStart w:name="z4210" w:id="160"/>
    <w:p>
      <w:pPr>
        <w:spacing w:after="0"/>
        <w:ind w:left="0"/>
        <w:jc w:val="both"/>
      </w:pPr>
      <w:r>
        <w:rPr>
          <w:rFonts w:ascii="Times New Roman"/>
          <w:b w:val="false"/>
          <w:i w:val="false"/>
          <w:color w:val="000000"/>
          <w:sz w:val="28"/>
        </w:rPr>
        <w:t>
      1) банки;</w:t>
      </w:r>
    </w:p>
    <w:bookmarkEnd w:id="160"/>
    <w:bookmarkStart w:name="z4211" w:id="161"/>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61"/>
    <w:bookmarkStart w:name="z4212" w:id="162"/>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63"/>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4216" w:id="164"/>
    <w:p>
      <w:pPr>
        <w:spacing w:after="0"/>
        <w:ind w:left="0"/>
        <w:jc w:val="both"/>
      </w:pPr>
      <w:r>
        <w:rPr>
          <w:rFonts w:ascii="Times New Roman"/>
          <w:b w:val="false"/>
          <w:i w:val="false"/>
          <w:color w:val="000000"/>
          <w:sz w:val="28"/>
        </w:rPr>
        <w:t>
      Метод сбора: в электронном виде</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8" w:id="165"/>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w:t>
      </w:r>
    </w:p>
    <w:bookmarkEnd w:id="165"/>
    <w:bookmarkStart w:name="z4219" w:id="166"/>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67"/>
          <w:p>
            <w:pPr>
              <w:spacing w:after="20"/>
              <w:ind w:left="20"/>
              <w:jc w:val="both"/>
            </w:pPr>
            <w:r>
              <w:rPr>
                <w:rFonts w:ascii="Times New Roman"/>
                <w:b w:val="false"/>
                <w:i w:val="false"/>
                <w:color w:val="000000"/>
                <w:sz w:val="20"/>
              </w:rPr>
              <w:t>
</w:t>
            </w:r>
            <w:r>
              <w:rPr>
                <w:rFonts w:ascii="Times New Roman"/>
                <w:b w:val="false"/>
                <w:i w:val="false"/>
                <w:color w:val="000000"/>
                <w:sz w:val="20"/>
              </w:rPr>
              <w:t>Вид операции</w:t>
            </w:r>
          </w:p>
          <w:bookmarkEnd w:id="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держателя платежной карточки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6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7" w:id="170"/>
      <w:r>
        <w:rPr>
          <w:rFonts w:ascii="Times New Roman"/>
          <w:b w:val="false"/>
          <w:i w:val="false"/>
          <w:color w:val="000000"/>
          <w:sz w:val="28"/>
        </w:rPr>
        <w:t>
      Наименование __________________ Телефон _______________________</w:t>
      </w:r>
    </w:p>
    <w:bookmarkEnd w:id="170"/>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4250" w:id="1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71"/>
    <w:bookmarkStart w:name="z4251" w:id="172"/>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w:t>
      </w:r>
      <w:r>
        <w:br/>
      </w:r>
      <w:r>
        <w:rPr>
          <w:rFonts w:ascii="Times New Roman"/>
          <w:b/>
          <w:i w:val="false"/>
          <w:color w:val="000000"/>
        </w:rPr>
        <w:t>(индекс: 4-PK; периодичность: ежемесячная)</w:t>
      </w:r>
    </w:p>
    <w:bookmarkEnd w:id="172"/>
    <w:bookmarkStart w:name="z4252" w:id="173"/>
    <w:p>
      <w:pPr>
        <w:spacing w:after="0"/>
        <w:ind w:left="0"/>
        <w:jc w:val="left"/>
      </w:pPr>
      <w:r>
        <w:rPr>
          <w:rFonts w:ascii="Times New Roman"/>
          <w:b/>
          <w:i w:val="false"/>
          <w:color w:val="000000"/>
        </w:rPr>
        <w:t xml:space="preserve"> Глава 1. Общие положения</w:t>
      </w:r>
    </w:p>
    <w:bookmarkEnd w:id="173"/>
    <w:bookmarkStart w:name="z4253" w:id="1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с использованием платежных карточек" (далее – Форма).</w:t>
      </w:r>
    </w:p>
    <w:bookmarkEnd w:id="174"/>
    <w:bookmarkStart w:name="z4254" w:id="1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75"/>
    <w:bookmarkStart w:name="z4255" w:id="176"/>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176"/>
    <w:bookmarkStart w:name="z4256" w:id="177"/>
    <w:p>
      <w:pPr>
        <w:spacing w:after="0"/>
        <w:ind w:left="0"/>
        <w:jc w:val="both"/>
      </w:pPr>
      <w:r>
        <w:rPr>
          <w:rFonts w:ascii="Times New Roman"/>
          <w:b w:val="false"/>
          <w:i w:val="false"/>
          <w:color w:val="000000"/>
          <w:sz w:val="28"/>
        </w:rPr>
        <w:t>
      4. Форму подписывает первый руководитель или лицо, на которое возложена функция по подписанию отчета.</w:t>
      </w:r>
    </w:p>
    <w:bookmarkEnd w:id="177"/>
    <w:bookmarkStart w:name="z4257" w:id="178"/>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78"/>
    <w:bookmarkStart w:name="z4258" w:id="179"/>
    <w:p>
      <w:pPr>
        <w:spacing w:after="0"/>
        <w:ind w:left="0"/>
        <w:jc w:val="left"/>
      </w:pPr>
      <w:r>
        <w:rPr>
          <w:rFonts w:ascii="Times New Roman"/>
          <w:b/>
          <w:i w:val="false"/>
          <w:color w:val="000000"/>
        </w:rPr>
        <w:t xml:space="preserve"> Глава 2. Пояснение по заполнению Формы</w:t>
      </w:r>
    </w:p>
    <w:bookmarkEnd w:id="179"/>
    <w:bookmarkStart w:name="z4259" w:id="180"/>
    <w:p>
      <w:pPr>
        <w:spacing w:after="0"/>
        <w:ind w:left="0"/>
        <w:jc w:val="both"/>
      </w:pPr>
      <w:r>
        <w:rPr>
          <w:rFonts w:ascii="Times New Roman"/>
          <w:b w:val="false"/>
          <w:i w:val="false"/>
          <w:color w:val="000000"/>
          <w:sz w:val="28"/>
        </w:rPr>
        <w:t>
      6. Форма содержит сведения по безналичным операциям и операциям по снятию наличных, осуществленным с использованием платежной карточки и (или) ее реквизитов;</w:t>
      </w:r>
    </w:p>
    <w:bookmarkEnd w:id="180"/>
    <w:bookmarkStart w:name="z4260" w:id="181"/>
    <w:p>
      <w:pPr>
        <w:spacing w:after="0"/>
        <w:ind w:left="0"/>
        <w:jc w:val="both"/>
      </w:pPr>
      <w:r>
        <w:rPr>
          <w:rFonts w:ascii="Times New Roman"/>
          <w:b w:val="false"/>
          <w:i w:val="false"/>
          <w:color w:val="000000"/>
          <w:sz w:val="28"/>
        </w:rPr>
        <w:t>
      7. В графе 1 указывается вид операции (оплата товаров, услуг и иные виды операций), согласно с соответствующим справочником в автоматизированной информационной системе представления сведений;</w:t>
      </w:r>
    </w:p>
    <w:bookmarkEnd w:id="181"/>
    <w:bookmarkStart w:name="z4261" w:id="182"/>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 согласно с соответствующим справочником в автоматизированной информационной системе представления сведений;</w:t>
      </w:r>
    </w:p>
    <w:bookmarkEnd w:id="182"/>
    <w:bookmarkStart w:name="z4262" w:id="183"/>
    <w:p>
      <w:pPr>
        <w:spacing w:after="0"/>
        <w:ind w:left="0"/>
        <w:jc w:val="both"/>
      </w:pPr>
      <w:r>
        <w:rPr>
          <w:rFonts w:ascii="Times New Roman"/>
          <w:b w:val="false"/>
          <w:i w:val="false"/>
          <w:color w:val="000000"/>
          <w:sz w:val="28"/>
        </w:rPr>
        <w:t>
      9. В графе 3 указывается признак держателя платежной карточки, по которой представляются сведения, в зависимости типа субъекта гражданского права ее держателя (платежная карточка физического лица, корпоративная платежная карточка или карточка другого банка);</w:t>
      </w:r>
    </w:p>
    <w:bookmarkEnd w:id="183"/>
    <w:bookmarkStart w:name="z4263" w:id="184"/>
    <w:p>
      <w:pPr>
        <w:spacing w:after="0"/>
        <w:ind w:left="0"/>
        <w:jc w:val="both"/>
      </w:pPr>
      <w:r>
        <w:rPr>
          <w:rFonts w:ascii="Times New Roman"/>
          <w:b w:val="false"/>
          <w:i w:val="false"/>
          <w:color w:val="000000"/>
          <w:sz w:val="28"/>
        </w:rPr>
        <w:t>
      10. В графе 4 указывается наименование системы платежной карточки, по которой представляются сведения согласно с соответствующим справочником в автоматизированной информационной системе представления сведений;</w:t>
      </w:r>
    </w:p>
    <w:bookmarkEnd w:id="184"/>
    <w:bookmarkStart w:name="z4264" w:id="185"/>
    <w:p>
      <w:pPr>
        <w:spacing w:after="0"/>
        <w:ind w:left="0"/>
        <w:jc w:val="both"/>
      </w:pPr>
      <w:r>
        <w:rPr>
          <w:rFonts w:ascii="Times New Roman"/>
          <w:b w:val="false"/>
          <w:i w:val="false"/>
          <w:color w:val="000000"/>
          <w:sz w:val="28"/>
        </w:rPr>
        <w:t>
      11. В графе 5 указывается признак, соответствующий операции (на момент списания денег с банковского счета), по которой представляются сведения:</w:t>
      </w:r>
    </w:p>
    <w:bookmarkEnd w:id="185"/>
    <w:bookmarkStart w:name="z4265" w:id="186"/>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собственной сети обслуживания;</w:t>
      </w:r>
    </w:p>
    <w:bookmarkEnd w:id="186"/>
    <w:bookmarkStart w:name="z4266" w:id="187"/>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сети обслуживания другого банка Республики Казахстан;</w:t>
      </w:r>
    </w:p>
    <w:bookmarkEnd w:id="187"/>
    <w:bookmarkStart w:name="z4267" w:id="188"/>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сети обслуживания другого банка за пределами Республики Казахстан;</w:t>
      </w:r>
    </w:p>
    <w:bookmarkEnd w:id="188"/>
    <w:bookmarkStart w:name="z4268" w:id="189"/>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филиала банка-нерезидента Республики Казахстан и организаций, осуществляющих отдельные виды банковских операций Республики Казахстан;</w:t>
      </w:r>
    </w:p>
    <w:bookmarkEnd w:id="189"/>
    <w:bookmarkStart w:name="z4269" w:id="190"/>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190"/>
    <w:bookmarkStart w:name="z4270" w:id="191"/>
    <w:p>
      <w:pPr>
        <w:spacing w:after="0"/>
        <w:ind w:left="0"/>
        <w:jc w:val="both"/>
      </w:pPr>
      <w:r>
        <w:rPr>
          <w:rFonts w:ascii="Times New Roman"/>
          <w:b w:val="false"/>
          <w:i w:val="false"/>
          <w:color w:val="000000"/>
          <w:sz w:val="28"/>
        </w:rPr>
        <w:t>
      12. Графа 6 заполняется по операциям с использованием платежных карточек международных платежных систем с признаками операции II, III, IV и V, установленными пунктом 11 настоящего пояснения. В графе 6 указываются следующие данные:</w:t>
      </w:r>
    </w:p>
    <w:bookmarkEnd w:id="191"/>
    <w:bookmarkStart w:name="z4271" w:id="192"/>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за исключением Межбанковской системы платежных карточек, указывается канал связи "1PC";</w:t>
      </w:r>
    </w:p>
    <w:bookmarkEnd w:id="192"/>
    <w:bookmarkStart w:name="z4272" w:id="193"/>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и Межбанковской системы платежных карточек указывается канал связи "H2H";</w:t>
      </w:r>
    </w:p>
    <w:bookmarkEnd w:id="193"/>
    <w:bookmarkStart w:name="z4273" w:id="194"/>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194"/>
    <w:bookmarkStart w:name="z4274" w:id="195"/>
    <w:p>
      <w:pPr>
        <w:spacing w:after="0"/>
        <w:ind w:left="0"/>
        <w:jc w:val="both"/>
      </w:pPr>
      <w:r>
        <w:rPr>
          <w:rFonts w:ascii="Times New Roman"/>
          <w:b w:val="false"/>
          <w:i w:val="false"/>
          <w:color w:val="000000"/>
          <w:sz w:val="28"/>
        </w:rPr>
        <w:t>
      4) в случае проведения операции между пользователями Межбанковской системы платежных карточек указывается канал связи "МСПК";</w:t>
      </w:r>
    </w:p>
    <w:bookmarkEnd w:id="195"/>
    <w:bookmarkStart w:name="z4275" w:id="196"/>
    <w:p>
      <w:pPr>
        <w:spacing w:after="0"/>
        <w:ind w:left="0"/>
        <w:jc w:val="both"/>
      </w:pPr>
      <w:r>
        <w:rPr>
          <w:rFonts w:ascii="Times New Roman"/>
          <w:b w:val="false"/>
          <w:i w:val="false"/>
          <w:color w:val="000000"/>
          <w:sz w:val="28"/>
        </w:rPr>
        <w:t>
      13. В графах 7 и 8 указывается количество и сумма проведенных операций с использованием платежной карточки и (или) ее реквизитов в соответствии с условиями, установленными пунктами 4, 5, 6, 7, 8, 9 и 10 настоящего Пояснения.</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18" w:id="1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19" w:id="198"/>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 в разрезе регионов</w:t>
      </w:r>
    </w:p>
    <w:bookmarkEnd w:id="198"/>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5-PK</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974" w:id="199"/>
    <w:p>
      <w:pPr>
        <w:spacing w:after="0"/>
        <w:ind w:left="0"/>
        <w:jc w:val="both"/>
      </w:pPr>
      <w:r>
        <w:rPr>
          <w:rFonts w:ascii="Times New Roman"/>
          <w:b w:val="false"/>
          <w:i w:val="false"/>
          <w:color w:val="000000"/>
          <w:sz w:val="28"/>
        </w:rPr>
        <w:t>
      Форма</w:t>
      </w:r>
    </w:p>
    <w:bookmarkEnd w:id="199"/>
    <w:bookmarkStart w:name="z3975" w:id="200"/>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держателя платежной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6" w:id="201"/>
      <w:r>
        <w:rPr>
          <w:rFonts w:ascii="Times New Roman"/>
          <w:b w:val="false"/>
          <w:i w:val="false"/>
          <w:color w:val="000000"/>
          <w:sz w:val="28"/>
        </w:rPr>
        <w:t>
      Наименование ________________ Адрес___________________________</w:t>
      </w:r>
    </w:p>
    <w:bookmarkEnd w:id="201"/>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 xml:space="preserve">______________________________________________ _______________ </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и объемах операций с</w:t>
            </w:r>
            <w:r>
              <w:br/>
            </w:r>
            <w:r>
              <w:rPr>
                <w:rFonts w:ascii="Times New Roman"/>
                <w:b w:val="false"/>
                <w:i w:val="false"/>
                <w:color w:val="000000"/>
                <w:sz w:val="20"/>
              </w:rPr>
              <w:t>использованием платежных</w:t>
            </w:r>
            <w:r>
              <w:br/>
            </w:r>
            <w:r>
              <w:rPr>
                <w:rFonts w:ascii="Times New Roman"/>
                <w:b w:val="false"/>
                <w:i w:val="false"/>
                <w:color w:val="000000"/>
                <w:sz w:val="20"/>
              </w:rPr>
              <w:t>карточек в разрезе регионов</w:t>
            </w:r>
          </w:p>
        </w:tc>
      </w:tr>
    </w:tbl>
    <w:bookmarkStart w:name="z3978" w:id="202"/>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с использованием платежных карточек в разрезе регионов (индекс: 5-PK, периодичность ежемесячная)</w:t>
      </w:r>
    </w:p>
    <w:bookmarkEnd w:id="202"/>
    <w:bookmarkStart w:name="z3979" w:id="203"/>
    <w:p>
      <w:pPr>
        <w:spacing w:after="0"/>
        <w:ind w:left="0"/>
        <w:jc w:val="left"/>
      </w:pPr>
      <w:r>
        <w:rPr>
          <w:rFonts w:ascii="Times New Roman"/>
          <w:b/>
          <w:i w:val="false"/>
          <w:color w:val="000000"/>
        </w:rPr>
        <w:t xml:space="preserve"> Глава 1. Общие положения</w:t>
      </w:r>
    </w:p>
    <w:bookmarkEnd w:id="203"/>
    <w:bookmarkStart w:name="z3980"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с использованием платежных карточек в разрезе регионов", (далее – Форма).</w:t>
      </w:r>
    </w:p>
    <w:bookmarkEnd w:id="204"/>
    <w:bookmarkStart w:name="z3981" w:id="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205"/>
    <w:bookmarkStart w:name="z3982" w:id="206"/>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206"/>
    <w:bookmarkStart w:name="z3983" w:id="207"/>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07"/>
    <w:bookmarkStart w:name="z3984" w:id="208"/>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08"/>
    <w:bookmarkStart w:name="z3985" w:id="209"/>
    <w:p>
      <w:pPr>
        <w:spacing w:after="0"/>
        <w:ind w:left="0"/>
        <w:jc w:val="left"/>
      </w:pPr>
      <w:r>
        <w:rPr>
          <w:rFonts w:ascii="Times New Roman"/>
          <w:b/>
          <w:i w:val="false"/>
          <w:color w:val="000000"/>
        </w:rPr>
        <w:t xml:space="preserve"> Глава 2. Пояснение по заполнению Формы</w:t>
      </w:r>
    </w:p>
    <w:bookmarkEnd w:id="209"/>
    <w:bookmarkStart w:name="z3986" w:id="210"/>
    <w:p>
      <w:pPr>
        <w:spacing w:after="0"/>
        <w:ind w:left="0"/>
        <w:jc w:val="both"/>
      </w:pPr>
      <w:r>
        <w:rPr>
          <w:rFonts w:ascii="Times New Roman"/>
          <w:b w:val="false"/>
          <w:i w:val="false"/>
          <w:color w:val="000000"/>
          <w:sz w:val="28"/>
        </w:rPr>
        <w:t>
      6. Форма содержит сведения по безналичным платежам и (или) переводам денег, а также операциям по выдаче наличных денег, осуществленным с использованием платежных карточек.</w:t>
      </w:r>
    </w:p>
    <w:bookmarkEnd w:id="210"/>
    <w:bookmarkStart w:name="z3987" w:id="211"/>
    <w:p>
      <w:pPr>
        <w:spacing w:after="0"/>
        <w:ind w:left="0"/>
        <w:jc w:val="both"/>
      </w:pPr>
      <w:r>
        <w:rPr>
          <w:rFonts w:ascii="Times New Roman"/>
          <w:b w:val="false"/>
          <w:i w:val="false"/>
          <w:color w:val="000000"/>
          <w:sz w:val="28"/>
        </w:rPr>
        <w:t>
      7. Сведения указываются по месту нахождения оборудования, с использованием которого была осуществлена операция. В случае проведения операции через интернет,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 филиала банка-нерезидента Республики Казахстан и организации, осуществляющей отдельные виды банковских операций.</w:t>
      </w:r>
    </w:p>
    <w:bookmarkEnd w:id="211"/>
    <w:bookmarkStart w:name="z3988" w:id="212"/>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 согласно с соответствующим справочником в автоматизированной информационной системе представления сведений.</w:t>
      </w:r>
    </w:p>
    <w:bookmarkEnd w:id="212"/>
    <w:bookmarkStart w:name="z3989" w:id="213"/>
    <w:p>
      <w:pPr>
        <w:spacing w:after="0"/>
        <w:ind w:left="0"/>
        <w:jc w:val="both"/>
      </w:pPr>
      <w:r>
        <w:rPr>
          <w:rFonts w:ascii="Times New Roman"/>
          <w:b w:val="false"/>
          <w:i w:val="false"/>
          <w:color w:val="000000"/>
          <w:sz w:val="28"/>
        </w:rPr>
        <w:t>
      9. В графе 3 указывается признак держателя платежной карточки, по которой представляются сведения, в зависимости типа субъекта гражданского права ее держателя (платежная карточка физического лица, корпоративная платежная карточка или карточка другого банка).</w:t>
      </w:r>
    </w:p>
    <w:bookmarkEnd w:id="213"/>
    <w:bookmarkStart w:name="z3990" w:id="214"/>
    <w:p>
      <w:pPr>
        <w:spacing w:after="0"/>
        <w:ind w:left="0"/>
        <w:jc w:val="both"/>
      </w:pPr>
      <w:r>
        <w:rPr>
          <w:rFonts w:ascii="Times New Roman"/>
          <w:b w:val="false"/>
          <w:i w:val="false"/>
          <w:color w:val="000000"/>
          <w:sz w:val="28"/>
        </w:rPr>
        <w:t>
      10. В графах 4, 5, 6 и 7 указываются количество и сумма безналичных операций и операций по выдаче наличных денег с использованием платежных карточек. Количество и сумма операций, предусмотренные указанными графами, рассчитываются путем суммирования количества и суммы операций по следующим признакам операции (на момент списания денег с банковского счета):</w:t>
      </w:r>
    </w:p>
    <w:bookmarkEnd w:id="214"/>
    <w:bookmarkStart w:name="z3991" w:id="215"/>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собственной сети обслуживания;</w:t>
      </w:r>
    </w:p>
    <w:bookmarkEnd w:id="215"/>
    <w:bookmarkStart w:name="z3992" w:id="216"/>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филиала банка-нерезидента Республики Казахстан и организаций, осуществляющих отдельные виды банковских операций Республики Казахстан;</w:t>
      </w:r>
    </w:p>
    <w:bookmarkEnd w:id="216"/>
    <w:bookmarkStart w:name="z3993" w:id="217"/>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3139" w:id="218"/>
    <w:p>
      <w:pPr>
        <w:spacing w:after="0"/>
        <w:ind w:left="0"/>
        <w:jc w:val="left"/>
      </w:pPr>
      <w:r>
        <w:rPr>
          <w:rFonts w:ascii="Times New Roman"/>
          <w:b/>
          <w:i w:val="false"/>
          <w:color w:val="000000"/>
        </w:rPr>
        <w:t xml:space="preserve"> Сведения об остатках денег на банковских счетах, по которым осуществляются операции с использованием платежных карточек</w:t>
      </w:r>
    </w:p>
    <w:bookmarkEnd w:id="218"/>
    <w:p>
      <w:pPr>
        <w:spacing w:after="0"/>
        <w:ind w:left="0"/>
        <w:jc w:val="both"/>
      </w:pPr>
      <w:r>
        <w:rPr>
          <w:rFonts w:ascii="Times New Roman"/>
          <w:b w:val="false"/>
          <w:i w:val="false"/>
          <w:color w:val="ff0000"/>
          <w:sz w:val="28"/>
        </w:rPr>
        <w:t xml:space="preserve">
      Сноска. Приложение 6 исключено постановлением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p>
      <w:pPr>
        <w:spacing w:after="0"/>
        <w:ind w:left="0"/>
        <w:jc w:val="both"/>
      </w:pPr>
      <w:r>
        <w:rPr>
          <w:rFonts w:ascii="Times New Roman"/>
          <w:b w:val="false"/>
          <w:i w:val="false"/>
          <w:color w:val="ff0000"/>
          <w:sz w:val="28"/>
        </w:rPr>
        <w:t xml:space="preserve">
      Сноска. Приложение 7 исключено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0" w:id="2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1" w:id="220"/>
    <w:p>
      <w:pPr>
        <w:spacing w:after="0"/>
        <w:ind w:left="0"/>
        <w:jc w:val="left"/>
      </w:pPr>
      <w:r>
        <w:rPr>
          <w:rFonts w:ascii="Times New Roman"/>
          <w:b/>
          <w:i w:val="false"/>
          <w:color w:val="000000"/>
        </w:rPr>
        <w:t xml:space="preserve"> Сведения о процессинговом центре и взаимодействии с другими банками</w:t>
      </w:r>
    </w:p>
    <w:bookmarkEnd w:id="220"/>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8-PK</w:t>
      </w:r>
    </w:p>
    <w:p>
      <w:pPr>
        <w:spacing w:after="0"/>
        <w:ind w:left="0"/>
        <w:jc w:val="both"/>
      </w:pPr>
      <w:r>
        <w:rPr>
          <w:rFonts w:ascii="Times New Roman"/>
          <w:b w:val="false"/>
          <w:i w:val="false"/>
          <w:color w:val="000000"/>
          <w:sz w:val="28"/>
        </w:rPr>
        <w:t>
      Периодичность: при изменении одного из условий данной формы</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одного из условий данной формы.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процессингового центра</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процессинговом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с которым заключен договор на использование канала связи H2H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рамках использования канала связи H2H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6" w:id="224"/>
    <w:p>
      <w:pPr>
        <w:spacing w:after="0"/>
        <w:ind w:left="0"/>
        <w:jc w:val="both"/>
      </w:pPr>
      <w:r>
        <w:rPr>
          <w:rFonts w:ascii="Times New Roman"/>
          <w:b w:val="false"/>
          <w:i w:val="false"/>
          <w:color w:val="000000"/>
          <w:sz w:val="28"/>
        </w:rPr>
        <w:t>
      Наименование ________________________ Адрес _______________________________</w:t>
      </w:r>
    </w:p>
    <w:bookmarkEnd w:id="224"/>
    <w:bookmarkStart w:name="z3297" w:id="225"/>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25"/>
    <w:p>
      <w:pPr>
        <w:spacing w:after="0"/>
        <w:ind w:left="0"/>
        <w:jc w:val="both"/>
      </w:pPr>
      <w:bookmarkStart w:name="z3298" w:id="226"/>
      <w:r>
        <w:rPr>
          <w:rFonts w:ascii="Times New Roman"/>
          <w:b w:val="false"/>
          <w:i w:val="false"/>
          <w:color w:val="000000"/>
          <w:sz w:val="28"/>
        </w:rPr>
        <w:t>
      Исполнитель____________________________________ __________________________</w:t>
      </w:r>
    </w:p>
    <w:bookmarkEnd w:id="226"/>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299" w:id="227"/>
      <w:r>
        <w:rPr>
          <w:rFonts w:ascii="Times New Roman"/>
          <w:b w:val="false"/>
          <w:i w:val="false"/>
          <w:color w:val="000000"/>
          <w:sz w:val="28"/>
        </w:rPr>
        <w:t xml:space="preserve">
      Первый руководитель или лицо, уполномоченное им на подписание отчета </w:t>
      </w:r>
    </w:p>
    <w:bookmarkEnd w:id="227"/>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300" w:id="228"/>
    <w:p>
      <w:pPr>
        <w:spacing w:after="0"/>
        <w:ind w:left="0"/>
        <w:jc w:val="both"/>
      </w:pPr>
      <w:r>
        <w:rPr>
          <w:rFonts w:ascii="Times New Roman"/>
          <w:b w:val="false"/>
          <w:i w:val="false"/>
          <w:color w:val="000000"/>
          <w:sz w:val="28"/>
        </w:rPr>
        <w:t xml:space="preserve">
      Дата "____" ______________ 20__ года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w:t>
            </w:r>
            <w:r>
              <w:br/>
            </w:r>
            <w:r>
              <w:rPr>
                <w:rFonts w:ascii="Times New Roman"/>
                <w:b w:val="false"/>
                <w:i w:val="false"/>
                <w:color w:val="000000"/>
                <w:sz w:val="20"/>
              </w:rPr>
              <w:t xml:space="preserve">процессинговом центре и </w:t>
            </w:r>
            <w:r>
              <w:br/>
            </w:r>
            <w:r>
              <w:rPr>
                <w:rFonts w:ascii="Times New Roman"/>
                <w:b w:val="false"/>
                <w:i w:val="false"/>
                <w:color w:val="000000"/>
                <w:sz w:val="20"/>
              </w:rPr>
              <w:t>взаимодействии с другими банками</w:t>
            </w:r>
          </w:p>
        </w:tc>
      </w:tr>
    </w:tbl>
    <w:bookmarkStart w:name="z3302" w:id="229"/>
    <w:p>
      <w:pPr>
        <w:spacing w:after="0"/>
        <w:ind w:left="0"/>
        <w:jc w:val="left"/>
      </w:pPr>
      <w:r>
        <w:rPr>
          <w:rFonts w:ascii="Times New Roman"/>
          <w:b/>
          <w:i w:val="false"/>
          <w:color w:val="000000"/>
        </w:rPr>
        <w:t xml:space="preserve"> Пояснение по заполнению формы административных данных Сведения о процессинговом центре и взаимодействии с другими банками (индекс:8-PK, периодичность при изменении одного из условий данной формы)</w:t>
      </w:r>
    </w:p>
    <w:bookmarkEnd w:id="229"/>
    <w:bookmarkStart w:name="z3303" w:id="230"/>
    <w:p>
      <w:pPr>
        <w:spacing w:after="0"/>
        <w:ind w:left="0"/>
        <w:jc w:val="left"/>
      </w:pPr>
      <w:r>
        <w:rPr>
          <w:rFonts w:ascii="Times New Roman"/>
          <w:b/>
          <w:i w:val="false"/>
          <w:color w:val="000000"/>
        </w:rPr>
        <w:t xml:space="preserve"> Глава 1. Общие положения</w:t>
      </w:r>
    </w:p>
    <w:bookmarkEnd w:id="230"/>
    <w:bookmarkStart w:name="z3304" w:id="2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процессинговом центре и взаимодействии с другими банками" (далее – Форма).</w:t>
      </w:r>
    </w:p>
    <w:bookmarkEnd w:id="231"/>
    <w:bookmarkStart w:name="z3305" w:id="232"/>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32"/>
    <w:bookmarkStart w:name="z3306" w:id="233"/>
    <w:p>
      <w:pPr>
        <w:spacing w:after="0"/>
        <w:ind w:left="0"/>
        <w:jc w:val="both"/>
      </w:pPr>
      <w:r>
        <w:rPr>
          <w:rFonts w:ascii="Times New Roman"/>
          <w:b w:val="false"/>
          <w:i w:val="false"/>
          <w:color w:val="000000"/>
          <w:sz w:val="28"/>
        </w:rPr>
        <w:t>
      3. Форма составляется при изменении одного из условий данной формы поставщиками платежных услуг, являющимися эмитентами платежных карточек и (или) эквайерами.</w:t>
      </w:r>
    </w:p>
    <w:bookmarkEnd w:id="233"/>
    <w:bookmarkStart w:name="z3307" w:id="234"/>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234"/>
    <w:bookmarkStart w:name="z3308" w:id="235"/>
    <w:p>
      <w:pPr>
        <w:spacing w:after="0"/>
        <w:ind w:left="0"/>
        <w:jc w:val="left"/>
      </w:pPr>
      <w:r>
        <w:rPr>
          <w:rFonts w:ascii="Times New Roman"/>
          <w:b/>
          <w:i w:val="false"/>
          <w:color w:val="000000"/>
        </w:rPr>
        <w:t xml:space="preserve"> Глава 2. Пояснение по заполнению Формы</w:t>
      </w:r>
    </w:p>
    <w:bookmarkEnd w:id="235"/>
    <w:bookmarkStart w:name="z3309" w:id="236"/>
    <w:p>
      <w:pPr>
        <w:spacing w:after="0"/>
        <w:ind w:left="0"/>
        <w:jc w:val="both"/>
      </w:pPr>
      <w:r>
        <w:rPr>
          <w:rFonts w:ascii="Times New Roman"/>
          <w:b w:val="false"/>
          <w:i w:val="false"/>
          <w:color w:val="000000"/>
          <w:sz w:val="28"/>
        </w:rPr>
        <w:t>
      5. В графе 1 указывается наименование процессингового центра, услугами которого пользуется банк, филиал банка-нерезидента Республики Казахстан, организация, осуществляющая отдельные виды банковских операций. В случае использования собственного процессинга указывается наименование отчитывающегося банка, филиала банка- нерезидента Республики Казахстан, организации, осуществляющей отдельные виды банковских операций.</w:t>
      </w:r>
    </w:p>
    <w:bookmarkEnd w:id="236"/>
    <w:bookmarkStart w:name="z3310" w:id="237"/>
    <w:p>
      <w:pPr>
        <w:spacing w:after="0"/>
        <w:ind w:left="0"/>
        <w:jc w:val="both"/>
      </w:pPr>
      <w:r>
        <w:rPr>
          <w:rFonts w:ascii="Times New Roman"/>
          <w:b w:val="false"/>
          <w:i w:val="false"/>
          <w:color w:val="000000"/>
          <w:sz w:val="28"/>
        </w:rPr>
        <w:t>
      6. В графе 2 указывается наименование систем платежных карточек, операции по которым обрабатываются в процессинговом центре.</w:t>
      </w:r>
    </w:p>
    <w:bookmarkEnd w:id="237"/>
    <w:bookmarkStart w:name="z3311" w:id="238"/>
    <w:p>
      <w:pPr>
        <w:spacing w:after="0"/>
        <w:ind w:left="0"/>
        <w:jc w:val="both"/>
      </w:pPr>
      <w:r>
        <w:rPr>
          <w:rFonts w:ascii="Times New Roman"/>
          <w:b w:val="false"/>
          <w:i w:val="false"/>
          <w:color w:val="000000"/>
          <w:sz w:val="28"/>
        </w:rPr>
        <w:t>
      7. В графе 3 указывается наименование контрагента, с которым отчитывающийся банк, филиал банка-нерезидента Республики Казахстан, организация, осуществляющая отдельные виды банковских операций, заключили договор на использование канала связи H2H.</w:t>
      </w:r>
    </w:p>
    <w:bookmarkEnd w:id="238"/>
    <w:bookmarkStart w:name="z3312" w:id="239"/>
    <w:p>
      <w:pPr>
        <w:spacing w:after="0"/>
        <w:ind w:left="0"/>
        <w:jc w:val="both"/>
      </w:pPr>
      <w:r>
        <w:rPr>
          <w:rFonts w:ascii="Times New Roman"/>
          <w:b w:val="false"/>
          <w:i w:val="false"/>
          <w:color w:val="000000"/>
          <w:sz w:val="28"/>
        </w:rPr>
        <w:t>
      8. В графе 4 указывается наименование систем платежных карточек, операции по которым обрабатываются в рамках использования канала связи H2H.</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2" w:id="2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3" w:id="241"/>
    <w:p>
      <w:pPr>
        <w:spacing w:after="0"/>
        <w:ind w:left="0"/>
        <w:jc w:val="left"/>
      </w:pPr>
      <w:r>
        <w:rPr>
          <w:rFonts w:ascii="Times New Roman"/>
          <w:b/>
          <w:i w:val="false"/>
          <w:color w:val="000000"/>
        </w:rPr>
        <w:t xml:space="preserve"> Сведения о количестве агентов и субагентов эмитента электронных денег и владельцев электронных денег</w:t>
      </w:r>
    </w:p>
    <w:bookmarkEnd w:id="241"/>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9-PK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субагентов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9"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4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владельцев электронных денег-физических лиц</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предпринимателей и юридических лиц, принимающих к оплате электронные деньги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4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1" w:id="250"/>
    <w:p>
      <w:pPr>
        <w:spacing w:after="0"/>
        <w:ind w:left="0"/>
        <w:jc w:val="both"/>
      </w:pPr>
      <w:r>
        <w:rPr>
          <w:rFonts w:ascii="Times New Roman"/>
          <w:b w:val="false"/>
          <w:i w:val="false"/>
          <w:color w:val="000000"/>
          <w:sz w:val="28"/>
        </w:rPr>
        <w:t>
      Наименование ________________________ Адрес _______________________________</w:t>
      </w:r>
    </w:p>
    <w:bookmarkEnd w:id="250"/>
    <w:bookmarkStart w:name="z3372" w:id="251"/>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51"/>
    <w:p>
      <w:pPr>
        <w:spacing w:after="0"/>
        <w:ind w:left="0"/>
        <w:jc w:val="both"/>
      </w:pPr>
      <w:bookmarkStart w:name="z3373" w:id="252"/>
      <w:r>
        <w:rPr>
          <w:rFonts w:ascii="Times New Roman"/>
          <w:b w:val="false"/>
          <w:i w:val="false"/>
          <w:color w:val="000000"/>
          <w:sz w:val="28"/>
        </w:rPr>
        <w:t>
      Исполнитель____________________________________ __________________________</w:t>
      </w:r>
    </w:p>
    <w:bookmarkEnd w:id="252"/>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374" w:id="253"/>
      <w:r>
        <w:rPr>
          <w:rFonts w:ascii="Times New Roman"/>
          <w:b w:val="false"/>
          <w:i w:val="false"/>
          <w:color w:val="000000"/>
          <w:sz w:val="28"/>
        </w:rPr>
        <w:t xml:space="preserve">
      Первый руководитель или лицо, уполномоченное им на подписание отчета </w:t>
      </w:r>
    </w:p>
    <w:bookmarkEnd w:id="253"/>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375" w:id="254"/>
    <w:p>
      <w:pPr>
        <w:spacing w:after="0"/>
        <w:ind w:left="0"/>
        <w:jc w:val="both"/>
      </w:pPr>
      <w:r>
        <w:rPr>
          <w:rFonts w:ascii="Times New Roman"/>
          <w:b w:val="false"/>
          <w:i w:val="false"/>
          <w:color w:val="000000"/>
          <w:sz w:val="28"/>
        </w:rPr>
        <w:t xml:space="preserve">
      Дата "____" ______________ 20__ года </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агентов и субагентов эмитента</w:t>
            </w:r>
            <w:r>
              <w:br/>
            </w:r>
            <w:r>
              <w:rPr>
                <w:rFonts w:ascii="Times New Roman"/>
                <w:b w:val="false"/>
                <w:i w:val="false"/>
                <w:color w:val="000000"/>
                <w:sz w:val="20"/>
              </w:rPr>
              <w:t>электронных денег и владельцев</w:t>
            </w:r>
            <w:r>
              <w:br/>
            </w:r>
            <w:r>
              <w:rPr>
                <w:rFonts w:ascii="Times New Roman"/>
                <w:b w:val="false"/>
                <w:i w:val="false"/>
                <w:color w:val="000000"/>
                <w:sz w:val="20"/>
              </w:rPr>
              <w:t>электронных денег</w:t>
            </w:r>
          </w:p>
        </w:tc>
      </w:tr>
    </w:tbl>
    <w:bookmarkStart w:name="z3377" w:id="255"/>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агентов и субагентов эмитента электронных денег и владельцев электронных денег (индекс: 9-PK, периодичность ежеквартальная)</w:t>
      </w:r>
    </w:p>
    <w:bookmarkEnd w:id="255"/>
    <w:bookmarkStart w:name="z3378" w:id="256"/>
    <w:p>
      <w:pPr>
        <w:spacing w:after="0"/>
        <w:ind w:left="0"/>
        <w:jc w:val="left"/>
      </w:pPr>
      <w:r>
        <w:rPr>
          <w:rFonts w:ascii="Times New Roman"/>
          <w:b/>
          <w:i w:val="false"/>
          <w:color w:val="000000"/>
        </w:rPr>
        <w:t xml:space="preserve"> Глава 1. Общие положения</w:t>
      </w:r>
    </w:p>
    <w:bookmarkEnd w:id="256"/>
    <w:bookmarkStart w:name="z3379" w:id="2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агентов и субагентов эмитента электронных денег и владельцев электронных денег" (далее - Форма).</w:t>
      </w:r>
    </w:p>
    <w:bookmarkEnd w:id="257"/>
    <w:bookmarkStart w:name="z3380" w:id="258"/>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58"/>
    <w:bookmarkStart w:name="z3381" w:id="259"/>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259"/>
    <w:bookmarkStart w:name="z3382" w:id="26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60"/>
    <w:bookmarkStart w:name="z3383" w:id="261"/>
    <w:p>
      <w:pPr>
        <w:spacing w:after="0"/>
        <w:ind w:left="0"/>
        <w:jc w:val="left"/>
      </w:pPr>
      <w:r>
        <w:rPr>
          <w:rFonts w:ascii="Times New Roman"/>
          <w:b/>
          <w:i w:val="false"/>
          <w:color w:val="000000"/>
        </w:rPr>
        <w:t xml:space="preserve"> Глава 2. Пояснение по заполнению Формы</w:t>
      </w:r>
    </w:p>
    <w:bookmarkEnd w:id="261"/>
    <w:bookmarkStart w:name="z3384" w:id="262"/>
    <w:p>
      <w:pPr>
        <w:spacing w:after="0"/>
        <w:ind w:left="0"/>
        <w:jc w:val="both"/>
      </w:pPr>
      <w:r>
        <w:rPr>
          <w:rFonts w:ascii="Times New Roman"/>
          <w:b w:val="false"/>
          <w:i w:val="false"/>
          <w:color w:val="000000"/>
          <w:sz w:val="28"/>
        </w:rPr>
        <w:t>
      5. В графе 1 указывается наименование системы электронных денег, по которой представляются сведения.</w:t>
      </w:r>
    </w:p>
    <w:bookmarkEnd w:id="262"/>
    <w:bookmarkStart w:name="z3385" w:id="263"/>
    <w:p>
      <w:pPr>
        <w:spacing w:after="0"/>
        <w:ind w:left="0"/>
        <w:jc w:val="both"/>
      </w:pPr>
      <w:r>
        <w:rPr>
          <w:rFonts w:ascii="Times New Roman"/>
          <w:b w:val="false"/>
          <w:i w:val="false"/>
          <w:color w:val="000000"/>
          <w:sz w:val="28"/>
        </w:rPr>
        <w:t>
      6. В графе 2 указывается количество агентов эмитента электронных денег на последнюю дату отчетного квартала.</w:t>
      </w:r>
    </w:p>
    <w:bookmarkEnd w:id="263"/>
    <w:bookmarkStart w:name="z3386" w:id="264"/>
    <w:p>
      <w:pPr>
        <w:spacing w:after="0"/>
        <w:ind w:left="0"/>
        <w:jc w:val="both"/>
      </w:pPr>
      <w:r>
        <w:rPr>
          <w:rFonts w:ascii="Times New Roman"/>
          <w:b w:val="false"/>
          <w:i w:val="false"/>
          <w:color w:val="000000"/>
          <w:sz w:val="28"/>
        </w:rPr>
        <w:t>
      7. В графе 3 указывается количество агентов эмитента электронных денег, которые осуществляли приобретение или реализацию электронных денег в отчетном квартале.</w:t>
      </w:r>
    </w:p>
    <w:bookmarkEnd w:id="264"/>
    <w:bookmarkStart w:name="z3387" w:id="265"/>
    <w:p>
      <w:pPr>
        <w:spacing w:after="0"/>
        <w:ind w:left="0"/>
        <w:jc w:val="both"/>
      </w:pPr>
      <w:r>
        <w:rPr>
          <w:rFonts w:ascii="Times New Roman"/>
          <w:b w:val="false"/>
          <w:i w:val="false"/>
          <w:color w:val="000000"/>
          <w:sz w:val="28"/>
        </w:rPr>
        <w:t>
      8. В графе 4 указывается количество субагентов эмитента электронных денег на последнюю дату отчетного квартала.</w:t>
      </w:r>
    </w:p>
    <w:bookmarkEnd w:id="265"/>
    <w:bookmarkStart w:name="z3388" w:id="266"/>
    <w:p>
      <w:pPr>
        <w:spacing w:after="0"/>
        <w:ind w:left="0"/>
        <w:jc w:val="both"/>
      </w:pPr>
      <w:r>
        <w:rPr>
          <w:rFonts w:ascii="Times New Roman"/>
          <w:b w:val="false"/>
          <w:i w:val="false"/>
          <w:color w:val="000000"/>
          <w:sz w:val="28"/>
        </w:rPr>
        <w:t>
      9. В графе 5 указывается количество субагентов эмитента электронных денег, которые осуществляли приобретение или реализацию электронных денег в отчетном квартале.</w:t>
      </w:r>
    </w:p>
    <w:bookmarkEnd w:id="266"/>
    <w:bookmarkStart w:name="z3389" w:id="267"/>
    <w:p>
      <w:pPr>
        <w:spacing w:after="0"/>
        <w:ind w:left="0"/>
        <w:jc w:val="both"/>
      </w:pPr>
      <w:r>
        <w:rPr>
          <w:rFonts w:ascii="Times New Roman"/>
          <w:b w:val="false"/>
          <w:i w:val="false"/>
          <w:color w:val="000000"/>
          <w:sz w:val="28"/>
        </w:rPr>
        <w:t>
      10. В графе 6 указывается количество владельцев электронных денег - физических лиц на последнюю дату отчетного квартала.</w:t>
      </w:r>
    </w:p>
    <w:bookmarkEnd w:id="267"/>
    <w:bookmarkStart w:name="z3390" w:id="268"/>
    <w:p>
      <w:pPr>
        <w:spacing w:after="0"/>
        <w:ind w:left="0"/>
        <w:jc w:val="both"/>
      </w:pPr>
      <w:r>
        <w:rPr>
          <w:rFonts w:ascii="Times New Roman"/>
          <w:b w:val="false"/>
          <w:i w:val="false"/>
          <w:color w:val="000000"/>
          <w:sz w:val="28"/>
        </w:rPr>
        <w:t>
      11. В графе 7 указывается количество владельцев электронных денег - физических лиц, которыми проводились операции с электронными деньгами в отчетном квартале.</w:t>
      </w:r>
    </w:p>
    <w:bookmarkEnd w:id="268"/>
    <w:bookmarkStart w:name="z3391" w:id="269"/>
    <w:p>
      <w:pPr>
        <w:spacing w:after="0"/>
        <w:ind w:left="0"/>
        <w:jc w:val="both"/>
      </w:pPr>
      <w:r>
        <w:rPr>
          <w:rFonts w:ascii="Times New Roman"/>
          <w:b w:val="false"/>
          <w:i w:val="false"/>
          <w:color w:val="000000"/>
          <w:sz w:val="28"/>
        </w:rPr>
        <w:t>
      12. В графе 8 указывается количество владельцев электронных денег - физических лиц, идентифицированных эмитентом электронных денег на последнюю дату отчетного квартала.</w:t>
      </w:r>
    </w:p>
    <w:bookmarkEnd w:id="269"/>
    <w:bookmarkStart w:name="z3392" w:id="270"/>
    <w:p>
      <w:pPr>
        <w:spacing w:after="0"/>
        <w:ind w:left="0"/>
        <w:jc w:val="both"/>
      </w:pPr>
      <w:r>
        <w:rPr>
          <w:rFonts w:ascii="Times New Roman"/>
          <w:b w:val="false"/>
          <w:i w:val="false"/>
          <w:color w:val="000000"/>
          <w:sz w:val="28"/>
        </w:rPr>
        <w:t>
      13. В графе 9 указывается количество индивидуальных предпринимателей и юридических лиц, принимающих к оплате электронные деньги, на последнюю дату отчетного квартала.</w:t>
      </w:r>
    </w:p>
    <w:bookmarkEnd w:id="270"/>
    <w:bookmarkStart w:name="z3393" w:id="271"/>
    <w:p>
      <w:pPr>
        <w:spacing w:after="0"/>
        <w:ind w:left="0"/>
        <w:jc w:val="both"/>
      </w:pPr>
      <w:r>
        <w:rPr>
          <w:rFonts w:ascii="Times New Roman"/>
          <w:b w:val="false"/>
          <w:i w:val="false"/>
          <w:color w:val="000000"/>
          <w:sz w:val="28"/>
        </w:rPr>
        <w:t>
      14. В графе 10 указывается количество индивидуальных предпринимателей и юридических лиц, принимающих к оплате электронные деньги, которыми проводились операции с электронными деньгами в отчетном квартале.</w:t>
      </w:r>
    </w:p>
    <w:bookmarkEnd w:id="271"/>
    <w:bookmarkStart w:name="z3394" w:id="272"/>
    <w:p>
      <w:pPr>
        <w:spacing w:after="0"/>
        <w:ind w:left="0"/>
        <w:jc w:val="both"/>
      </w:pPr>
      <w:r>
        <w:rPr>
          <w:rFonts w:ascii="Times New Roman"/>
          <w:b w:val="false"/>
          <w:i w:val="false"/>
          <w:color w:val="000000"/>
          <w:sz w:val="28"/>
        </w:rPr>
        <w:t>
      15. В графах 9 и 10 под индивидуальными предпринимателями и юридическими лицами, принимающими к оплате электронные деньги, понимаются индивидуальные предприниматели и юридические лица, заключившие договор с эмитентом, представляющим сведения, или иным участником соответствующей системы электронных денег.</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4" w:id="2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5" w:id="274"/>
    <w:p>
      <w:pPr>
        <w:spacing w:after="0"/>
        <w:ind w:left="0"/>
        <w:jc w:val="left"/>
      </w:pPr>
      <w:r>
        <w:rPr>
          <w:rFonts w:ascii="Times New Roman"/>
          <w:b/>
          <w:i w:val="false"/>
          <w:color w:val="000000"/>
        </w:rPr>
        <w:t xml:space="preserve"> Сведения о количестве и объемах операций, проведенных с использованием электронных денег</w:t>
      </w:r>
    </w:p>
    <w:bookmarkEnd w:id="274"/>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10-PK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7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2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проведенные с использованием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индивидуальных предпринимателей 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9" w:id="278"/>
    <w:p>
      <w:pPr>
        <w:spacing w:after="0"/>
        <w:ind w:left="0"/>
        <w:jc w:val="both"/>
      </w:pPr>
      <w:r>
        <w:rPr>
          <w:rFonts w:ascii="Times New Roman"/>
          <w:b w:val="false"/>
          <w:i w:val="false"/>
          <w:color w:val="000000"/>
          <w:sz w:val="28"/>
        </w:rPr>
        <w:t>
      Наименование ________________________ Адрес _______________________________</w:t>
      </w:r>
    </w:p>
    <w:bookmarkEnd w:id="278"/>
    <w:bookmarkStart w:name="z3440" w:id="279"/>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79"/>
    <w:p>
      <w:pPr>
        <w:spacing w:after="0"/>
        <w:ind w:left="0"/>
        <w:jc w:val="both"/>
      </w:pPr>
      <w:bookmarkStart w:name="z3441" w:id="280"/>
      <w:r>
        <w:rPr>
          <w:rFonts w:ascii="Times New Roman"/>
          <w:b w:val="false"/>
          <w:i w:val="false"/>
          <w:color w:val="000000"/>
          <w:sz w:val="28"/>
        </w:rPr>
        <w:t>
      Исполнитель____________________________________ __________________________</w:t>
      </w:r>
    </w:p>
    <w:bookmarkEnd w:id="280"/>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442" w:id="281"/>
      <w:r>
        <w:rPr>
          <w:rFonts w:ascii="Times New Roman"/>
          <w:b w:val="false"/>
          <w:i w:val="false"/>
          <w:color w:val="000000"/>
          <w:sz w:val="28"/>
        </w:rPr>
        <w:t xml:space="preserve">
      Первый руководитель или лицо, уполномоченное им на подписание отчета </w:t>
      </w:r>
    </w:p>
    <w:bookmarkEnd w:id="281"/>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443" w:id="282"/>
    <w:p>
      <w:pPr>
        <w:spacing w:after="0"/>
        <w:ind w:left="0"/>
        <w:jc w:val="both"/>
      </w:pPr>
      <w:r>
        <w:rPr>
          <w:rFonts w:ascii="Times New Roman"/>
          <w:b w:val="false"/>
          <w:i w:val="false"/>
          <w:color w:val="000000"/>
          <w:sz w:val="28"/>
        </w:rPr>
        <w:t xml:space="preserve">
      Дата "____" ______________ 20__ года </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 xml:space="preserve">и объемах операций </w:t>
            </w:r>
            <w:r>
              <w:br/>
            </w:r>
            <w:r>
              <w:rPr>
                <w:rFonts w:ascii="Times New Roman"/>
                <w:b w:val="false"/>
                <w:i w:val="false"/>
                <w:color w:val="000000"/>
                <w:sz w:val="20"/>
              </w:rPr>
              <w:t xml:space="preserve">проведенных с использованием </w:t>
            </w:r>
            <w:r>
              <w:br/>
            </w:r>
            <w:r>
              <w:rPr>
                <w:rFonts w:ascii="Times New Roman"/>
                <w:b w:val="false"/>
                <w:i w:val="false"/>
                <w:color w:val="000000"/>
                <w:sz w:val="20"/>
              </w:rPr>
              <w:t>электронных денег</w:t>
            </w:r>
          </w:p>
        </w:tc>
      </w:tr>
    </w:tbl>
    <w:bookmarkStart w:name="z3445" w:id="283"/>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проведенных с использованием электронных денег (индекс: 10-PK, периодичность ежеквартальная)</w:t>
      </w:r>
    </w:p>
    <w:bookmarkEnd w:id="283"/>
    <w:bookmarkStart w:name="z3446" w:id="284"/>
    <w:p>
      <w:pPr>
        <w:spacing w:after="0"/>
        <w:ind w:left="0"/>
        <w:jc w:val="left"/>
      </w:pPr>
      <w:r>
        <w:rPr>
          <w:rFonts w:ascii="Times New Roman"/>
          <w:b/>
          <w:i w:val="false"/>
          <w:color w:val="000000"/>
        </w:rPr>
        <w:t xml:space="preserve"> Глава 1. Общие положения</w:t>
      </w:r>
    </w:p>
    <w:bookmarkEnd w:id="284"/>
    <w:bookmarkStart w:name="z3447" w:id="2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проведенных с использованием электронных денег" (далее – Форма).</w:t>
      </w:r>
    </w:p>
    <w:bookmarkEnd w:id="285"/>
    <w:bookmarkStart w:name="z3448" w:id="286"/>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86"/>
    <w:bookmarkStart w:name="z3449" w:id="287"/>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287"/>
    <w:bookmarkStart w:name="z3450" w:id="288"/>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88"/>
    <w:bookmarkStart w:name="z3451" w:id="289"/>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89"/>
    <w:bookmarkStart w:name="z3452" w:id="290"/>
    <w:p>
      <w:pPr>
        <w:spacing w:after="0"/>
        <w:ind w:left="0"/>
        <w:jc w:val="left"/>
      </w:pPr>
      <w:r>
        <w:rPr>
          <w:rFonts w:ascii="Times New Roman"/>
          <w:b/>
          <w:i w:val="false"/>
          <w:color w:val="000000"/>
        </w:rPr>
        <w:t xml:space="preserve"> Глава 2. Пояснение по заполнению Формы</w:t>
      </w:r>
    </w:p>
    <w:bookmarkEnd w:id="290"/>
    <w:bookmarkStart w:name="z3453" w:id="291"/>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291"/>
    <w:bookmarkStart w:name="z3454" w:id="292"/>
    <w:p>
      <w:pPr>
        <w:spacing w:after="0"/>
        <w:ind w:left="0"/>
        <w:jc w:val="both"/>
      </w:pPr>
      <w:r>
        <w:rPr>
          <w:rFonts w:ascii="Times New Roman"/>
          <w:b w:val="false"/>
          <w:i w:val="false"/>
          <w:color w:val="000000"/>
          <w:sz w:val="28"/>
        </w:rPr>
        <w:t>
      7. В графе 2 указывается среда проведения операции - наименование электронного терминала или системы удаленного доступа.</w:t>
      </w:r>
    </w:p>
    <w:bookmarkEnd w:id="292"/>
    <w:bookmarkStart w:name="z3455" w:id="293"/>
    <w:p>
      <w:pPr>
        <w:spacing w:after="0"/>
        <w:ind w:left="0"/>
        <w:jc w:val="both"/>
      </w:pPr>
      <w:r>
        <w:rPr>
          <w:rFonts w:ascii="Times New Roman"/>
          <w:b w:val="false"/>
          <w:i w:val="false"/>
          <w:color w:val="000000"/>
          <w:sz w:val="28"/>
        </w:rPr>
        <w:t>
      8. В графах 3 и 4 указываются количество и сумма операций, проведенных физическими лицами в пользу физических лиц с использованием электронных денег за отчетный квартал.</w:t>
      </w:r>
    </w:p>
    <w:bookmarkEnd w:id="293"/>
    <w:bookmarkStart w:name="z3456" w:id="294"/>
    <w:p>
      <w:pPr>
        <w:spacing w:after="0"/>
        <w:ind w:left="0"/>
        <w:jc w:val="both"/>
      </w:pPr>
      <w:r>
        <w:rPr>
          <w:rFonts w:ascii="Times New Roman"/>
          <w:b w:val="false"/>
          <w:i w:val="false"/>
          <w:color w:val="000000"/>
          <w:sz w:val="28"/>
        </w:rPr>
        <w:t>
      9. В графах 5 и 6 указываются количество и сумма операций, проведенных физическими лицами в пользу индивидуальных предпринимателей и юридических лиц с использованием электронных денег за отчетный квартал.</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6" w:id="2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7" w:id="296"/>
    <w:p>
      <w:pPr>
        <w:spacing w:after="0"/>
        <w:ind w:left="0"/>
        <w:jc w:val="left"/>
      </w:pPr>
      <w:r>
        <w:rPr>
          <w:rFonts w:ascii="Times New Roman"/>
          <w:b/>
          <w:i w:val="false"/>
          <w:color w:val="000000"/>
        </w:rPr>
        <w:t xml:space="preserve"> Сведения о количестве электронных денег в обращении и о количестве и объемах операций по выпуску и погашению электронных денег</w:t>
      </w:r>
    </w:p>
    <w:bookmarkEnd w:id="296"/>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11-PK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97"/>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электронных денег</w:t>
            </w:r>
          </w:p>
          <w:bookmarkEnd w:id="29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электронных денег в обращении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99"/>
          <w:p>
            <w:pPr>
              <w:spacing w:after="20"/>
              <w:ind w:left="20"/>
              <w:jc w:val="both"/>
            </w:pPr>
            <w:r>
              <w:rPr>
                <w:rFonts w:ascii="Times New Roman"/>
                <w:b w:val="false"/>
                <w:i w:val="false"/>
                <w:color w:val="000000"/>
                <w:sz w:val="20"/>
              </w:rPr>
              <w:t>
</w:t>
            </w:r>
            <w:r>
              <w:rPr>
                <w:rFonts w:ascii="Times New Roman"/>
                <w:b w:val="false"/>
                <w:i w:val="false"/>
                <w:color w:val="000000"/>
                <w:sz w:val="20"/>
              </w:rPr>
              <w:t>Агенты эмитента электронных денег</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00"/>
          <w:p>
            <w:pPr>
              <w:spacing w:after="20"/>
              <w:ind w:left="20"/>
              <w:jc w:val="both"/>
            </w:pPr>
            <w:r>
              <w:rPr>
                <w:rFonts w:ascii="Times New Roman"/>
                <w:b w:val="false"/>
                <w:i w:val="false"/>
                <w:color w:val="000000"/>
                <w:sz w:val="20"/>
              </w:rPr>
              <w:t>
</w:t>
            </w:r>
            <w:r>
              <w:rPr>
                <w:rFonts w:ascii="Times New Roman"/>
                <w:b w:val="false"/>
                <w:i w:val="false"/>
                <w:color w:val="000000"/>
                <w:sz w:val="20"/>
              </w:rPr>
              <w:t>Субагенты эмитента электронных денег</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01"/>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302"/>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Индивидуальные предприниматели и юридические лица</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303"/>
    <w:p>
      <w:pPr>
        <w:spacing w:after="0"/>
        <w:ind w:left="0"/>
        <w:jc w:val="both"/>
      </w:pPr>
      <w:r>
        <w:rPr>
          <w:rFonts w:ascii="Times New Roman"/>
          <w:b w:val="false"/>
          <w:i w:val="false"/>
          <w:color w:val="000000"/>
          <w:sz w:val="28"/>
        </w:rPr>
        <w:t>
      Наименование ________________________ Адрес _______________________________</w:t>
      </w:r>
    </w:p>
    <w:bookmarkEnd w:id="303"/>
    <w:bookmarkStart w:name="z3526" w:id="304"/>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304"/>
    <w:p>
      <w:pPr>
        <w:spacing w:after="0"/>
        <w:ind w:left="0"/>
        <w:jc w:val="both"/>
      </w:pPr>
      <w:bookmarkStart w:name="z3527" w:id="305"/>
      <w:r>
        <w:rPr>
          <w:rFonts w:ascii="Times New Roman"/>
          <w:b w:val="false"/>
          <w:i w:val="false"/>
          <w:color w:val="000000"/>
          <w:sz w:val="28"/>
        </w:rPr>
        <w:t>
      Исполнитель____________________________________ __________________________</w:t>
      </w:r>
    </w:p>
    <w:bookmarkEnd w:id="305"/>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528" w:id="306"/>
      <w:r>
        <w:rPr>
          <w:rFonts w:ascii="Times New Roman"/>
          <w:b w:val="false"/>
          <w:i w:val="false"/>
          <w:color w:val="000000"/>
          <w:sz w:val="28"/>
        </w:rPr>
        <w:t xml:space="preserve">
      Первый руководитель или лицо, уполномоченное им на подписание отчета </w:t>
      </w:r>
    </w:p>
    <w:bookmarkEnd w:id="306"/>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529" w:id="307"/>
    <w:p>
      <w:pPr>
        <w:spacing w:after="0"/>
        <w:ind w:left="0"/>
        <w:jc w:val="both"/>
      </w:pPr>
      <w:r>
        <w:rPr>
          <w:rFonts w:ascii="Times New Roman"/>
          <w:b w:val="false"/>
          <w:i w:val="false"/>
          <w:color w:val="000000"/>
          <w:sz w:val="28"/>
        </w:rPr>
        <w:t xml:space="preserve">
      Дата "____" ______________ 20__ года </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денег в</w:t>
            </w:r>
            <w:r>
              <w:br/>
            </w:r>
            <w:r>
              <w:rPr>
                <w:rFonts w:ascii="Times New Roman"/>
                <w:b w:val="false"/>
                <w:i w:val="false"/>
                <w:color w:val="000000"/>
                <w:sz w:val="20"/>
              </w:rPr>
              <w:t>обращении и о количестве</w:t>
            </w:r>
            <w:r>
              <w:br/>
            </w:r>
            <w:r>
              <w:rPr>
                <w:rFonts w:ascii="Times New Roman"/>
                <w:b w:val="false"/>
                <w:i w:val="false"/>
                <w:color w:val="000000"/>
                <w:sz w:val="20"/>
              </w:rPr>
              <w:t>и объемах операций</w:t>
            </w:r>
            <w:r>
              <w:br/>
            </w:r>
            <w:r>
              <w:rPr>
                <w:rFonts w:ascii="Times New Roman"/>
                <w:b w:val="false"/>
                <w:i w:val="false"/>
                <w:color w:val="000000"/>
                <w:sz w:val="20"/>
              </w:rPr>
              <w:t>по выпуску и погашению</w:t>
            </w:r>
            <w:r>
              <w:br/>
            </w:r>
            <w:r>
              <w:rPr>
                <w:rFonts w:ascii="Times New Roman"/>
                <w:b w:val="false"/>
                <w:i w:val="false"/>
                <w:color w:val="000000"/>
                <w:sz w:val="20"/>
              </w:rPr>
              <w:t>электронных денег</w:t>
            </w:r>
          </w:p>
        </w:tc>
      </w:tr>
    </w:tbl>
    <w:bookmarkStart w:name="z3531" w:id="308"/>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(индекс:11-PK, периодичность ежеквартальная)</w:t>
      </w:r>
    </w:p>
    <w:bookmarkEnd w:id="308"/>
    <w:bookmarkStart w:name="z3532" w:id="309"/>
    <w:p>
      <w:pPr>
        <w:spacing w:after="0"/>
        <w:ind w:left="0"/>
        <w:jc w:val="left"/>
      </w:pPr>
      <w:r>
        <w:rPr>
          <w:rFonts w:ascii="Times New Roman"/>
          <w:b/>
          <w:i w:val="false"/>
          <w:color w:val="000000"/>
        </w:rPr>
        <w:t xml:space="preserve"> Глава 1. Общие положения</w:t>
      </w:r>
    </w:p>
    <w:bookmarkEnd w:id="309"/>
    <w:bookmarkStart w:name="z3533" w:id="3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(далее – Форма).</w:t>
      </w:r>
    </w:p>
    <w:bookmarkEnd w:id="310"/>
    <w:bookmarkStart w:name="z3534" w:id="311"/>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11"/>
    <w:bookmarkStart w:name="z3535" w:id="312"/>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312"/>
    <w:bookmarkStart w:name="z3536" w:id="313"/>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13"/>
    <w:bookmarkStart w:name="z3537" w:id="314"/>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14"/>
    <w:bookmarkStart w:name="z3538" w:id="315"/>
    <w:p>
      <w:pPr>
        <w:spacing w:after="0"/>
        <w:ind w:left="0"/>
        <w:jc w:val="left"/>
      </w:pPr>
      <w:r>
        <w:rPr>
          <w:rFonts w:ascii="Times New Roman"/>
          <w:b/>
          <w:i w:val="false"/>
          <w:color w:val="000000"/>
        </w:rPr>
        <w:t xml:space="preserve"> Глава 2. Пояснение по заполнению Формы</w:t>
      </w:r>
    </w:p>
    <w:bookmarkEnd w:id="315"/>
    <w:bookmarkStart w:name="z3539" w:id="316"/>
    <w:p>
      <w:pPr>
        <w:spacing w:after="0"/>
        <w:ind w:left="0"/>
        <w:jc w:val="both"/>
      </w:pPr>
      <w:r>
        <w:rPr>
          <w:rFonts w:ascii="Times New Roman"/>
          <w:b w:val="false"/>
          <w:i w:val="false"/>
          <w:color w:val="000000"/>
          <w:sz w:val="28"/>
        </w:rPr>
        <w:t>
      6. В графе 2 указывается наименование системы электронных денег, по которой представляются сведения.</w:t>
      </w:r>
    </w:p>
    <w:bookmarkEnd w:id="316"/>
    <w:bookmarkStart w:name="z3540" w:id="317"/>
    <w:p>
      <w:pPr>
        <w:spacing w:after="0"/>
        <w:ind w:left="0"/>
        <w:jc w:val="both"/>
      </w:pPr>
      <w:r>
        <w:rPr>
          <w:rFonts w:ascii="Times New Roman"/>
          <w:b w:val="false"/>
          <w:i w:val="false"/>
          <w:color w:val="000000"/>
          <w:sz w:val="28"/>
        </w:rPr>
        <w:t>
      7. В графе 3 указывается сумма электронных денег, находящихся в обращении на последнюю дату отчетного квартала.</w:t>
      </w:r>
    </w:p>
    <w:bookmarkEnd w:id="317"/>
    <w:bookmarkStart w:name="z3541" w:id="318"/>
    <w:p>
      <w:pPr>
        <w:spacing w:after="0"/>
        <w:ind w:left="0"/>
        <w:jc w:val="both"/>
      </w:pPr>
      <w:r>
        <w:rPr>
          <w:rFonts w:ascii="Times New Roman"/>
          <w:b w:val="false"/>
          <w:i w:val="false"/>
          <w:color w:val="000000"/>
          <w:sz w:val="28"/>
        </w:rPr>
        <w:t>
      Графа 3 заполняется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последнюю дату отчетного квартала.</w:t>
      </w:r>
    </w:p>
    <w:bookmarkEnd w:id="318"/>
    <w:bookmarkStart w:name="z3542" w:id="319"/>
    <w:p>
      <w:pPr>
        <w:spacing w:after="0"/>
        <w:ind w:left="0"/>
        <w:jc w:val="both"/>
      </w:pPr>
      <w:r>
        <w:rPr>
          <w:rFonts w:ascii="Times New Roman"/>
          <w:b w:val="false"/>
          <w:i w:val="false"/>
          <w:color w:val="000000"/>
          <w:sz w:val="28"/>
        </w:rPr>
        <w:t>
      8. В графах 4 и 5 указываются количество и сумма операций по выпуску электронных денег за отчетный квартал.</w:t>
      </w:r>
    </w:p>
    <w:bookmarkEnd w:id="319"/>
    <w:bookmarkStart w:name="z3543" w:id="320"/>
    <w:p>
      <w:pPr>
        <w:spacing w:after="0"/>
        <w:ind w:left="0"/>
        <w:jc w:val="both"/>
      </w:pPr>
      <w:r>
        <w:rPr>
          <w:rFonts w:ascii="Times New Roman"/>
          <w:b w:val="false"/>
          <w:i w:val="false"/>
          <w:color w:val="000000"/>
          <w:sz w:val="28"/>
        </w:rPr>
        <w:t>
      Графы 4 и 5 заполняются по агентам эмитента электронных денег, субагентам эмитента электронных денег и физическим лицам в зависимости от того, кому были выданы электронные деньги.</w:t>
      </w:r>
    </w:p>
    <w:bookmarkEnd w:id="320"/>
    <w:bookmarkStart w:name="z3544" w:id="321"/>
    <w:p>
      <w:pPr>
        <w:spacing w:after="0"/>
        <w:ind w:left="0"/>
        <w:jc w:val="both"/>
      </w:pPr>
      <w:r>
        <w:rPr>
          <w:rFonts w:ascii="Times New Roman"/>
          <w:b w:val="false"/>
          <w:i w:val="false"/>
          <w:color w:val="000000"/>
          <w:sz w:val="28"/>
        </w:rPr>
        <w:t>
      Графы 4 и 5 по индивидуальным предпринимателям и юридическим лицам не заполняются.</w:t>
      </w:r>
    </w:p>
    <w:bookmarkEnd w:id="321"/>
    <w:bookmarkStart w:name="z3545" w:id="322"/>
    <w:p>
      <w:pPr>
        <w:spacing w:after="0"/>
        <w:ind w:left="0"/>
        <w:jc w:val="both"/>
      </w:pPr>
      <w:r>
        <w:rPr>
          <w:rFonts w:ascii="Times New Roman"/>
          <w:b w:val="false"/>
          <w:i w:val="false"/>
          <w:color w:val="000000"/>
          <w:sz w:val="28"/>
        </w:rPr>
        <w:t>
      9. В графах 6 и 7 указываются количество и сумма операций по погашению электронных денег за отчетный квартал.</w:t>
      </w:r>
    </w:p>
    <w:bookmarkEnd w:id="322"/>
    <w:bookmarkStart w:name="z3546" w:id="323"/>
    <w:p>
      <w:pPr>
        <w:spacing w:after="0"/>
        <w:ind w:left="0"/>
        <w:jc w:val="both"/>
      </w:pPr>
      <w:r>
        <w:rPr>
          <w:rFonts w:ascii="Times New Roman"/>
          <w:b w:val="false"/>
          <w:i w:val="false"/>
          <w:color w:val="000000"/>
          <w:sz w:val="28"/>
        </w:rPr>
        <w:t>
      Графы 6 и 7 заполняются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момент их погашения.</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8" w:id="3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4"/>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9" w:id="325"/>
    <w:p>
      <w:pPr>
        <w:spacing w:after="0"/>
        <w:ind w:left="0"/>
        <w:jc w:val="left"/>
      </w:pPr>
      <w:r>
        <w:rPr>
          <w:rFonts w:ascii="Times New Roman"/>
          <w:b/>
          <w:i w:val="false"/>
          <w:color w:val="000000"/>
        </w:rPr>
        <w:t xml:space="preserve"> Сведения о количестве и объемах операций по приобретению и реализации электронных денег агентами и субагентами эмитента электронных денег</w:t>
      </w:r>
    </w:p>
    <w:bookmarkEnd w:id="325"/>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12-PK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лица, 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субагентами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субагентами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8" w:id="329"/>
    <w:p>
      <w:pPr>
        <w:spacing w:after="0"/>
        <w:ind w:left="0"/>
        <w:jc w:val="both"/>
      </w:pPr>
      <w:r>
        <w:rPr>
          <w:rFonts w:ascii="Times New Roman"/>
          <w:b w:val="false"/>
          <w:i w:val="false"/>
          <w:color w:val="000000"/>
          <w:sz w:val="28"/>
        </w:rPr>
        <w:t>
      Наименование ________________________ Адрес _______________________________</w:t>
      </w:r>
    </w:p>
    <w:bookmarkEnd w:id="329"/>
    <w:bookmarkStart w:name="z3599" w:id="330"/>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330"/>
    <w:p>
      <w:pPr>
        <w:spacing w:after="0"/>
        <w:ind w:left="0"/>
        <w:jc w:val="both"/>
      </w:pPr>
      <w:bookmarkStart w:name="z3600" w:id="331"/>
      <w:r>
        <w:rPr>
          <w:rFonts w:ascii="Times New Roman"/>
          <w:b w:val="false"/>
          <w:i w:val="false"/>
          <w:color w:val="000000"/>
          <w:sz w:val="28"/>
        </w:rPr>
        <w:t>
      Исполнитель____________________________________ __________________________</w:t>
      </w:r>
    </w:p>
    <w:bookmarkEnd w:id="331"/>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601" w:id="332"/>
      <w:r>
        <w:rPr>
          <w:rFonts w:ascii="Times New Roman"/>
          <w:b w:val="false"/>
          <w:i w:val="false"/>
          <w:color w:val="000000"/>
          <w:sz w:val="28"/>
        </w:rPr>
        <w:t xml:space="preserve">
      Первый руководитель или лицо, уполномоченное им на подписание отчета </w:t>
      </w:r>
    </w:p>
    <w:bookmarkEnd w:id="332"/>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602" w:id="333"/>
    <w:p>
      <w:pPr>
        <w:spacing w:after="0"/>
        <w:ind w:left="0"/>
        <w:jc w:val="both"/>
      </w:pPr>
      <w:r>
        <w:rPr>
          <w:rFonts w:ascii="Times New Roman"/>
          <w:b w:val="false"/>
          <w:i w:val="false"/>
          <w:color w:val="000000"/>
          <w:sz w:val="28"/>
        </w:rPr>
        <w:t xml:space="preserve">
      Дата "____" ______________ 20__ года </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 xml:space="preserve">и объемах операций по </w:t>
            </w:r>
            <w:r>
              <w:br/>
            </w:r>
            <w:r>
              <w:rPr>
                <w:rFonts w:ascii="Times New Roman"/>
                <w:b w:val="false"/>
                <w:i w:val="false"/>
                <w:color w:val="000000"/>
                <w:sz w:val="20"/>
              </w:rPr>
              <w:t xml:space="preserve">приобретению и реализации </w:t>
            </w:r>
            <w:r>
              <w:br/>
            </w:r>
            <w:r>
              <w:rPr>
                <w:rFonts w:ascii="Times New Roman"/>
                <w:b w:val="false"/>
                <w:i w:val="false"/>
                <w:color w:val="000000"/>
                <w:sz w:val="20"/>
              </w:rPr>
              <w:t xml:space="preserve">электронных денег агентами и </w:t>
            </w:r>
            <w:r>
              <w:br/>
            </w:r>
            <w:r>
              <w:rPr>
                <w:rFonts w:ascii="Times New Roman"/>
                <w:b w:val="false"/>
                <w:i w:val="false"/>
                <w:color w:val="000000"/>
                <w:sz w:val="20"/>
              </w:rPr>
              <w:t>субагентами эмитента</w:t>
            </w:r>
            <w:r>
              <w:br/>
            </w:r>
            <w:r>
              <w:rPr>
                <w:rFonts w:ascii="Times New Roman"/>
                <w:b w:val="false"/>
                <w:i w:val="false"/>
                <w:color w:val="000000"/>
                <w:sz w:val="20"/>
              </w:rPr>
              <w:t>электронных денег</w:t>
            </w:r>
          </w:p>
        </w:tc>
      </w:tr>
    </w:tbl>
    <w:bookmarkStart w:name="z3604" w:id="334"/>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(индекс:12-PK, периодичность ежеквартальная)</w:t>
      </w:r>
    </w:p>
    <w:bookmarkEnd w:id="334"/>
    <w:bookmarkStart w:name="z3605" w:id="335"/>
    <w:p>
      <w:pPr>
        <w:spacing w:after="0"/>
        <w:ind w:left="0"/>
        <w:jc w:val="left"/>
      </w:pPr>
      <w:r>
        <w:rPr>
          <w:rFonts w:ascii="Times New Roman"/>
          <w:b/>
          <w:i w:val="false"/>
          <w:color w:val="000000"/>
        </w:rPr>
        <w:t xml:space="preserve"> Глава 1. Общие положения</w:t>
      </w:r>
    </w:p>
    <w:bookmarkEnd w:id="335"/>
    <w:bookmarkStart w:name="z3606" w:id="3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(далее – Форма).</w:t>
      </w:r>
    </w:p>
    <w:bookmarkEnd w:id="336"/>
    <w:bookmarkStart w:name="z3607" w:id="337"/>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37"/>
    <w:bookmarkStart w:name="z3608" w:id="338"/>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338"/>
    <w:bookmarkStart w:name="z3609" w:id="339"/>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39"/>
    <w:bookmarkStart w:name="z3610" w:id="340"/>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40"/>
    <w:bookmarkStart w:name="z3611" w:id="341"/>
    <w:p>
      <w:pPr>
        <w:spacing w:after="0"/>
        <w:ind w:left="0"/>
        <w:jc w:val="left"/>
      </w:pPr>
      <w:r>
        <w:rPr>
          <w:rFonts w:ascii="Times New Roman"/>
          <w:b/>
          <w:i w:val="false"/>
          <w:color w:val="000000"/>
        </w:rPr>
        <w:t xml:space="preserve"> Глава 2. Пояснение по заполнению Формы</w:t>
      </w:r>
    </w:p>
    <w:bookmarkEnd w:id="341"/>
    <w:bookmarkStart w:name="z3612" w:id="342"/>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342"/>
    <w:bookmarkStart w:name="z3613" w:id="343"/>
    <w:p>
      <w:pPr>
        <w:spacing w:after="0"/>
        <w:ind w:left="0"/>
        <w:jc w:val="both"/>
      </w:pPr>
      <w:r>
        <w:rPr>
          <w:rFonts w:ascii="Times New Roman"/>
          <w:b w:val="false"/>
          <w:i w:val="false"/>
          <w:color w:val="000000"/>
          <w:sz w:val="28"/>
        </w:rPr>
        <w:t>
      7. В графах 2 и 3 указываются количество и сумма операций по реализации электронных денег физическим лицам агентами эмитента электронных денег за отчетный квартал.</w:t>
      </w:r>
    </w:p>
    <w:bookmarkEnd w:id="343"/>
    <w:bookmarkStart w:name="z3614" w:id="344"/>
    <w:p>
      <w:pPr>
        <w:spacing w:after="0"/>
        <w:ind w:left="0"/>
        <w:jc w:val="both"/>
      </w:pPr>
      <w:r>
        <w:rPr>
          <w:rFonts w:ascii="Times New Roman"/>
          <w:b w:val="false"/>
          <w:i w:val="false"/>
          <w:color w:val="000000"/>
          <w:sz w:val="28"/>
        </w:rPr>
        <w:t>
      8. В графах 4 и 5 указываются количество и сумма операций по реализации электронных денег физическим лицам субагентами эмитента электронных денег за отчетный квартал.</w:t>
      </w:r>
    </w:p>
    <w:bookmarkEnd w:id="344"/>
    <w:bookmarkStart w:name="z3615" w:id="345"/>
    <w:p>
      <w:pPr>
        <w:spacing w:after="0"/>
        <w:ind w:left="0"/>
        <w:jc w:val="both"/>
      </w:pPr>
      <w:r>
        <w:rPr>
          <w:rFonts w:ascii="Times New Roman"/>
          <w:b w:val="false"/>
          <w:i w:val="false"/>
          <w:color w:val="000000"/>
          <w:sz w:val="28"/>
        </w:rPr>
        <w:t>
      9. В графах 6 и 7 указывается количество и сумма операций по приобретению электронных денег у физических лиц агентами эмитента электронных денег за отчетный квартал.</w:t>
      </w:r>
    </w:p>
    <w:bookmarkEnd w:id="345"/>
    <w:bookmarkStart w:name="z3616" w:id="346"/>
    <w:p>
      <w:pPr>
        <w:spacing w:after="0"/>
        <w:ind w:left="0"/>
        <w:jc w:val="both"/>
      </w:pPr>
      <w:r>
        <w:rPr>
          <w:rFonts w:ascii="Times New Roman"/>
          <w:b w:val="false"/>
          <w:i w:val="false"/>
          <w:color w:val="000000"/>
          <w:sz w:val="28"/>
        </w:rPr>
        <w:t>
      10. В графах 8 и 9 указывается количество и сумма операций по приобретению электронных денег у физических лиц субагентами эмитента электронных денег за отчетный квартал.</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30" w:id="3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31" w:id="348"/>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w:t>
      </w:r>
    </w:p>
    <w:bookmarkEnd w:id="348"/>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1-PU</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3) операторы почты, осуществляющие почтовые переводы денег.</w:t>
      </w:r>
    </w:p>
    <w:p>
      <w:pPr>
        <w:spacing w:after="0"/>
        <w:ind w:left="0"/>
        <w:jc w:val="both"/>
      </w:pPr>
      <w:r>
        <w:rPr>
          <w:rFonts w:ascii="Times New Roman"/>
          <w:b w:val="false"/>
          <w:i w:val="false"/>
          <w:color w:val="000000"/>
          <w:sz w:val="28"/>
        </w:rPr>
        <w:t>
      Срок представления: не позднее пятнадцатого (включительно) числа месяца, следующего за отчетным месяцем. Если пятнадцатое число месяца выпадает на выходной или праздничный день, срок представления отчетности переносится на следующий рабочий день.</w:t>
      </w:r>
    </w:p>
    <w:p>
      <w:pPr>
        <w:spacing w:after="0"/>
        <w:ind w:left="0"/>
        <w:jc w:val="both"/>
      </w:pPr>
      <w:r>
        <w:rPr>
          <w:rFonts w:ascii="Times New Roman"/>
          <w:b w:val="false"/>
          <w:i w:val="false"/>
          <w:color w:val="000000"/>
          <w:sz w:val="28"/>
        </w:rPr>
        <w:t>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отправителя денег (БИК/ИИК/иной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организации-посредника (банка, банка-нерезидента Республики Казахстан), с которым имеются корреспондентские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бенефициара (БИК/ИИК/иной идентификатор)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агент или субагент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инструмент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p>
            <w:pPr>
              <w:spacing w:after="20"/>
              <w:ind w:left="20"/>
              <w:jc w:val="both"/>
            </w:pPr>
            <w:r>
              <w:rPr>
                <w:rFonts w:ascii="Times New Roman"/>
                <w:b w:val="false"/>
                <w:i w:val="false"/>
                <w:color w:val="000000"/>
                <w:sz w:val="20"/>
              </w:rPr>
              <w:t>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w:t>
            </w:r>
          </w:p>
          <w:p>
            <w:pPr>
              <w:spacing w:after="20"/>
              <w:ind w:left="20"/>
              <w:jc w:val="both"/>
            </w:pPr>
            <w:r>
              <w:rPr>
                <w:rFonts w:ascii="Times New Roman"/>
                <w:b w:val="false"/>
                <w:i w:val="false"/>
                <w:color w:val="000000"/>
                <w:sz w:val="20"/>
              </w:rPr>
              <w:t>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или лицо, уполномоченное им на подписание отчета 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приему</w:t>
            </w:r>
            <w:r>
              <w:br/>
            </w:r>
            <w:r>
              <w:rPr>
                <w:rFonts w:ascii="Times New Roman"/>
                <w:b w:val="false"/>
                <w:i w:val="false"/>
                <w:color w:val="000000"/>
                <w:sz w:val="20"/>
              </w:rPr>
              <w:t>и осуществлению платежей</w:t>
            </w:r>
            <w:r>
              <w:br/>
            </w:r>
            <w:r>
              <w:rPr>
                <w:rFonts w:ascii="Times New Roman"/>
                <w:b w:val="false"/>
                <w:i w:val="false"/>
                <w:color w:val="000000"/>
                <w:sz w:val="20"/>
              </w:rPr>
              <w:t>и (или) переводов денег</w:t>
            </w:r>
            <w:r>
              <w:br/>
            </w:r>
            <w:r>
              <w:rPr>
                <w:rFonts w:ascii="Times New Roman"/>
                <w:b w:val="false"/>
                <w:i w:val="false"/>
                <w:color w:val="000000"/>
                <w:sz w:val="20"/>
              </w:rPr>
              <w:t>с использованием и</w:t>
            </w:r>
            <w:r>
              <w:br/>
            </w:r>
            <w:r>
              <w:rPr>
                <w:rFonts w:ascii="Times New Roman"/>
                <w:b w:val="false"/>
                <w:i w:val="false"/>
                <w:color w:val="000000"/>
                <w:sz w:val="20"/>
              </w:rPr>
              <w:t>без использования банковского счета</w:t>
            </w:r>
          </w:p>
        </w:tc>
      </w:tr>
    </w:tbl>
    <w:bookmarkStart w:name="z4134" w:id="349"/>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приему и осуществлению платежей и (или) переводов денег с использованием и без использования банковского счета" (индекс:1-PU, периодичность: ежемесячная)</w:t>
      </w:r>
    </w:p>
    <w:bookmarkEnd w:id="349"/>
    <w:bookmarkStart w:name="z4135" w:id="350"/>
    <w:p>
      <w:pPr>
        <w:spacing w:after="0"/>
        <w:ind w:left="0"/>
        <w:jc w:val="left"/>
      </w:pPr>
      <w:r>
        <w:rPr>
          <w:rFonts w:ascii="Times New Roman"/>
          <w:b/>
          <w:i w:val="false"/>
          <w:color w:val="000000"/>
        </w:rPr>
        <w:t xml:space="preserve"> Глава 1. Общие положения</w:t>
      </w:r>
    </w:p>
    <w:bookmarkEnd w:id="350"/>
    <w:bookmarkStart w:name="z4136" w:id="3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(далее – Форма).</w:t>
      </w:r>
    </w:p>
    <w:bookmarkEnd w:id="351"/>
    <w:bookmarkStart w:name="z4137" w:id="3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352"/>
    <w:bookmarkStart w:name="z4138" w:id="353"/>
    <w:p>
      <w:pPr>
        <w:spacing w:after="0"/>
        <w:ind w:left="0"/>
        <w:jc w:val="both"/>
      </w:pPr>
      <w:r>
        <w:rPr>
          <w:rFonts w:ascii="Times New Roman"/>
          <w:b w:val="false"/>
          <w:i w:val="false"/>
          <w:color w:val="000000"/>
          <w:sz w:val="28"/>
        </w:rPr>
        <w:t>
      3. Форма составляется ежемесячно поставщиками платежных услуг и заполняется по состоянию на конец отчетного периода.</w:t>
      </w:r>
    </w:p>
    <w:bookmarkEnd w:id="353"/>
    <w:bookmarkStart w:name="z4139" w:id="354"/>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54"/>
    <w:bookmarkStart w:name="z4140" w:id="355"/>
    <w:p>
      <w:pPr>
        <w:spacing w:after="0"/>
        <w:ind w:left="0"/>
        <w:jc w:val="both"/>
      </w:pPr>
      <w:r>
        <w:rPr>
          <w:rFonts w:ascii="Times New Roman"/>
          <w:b w:val="false"/>
          <w:i w:val="false"/>
          <w:color w:val="000000"/>
          <w:sz w:val="28"/>
        </w:rPr>
        <w:t xml:space="preserve">
      5. Форма содержит сведения по предоставленным платежным услугам, предусмотренным подпунктами 1), 2), 3), 4), 9)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платежах и платежных системах".</w:t>
      </w:r>
    </w:p>
    <w:bookmarkEnd w:id="355"/>
    <w:bookmarkStart w:name="z4141" w:id="356"/>
    <w:p>
      <w:pPr>
        <w:spacing w:after="0"/>
        <w:ind w:left="0"/>
        <w:jc w:val="both"/>
      </w:pPr>
      <w:r>
        <w:rPr>
          <w:rFonts w:ascii="Times New Roman"/>
          <w:b w:val="false"/>
          <w:i w:val="false"/>
          <w:color w:val="000000"/>
          <w:sz w:val="28"/>
        </w:rPr>
        <w:t>
      6.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356"/>
    <w:bookmarkStart w:name="z4142" w:id="357"/>
    <w:p>
      <w:pPr>
        <w:spacing w:after="0"/>
        <w:ind w:left="0"/>
        <w:jc w:val="left"/>
      </w:pPr>
      <w:r>
        <w:rPr>
          <w:rFonts w:ascii="Times New Roman"/>
          <w:b/>
          <w:i w:val="false"/>
          <w:color w:val="000000"/>
        </w:rPr>
        <w:t xml:space="preserve"> Глава 2. Пояснение по заполнению Формы</w:t>
      </w:r>
    </w:p>
    <w:bookmarkEnd w:id="357"/>
    <w:bookmarkStart w:name="z4143" w:id="358"/>
    <w:p>
      <w:pPr>
        <w:spacing w:after="0"/>
        <w:ind w:left="0"/>
        <w:jc w:val="both"/>
      </w:pPr>
      <w:r>
        <w:rPr>
          <w:rFonts w:ascii="Times New Roman"/>
          <w:b w:val="false"/>
          <w:i w:val="false"/>
          <w:color w:val="000000"/>
          <w:sz w:val="28"/>
        </w:rPr>
        <w:t>
      7. Сведения, представляются поставщиками платежных услуг, за исключением платежных агентов и платежных субагентов, и заполняются с учетом оказанных платежных услуг (платежей и (или) переводов денег) через филиалы и отделения лиц, представляющих Форму, платежных агентов и платежных субагентов.</w:t>
      </w:r>
    </w:p>
    <w:bookmarkEnd w:id="358"/>
    <w:bookmarkStart w:name="z4144" w:id="359"/>
    <w:p>
      <w:pPr>
        <w:spacing w:after="0"/>
        <w:ind w:left="0"/>
        <w:jc w:val="both"/>
      </w:pPr>
      <w:r>
        <w:rPr>
          <w:rFonts w:ascii="Times New Roman"/>
          <w:b w:val="false"/>
          <w:i w:val="false"/>
          <w:color w:val="000000"/>
          <w:sz w:val="28"/>
        </w:rPr>
        <w:t>
      8. Форма содержит 18 граф, включающих следующую информацию о платеже и (или) переводе денег:</w:t>
      </w:r>
    </w:p>
    <w:bookmarkEnd w:id="359"/>
    <w:bookmarkStart w:name="z4145" w:id="360"/>
    <w:p>
      <w:pPr>
        <w:spacing w:after="0"/>
        <w:ind w:left="0"/>
        <w:jc w:val="both"/>
      </w:pPr>
      <w:r>
        <w:rPr>
          <w:rFonts w:ascii="Times New Roman"/>
          <w:b w:val="false"/>
          <w:i w:val="false"/>
          <w:color w:val="000000"/>
          <w:sz w:val="28"/>
        </w:rPr>
        <w:t>
      1) в графе 1 указывается среда приема указания;</w:t>
      </w:r>
    </w:p>
    <w:bookmarkEnd w:id="360"/>
    <w:bookmarkStart w:name="z4146" w:id="361"/>
    <w:p>
      <w:pPr>
        <w:spacing w:after="0"/>
        <w:ind w:left="0"/>
        <w:jc w:val="both"/>
      </w:pPr>
      <w:r>
        <w:rPr>
          <w:rFonts w:ascii="Times New Roman"/>
          <w:b w:val="false"/>
          <w:i w:val="false"/>
          <w:color w:val="000000"/>
          <w:sz w:val="28"/>
        </w:rPr>
        <w:t>
      2) в графе 2 указывается среда обработки указания;</w:t>
      </w:r>
    </w:p>
    <w:bookmarkEnd w:id="361"/>
    <w:bookmarkStart w:name="z4147" w:id="362"/>
    <w:p>
      <w:pPr>
        <w:spacing w:after="0"/>
        <w:ind w:left="0"/>
        <w:jc w:val="both"/>
      </w:pPr>
      <w:r>
        <w:rPr>
          <w:rFonts w:ascii="Times New Roman"/>
          <w:b w:val="false"/>
          <w:i w:val="false"/>
          <w:color w:val="000000"/>
          <w:sz w:val="28"/>
        </w:rPr>
        <w:t>
      3) в графе 3 указывается признак операции;</w:t>
      </w:r>
    </w:p>
    <w:bookmarkEnd w:id="362"/>
    <w:bookmarkStart w:name="z4148" w:id="363"/>
    <w:p>
      <w:pPr>
        <w:spacing w:after="0"/>
        <w:ind w:left="0"/>
        <w:jc w:val="both"/>
      </w:pPr>
      <w:r>
        <w:rPr>
          <w:rFonts w:ascii="Times New Roman"/>
          <w:b w:val="false"/>
          <w:i w:val="false"/>
          <w:color w:val="000000"/>
          <w:sz w:val="28"/>
        </w:rPr>
        <w:t>
      4) в графе 4 лицами, представляющими Форму, указывается идентификационный код организации (банка, банка-нерезидента Республики Казахстан) отправителя денег. Индивидуальный идентификационный код клиента банка отправителя денег не заполняется.</w:t>
      </w:r>
    </w:p>
    <w:bookmarkEnd w:id="363"/>
    <w:bookmarkStart w:name="z4149" w:id="364"/>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отправителя денег.</w:t>
      </w:r>
    </w:p>
    <w:bookmarkEnd w:id="364"/>
    <w:bookmarkStart w:name="z4150" w:id="365"/>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365"/>
    <w:bookmarkStart w:name="z4151" w:id="366"/>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графа 4 не заполняется;</w:t>
      </w:r>
    </w:p>
    <w:bookmarkEnd w:id="366"/>
    <w:bookmarkStart w:name="z4152" w:id="367"/>
    <w:p>
      <w:pPr>
        <w:spacing w:after="0"/>
        <w:ind w:left="0"/>
        <w:jc w:val="both"/>
      </w:pPr>
      <w:r>
        <w:rPr>
          <w:rFonts w:ascii="Times New Roman"/>
          <w:b w:val="false"/>
          <w:i w:val="false"/>
          <w:color w:val="000000"/>
          <w:sz w:val="28"/>
        </w:rPr>
        <w:t>
      5) в графе 5 указывается идентификационный код организации-посредника (банка, банка-нерезидента Республики Казахстан, при наличии его в схеме проведения платежа и (или) перевода денег), с которым имеются корреспондентские отношения у лица, представляющего Форму, и через которого проводится платеж и (или) перевод денег;</w:t>
      </w:r>
    </w:p>
    <w:bookmarkEnd w:id="367"/>
    <w:bookmarkStart w:name="z4153" w:id="368"/>
    <w:p>
      <w:pPr>
        <w:spacing w:after="0"/>
        <w:ind w:left="0"/>
        <w:jc w:val="both"/>
      </w:pPr>
      <w:r>
        <w:rPr>
          <w:rFonts w:ascii="Times New Roman"/>
          <w:b w:val="false"/>
          <w:i w:val="false"/>
          <w:color w:val="000000"/>
          <w:sz w:val="28"/>
        </w:rPr>
        <w:t>
      6) в графе 6 лицами, представляющими Форму, указывается идентификационный код организации (банка, банка-нерезидента Республики Казахстан) бенефициара по платежам и (или) переводам денег, проведенным посредством организации-посредника, либо идентификационный код организации (банка, банка-нерезидента Республики Казахстан) бенефициара, с которым имеются корреспондентские отношения. Индивидуальный идентификационный код клиента банка бенефициара не заполняется.</w:t>
      </w:r>
    </w:p>
    <w:bookmarkEnd w:id="368"/>
    <w:bookmarkStart w:name="z4154" w:id="369"/>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бенефициара.</w:t>
      </w:r>
    </w:p>
    <w:bookmarkEnd w:id="369"/>
    <w:bookmarkStart w:name="z4155" w:id="370"/>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370"/>
    <w:bookmarkStart w:name="z4156" w:id="371"/>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бенефициара графа 6 не заполняется;</w:t>
      </w:r>
    </w:p>
    <w:bookmarkEnd w:id="371"/>
    <w:bookmarkStart w:name="z4157" w:id="372"/>
    <w:p>
      <w:pPr>
        <w:spacing w:after="0"/>
        <w:ind w:left="0"/>
        <w:jc w:val="both"/>
      </w:pPr>
      <w:r>
        <w:rPr>
          <w:rFonts w:ascii="Times New Roman"/>
          <w:b w:val="false"/>
          <w:i w:val="false"/>
          <w:color w:val="000000"/>
          <w:sz w:val="28"/>
        </w:rPr>
        <w:t>
      7) графа 7 заполняется в случае представления сведений о платежных услугах, оказанных (в том числе посредством систем удаленного доступа и электронных терминалов, электронных денег) через платежных агентов и субагентов на основании заключенных агентских договоров по оказанию платежных услуг:</w:t>
      </w:r>
    </w:p>
    <w:bookmarkEnd w:id="372"/>
    <w:bookmarkStart w:name="z4158" w:id="373"/>
    <w:p>
      <w:pPr>
        <w:spacing w:after="0"/>
        <w:ind w:left="0"/>
        <w:jc w:val="both"/>
      </w:pPr>
      <w:r>
        <w:rPr>
          <w:rFonts w:ascii="Times New Roman"/>
          <w:b w:val="false"/>
          <w:i w:val="false"/>
          <w:color w:val="000000"/>
          <w:sz w:val="28"/>
        </w:rPr>
        <w:t>
      при оказании услуг через платежных агентов указывается 1;</w:t>
      </w:r>
    </w:p>
    <w:bookmarkEnd w:id="373"/>
    <w:bookmarkStart w:name="z4159" w:id="374"/>
    <w:p>
      <w:pPr>
        <w:spacing w:after="0"/>
        <w:ind w:left="0"/>
        <w:jc w:val="both"/>
      </w:pPr>
      <w:r>
        <w:rPr>
          <w:rFonts w:ascii="Times New Roman"/>
          <w:b w:val="false"/>
          <w:i w:val="false"/>
          <w:color w:val="000000"/>
          <w:sz w:val="28"/>
        </w:rPr>
        <w:t>
      при оказании услуг через платежных субагентов указывается 2;</w:t>
      </w:r>
    </w:p>
    <w:bookmarkEnd w:id="374"/>
    <w:bookmarkStart w:name="z4160" w:id="375"/>
    <w:p>
      <w:pPr>
        <w:spacing w:after="0"/>
        <w:ind w:left="0"/>
        <w:jc w:val="both"/>
      </w:pPr>
      <w:r>
        <w:rPr>
          <w:rFonts w:ascii="Times New Roman"/>
          <w:b w:val="false"/>
          <w:i w:val="false"/>
          <w:color w:val="000000"/>
          <w:sz w:val="28"/>
        </w:rPr>
        <w:t>
      8) в графе 8 указывается признак резидентства отправителя денег.</w:t>
      </w:r>
    </w:p>
    <w:bookmarkEnd w:id="375"/>
    <w:bookmarkStart w:name="z4161" w:id="376"/>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отправителя денег графа 8 не заполняется;</w:t>
      </w:r>
    </w:p>
    <w:bookmarkEnd w:id="376"/>
    <w:bookmarkStart w:name="z4162" w:id="377"/>
    <w:p>
      <w:pPr>
        <w:spacing w:after="0"/>
        <w:ind w:left="0"/>
        <w:jc w:val="both"/>
      </w:pPr>
      <w:r>
        <w:rPr>
          <w:rFonts w:ascii="Times New Roman"/>
          <w:b w:val="false"/>
          <w:i w:val="false"/>
          <w:color w:val="000000"/>
          <w:sz w:val="28"/>
        </w:rPr>
        <w:t>
      9) в графе 9 указывается код сектора экономики отправителя денег.</w:t>
      </w:r>
    </w:p>
    <w:bookmarkEnd w:id="377"/>
    <w:bookmarkStart w:name="z4163" w:id="378"/>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отправителя денег графа 9 не заполняется;</w:t>
      </w:r>
    </w:p>
    <w:bookmarkEnd w:id="378"/>
    <w:bookmarkStart w:name="z4164" w:id="379"/>
    <w:p>
      <w:pPr>
        <w:spacing w:after="0"/>
        <w:ind w:left="0"/>
        <w:jc w:val="both"/>
      </w:pPr>
      <w:r>
        <w:rPr>
          <w:rFonts w:ascii="Times New Roman"/>
          <w:b w:val="false"/>
          <w:i w:val="false"/>
          <w:color w:val="000000"/>
          <w:sz w:val="28"/>
        </w:rPr>
        <w:t>
      10) в графе 10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379"/>
    <w:bookmarkStart w:name="z4165" w:id="380"/>
    <w:p>
      <w:pPr>
        <w:spacing w:after="0"/>
        <w:ind w:left="0"/>
        <w:jc w:val="both"/>
      </w:pPr>
      <w:r>
        <w:rPr>
          <w:rFonts w:ascii="Times New Roman"/>
          <w:b w:val="false"/>
          <w:i w:val="false"/>
          <w:color w:val="000000"/>
          <w:sz w:val="28"/>
        </w:rPr>
        <w:t>
      В графе 13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380"/>
    <w:bookmarkStart w:name="z4166" w:id="381"/>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381"/>
    <w:bookmarkStart w:name="z4167" w:id="382"/>
    <w:p>
      <w:pPr>
        <w:spacing w:after="0"/>
        <w:ind w:left="0"/>
        <w:jc w:val="both"/>
      </w:pPr>
      <w:r>
        <w:rPr>
          <w:rFonts w:ascii="Times New Roman"/>
          <w:b w:val="false"/>
          <w:i w:val="false"/>
          <w:color w:val="000000"/>
          <w:sz w:val="28"/>
        </w:rPr>
        <w:t>
      По платежам и (или) переводам денег, проведенным на территории Республики Казахстан указывается код KZ;</w:t>
      </w:r>
    </w:p>
    <w:bookmarkEnd w:id="382"/>
    <w:bookmarkStart w:name="z4168" w:id="383"/>
    <w:p>
      <w:pPr>
        <w:spacing w:after="0"/>
        <w:ind w:left="0"/>
        <w:jc w:val="both"/>
      </w:pPr>
      <w:r>
        <w:rPr>
          <w:rFonts w:ascii="Times New Roman"/>
          <w:b w:val="false"/>
          <w:i w:val="false"/>
          <w:color w:val="000000"/>
          <w:sz w:val="28"/>
        </w:rPr>
        <w:t>
      11) в графе 11 указывается признак резидентства бенефициара.</w:t>
      </w:r>
    </w:p>
    <w:bookmarkEnd w:id="383"/>
    <w:bookmarkStart w:name="z4169" w:id="384"/>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бенефициара графа 11 не заполняется;</w:t>
      </w:r>
    </w:p>
    <w:bookmarkEnd w:id="384"/>
    <w:bookmarkStart w:name="z4170" w:id="385"/>
    <w:p>
      <w:pPr>
        <w:spacing w:after="0"/>
        <w:ind w:left="0"/>
        <w:jc w:val="both"/>
      </w:pPr>
      <w:r>
        <w:rPr>
          <w:rFonts w:ascii="Times New Roman"/>
          <w:b w:val="false"/>
          <w:i w:val="false"/>
          <w:color w:val="000000"/>
          <w:sz w:val="28"/>
        </w:rPr>
        <w:t>
      12) в графе 12 указывается код сектора экономики бенефициара.</w:t>
      </w:r>
    </w:p>
    <w:bookmarkEnd w:id="385"/>
    <w:bookmarkStart w:name="z4171" w:id="386"/>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бенефициара графа 12 не заполняется;</w:t>
      </w:r>
    </w:p>
    <w:bookmarkEnd w:id="386"/>
    <w:bookmarkStart w:name="z4172" w:id="387"/>
    <w:p>
      <w:pPr>
        <w:spacing w:after="0"/>
        <w:ind w:left="0"/>
        <w:jc w:val="both"/>
      </w:pPr>
      <w:r>
        <w:rPr>
          <w:rFonts w:ascii="Times New Roman"/>
          <w:b w:val="false"/>
          <w:i w:val="false"/>
          <w:color w:val="000000"/>
          <w:sz w:val="28"/>
        </w:rPr>
        <w:t>
      13) в графе 14 указывается код назначения платежа.</w:t>
      </w:r>
    </w:p>
    <w:bookmarkEnd w:id="387"/>
    <w:bookmarkStart w:name="z4173" w:id="388"/>
    <w:p>
      <w:pPr>
        <w:spacing w:after="0"/>
        <w:ind w:left="0"/>
        <w:jc w:val="both"/>
      </w:pPr>
      <w:r>
        <w:rPr>
          <w:rFonts w:ascii="Times New Roman"/>
          <w:b w:val="false"/>
          <w:i w:val="false"/>
          <w:color w:val="000000"/>
          <w:sz w:val="28"/>
        </w:rPr>
        <w:t>
      При отражении входящего платежа и (или) перевода денег из-за рубежа графы 8, 9 и 14 заполняются лицом, представляющим Форму, на основании платежных документов банка-корреспондента или международной системы и иных документов, служащих основанием для платежа и (или) перевода денег.</w:t>
      </w:r>
    </w:p>
    <w:bookmarkEnd w:id="388"/>
    <w:bookmarkStart w:name="z4174" w:id="389"/>
    <w:p>
      <w:pPr>
        <w:spacing w:after="0"/>
        <w:ind w:left="0"/>
        <w:jc w:val="both"/>
      </w:pPr>
      <w:r>
        <w:rPr>
          <w:rFonts w:ascii="Times New Roman"/>
          <w:b w:val="false"/>
          <w:i w:val="false"/>
          <w:color w:val="000000"/>
          <w:sz w:val="28"/>
        </w:rPr>
        <w:t>
      По платежу и (или) переводу денег по системе мгновенных платежей:</w:t>
      </w:r>
    </w:p>
    <w:bookmarkEnd w:id="389"/>
    <w:bookmarkStart w:name="z4175" w:id="390"/>
    <w:p>
      <w:pPr>
        <w:spacing w:after="0"/>
        <w:ind w:left="0"/>
        <w:jc w:val="both"/>
      </w:pPr>
      <w:r>
        <w:rPr>
          <w:rFonts w:ascii="Times New Roman"/>
          <w:b w:val="false"/>
          <w:i w:val="false"/>
          <w:color w:val="000000"/>
          <w:sz w:val="28"/>
        </w:rPr>
        <w:t>
      1) банк отправителя денег в графах 8, 9 проставляет признак резидентства и сектор экономики отправителя денег, графы 11, 12 не заполняются, в графе 14 – код назначения платежа, предусмотренный для платежа и (или) перевода денег по системе мгновенных платежей;</w:t>
      </w:r>
    </w:p>
    <w:bookmarkEnd w:id="390"/>
    <w:bookmarkStart w:name="z4176" w:id="391"/>
    <w:p>
      <w:pPr>
        <w:spacing w:after="0"/>
        <w:ind w:left="0"/>
        <w:jc w:val="both"/>
      </w:pPr>
      <w:r>
        <w:rPr>
          <w:rFonts w:ascii="Times New Roman"/>
          <w:b w:val="false"/>
          <w:i w:val="false"/>
          <w:color w:val="000000"/>
          <w:sz w:val="28"/>
        </w:rPr>
        <w:t>
      2) банк бенефициара графы 8, 9 не заполняет, в графах 11, 12 проставляет признак резидентства и сектор экономики бенефициара, в графе 14 – код назначения платежа в зависимости от вида деятельности бенефициара.</w:t>
      </w:r>
    </w:p>
    <w:bookmarkEnd w:id="391"/>
    <w:bookmarkStart w:name="z4177" w:id="392"/>
    <w:p>
      <w:pPr>
        <w:spacing w:after="0"/>
        <w:ind w:left="0"/>
        <w:jc w:val="both"/>
      </w:pPr>
      <w:r>
        <w:rPr>
          <w:rFonts w:ascii="Times New Roman"/>
          <w:b w:val="false"/>
          <w:i w:val="false"/>
          <w:color w:val="000000"/>
          <w:sz w:val="28"/>
        </w:rPr>
        <w:t>
      По графам 8, 9, 10, 11, 12, 13 и 14 осуществляется группировка данных по одному признаку резидентства, сектору экономики, стране, коду назначения платежа с учетом совпадения иных параметров операций, платежей и (или) переводов денег;</w:t>
      </w:r>
    </w:p>
    <w:bookmarkEnd w:id="392"/>
    <w:bookmarkStart w:name="z4178" w:id="393"/>
    <w:p>
      <w:pPr>
        <w:spacing w:after="0"/>
        <w:ind w:left="0"/>
        <w:jc w:val="both"/>
      </w:pPr>
      <w:r>
        <w:rPr>
          <w:rFonts w:ascii="Times New Roman"/>
          <w:b w:val="false"/>
          <w:i w:val="false"/>
          <w:color w:val="000000"/>
          <w:sz w:val="28"/>
        </w:rPr>
        <w:t>
      14) в графе 15 указывается количество операций, платежей и (или) переводов денег за отчетный период. При отражении одной операции, одного платежа и (или) перевода денег графа принимает значение 1. В случае совпадения параметров новой операции, нового платежа и (или) перевода денег с уже имеющимися в графах 1, 2, 3, 4, 5, 6, 7, 8, 9, 10, 11, 12, 13, 14, 17 и 18 значение в данной графе увеличивается на 1, а значение в графе 16 увеличивается на сумму новой операции, нового платежа и (или) перевода денег;</w:t>
      </w:r>
    </w:p>
    <w:bookmarkEnd w:id="393"/>
    <w:bookmarkStart w:name="z4179" w:id="394"/>
    <w:p>
      <w:pPr>
        <w:spacing w:after="0"/>
        <w:ind w:left="0"/>
        <w:jc w:val="both"/>
      </w:pPr>
      <w:r>
        <w:rPr>
          <w:rFonts w:ascii="Times New Roman"/>
          <w:b w:val="false"/>
          <w:i w:val="false"/>
          <w:color w:val="000000"/>
          <w:sz w:val="28"/>
        </w:rPr>
        <w:t>
      15) в графе 16 указывается сумма операции, платежей и (или) переводов денег в тенге до двух знаков после запятой;</w:t>
      </w:r>
    </w:p>
    <w:bookmarkEnd w:id="394"/>
    <w:bookmarkStart w:name="z4180" w:id="395"/>
    <w:p>
      <w:pPr>
        <w:spacing w:after="0"/>
        <w:ind w:left="0"/>
        <w:jc w:val="both"/>
      </w:pPr>
      <w:r>
        <w:rPr>
          <w:rFonts w:ascii="Times New Roman"/>
          <w:b w:val="false"/>
          <w:i w:val="false"/>
          <w:color w:val="000000"/>
          <w:sz w:val="28"/>
        </w:rPr>
        <w:t>
      16) в графе 17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395"/>
    <w:bookmarkStart w:name="z4181" w:id="396"/>
    <w:p>
      <w:pPr>
        <w:spacing w:after="0"/>
        <w:ind w:left="0"/>
        <w:jc w:val="both"/>
      </w:pPr>
      <w:r>
        <w:rPr>
          <w:rFonts w:ascii="Times New Roman"/>
          <w:b w:val="false"/>
          <w:i w:val="false"/>
          <w:color w:val="000000"/>
          <w:sz w:val="28"/>
        </w:rPr>
        <w:t>
      17) в графе 18 по отправленному платежу и (или) переводу денег указывается один из признаков платежных инструментов, предусмотренных пунктом 9 настоящего пояснения.</w:t>
      </w:r>
    </w:p>
    <w:bookmarkEnd w:id="396"/>
    <w:bookmarkStart w:name="z4182" w:id="397"/>
    <w:p>
      <w:pPr>
        <w:spacing w:after="0"/>
        <w:ind w:left="0"/>
        <w:jc w:val="both"/>
      </w:pPr>
      <w:r>
        <w:rPr>
          <w:rFonts w:ascii="Times New Roman"/>
          <w:b w:val="false"/>
          <w:i w:val="false"/>
          <w:color w:val="000000"/>
          <w:sz w:val="28"/>
        </w:rPr>
        <w:t>
      9. Применяются следующие признаки платежного инструмента:</w:t>
      </w:r>
    </w:p>
    <w:bookmarkEnd w:id="397"/>
    <w:bookmarkStart w:name="z4183" w:id="398"/>
    <w:p>
      <w:pPr>
        <w:spacing w:after="0"/>
        <w:ind w:left="0"/>
        <w:jc w:val="both"/>
      </w:pPr>
      <w:r>
        <w:rPr>
          <w:rFonts w:ascii="Times New Roman"/>
          <w:b w:val="false"/>
          <w:i w:val="false"/>
          <w:color w:val="000000"/>
          <w:sz w:val="28"/>
        </w:rPr>
        <w:t>
      01 – предъявление платежного поручения;</w:t>
      </w:r>
    </w:p>
    <w:bookmarkEnd w:id="398"/>
    <w:bookmarkStart w:name="z4184" w:id="399"/>
    <w:p>
      <w:pPr>
        <w:spacing w:after="0"/>
        <w:ind w:left="0"/>
        <w:jc w:val="both"/>
      </w:pPr>
      <w:r>
        <w:rPr>
          <w:rFonts w:ascii="Times New Roman"/>
          <w:b w:val="false"/>
          <w:i w:val="false"/>
          <w:color w:val="000000"/>
          <w:sz w:val="28"/>
        </w:rPr>
        <w:t>
      02 – предъявление платежного требования;</w:t>
      </w:r>
    </w:p>
    <w:bookmarkEnd w:id="399"/>
    <w:bookmarkStart w:name="z4185" w:id="400"/>
    <w:p>
      <w:pPr>
        <w:spacing w:after="0"/>
        <w:ind w:left="0"/>
        <w:jc w:val="both"/>
      </w:pPr>
      <w:r>
        <w:rPr>
          <w:rFonts w:ascii="Times New Roman"/>
          <w:b w:val="false"/>
          <w:i w:val="false"/>
          <w:color w:val="000000"/>
          <w:sz w:val="28"/>
        </w:rPr>
        <w:t>
      03 – предъявление инкассового распоряжения налогового органа, выставленного на банковский счет налогоплательщика, имеющего задолженность в бюджет;</w:t>
      </w:r>
    </w:p>
    <w:bookmarkEnd w:id="400"/>
    <w:bookmarkStart w:name="z4186" w:id="401"/>
    <w:p>
      <w:pPr>
        <w:spacing w:after="0"/>
        <w:ind w:left="0"/>
        <w:jc w:val="both"/>
      </w:pPr>
      <w:r>
        <w:rPr>
          <w:rFonts w:ascii="Times New Roman"/>
          <w:b w:val="false"/>
          <w:i w:val="false"/>
          <w:color w:val="000000"/>
          <w:sz w:val="28"/>
        </w:rPr>
        <w:t>
      04 – предъявление инкассового распоряжения налогового органа, выставленного на банковский счет дебитора;</w:t>
      </w:r>
    </w:p>
    <w:bookmarkEnd w:id="401"/>
    <w:bookmarkStart w:name="z4187" w:id="402"/>
    <w:p>
      <w:pPr>
        <w:spacing w:after="0"/>
        <w:ind w:left="0"/>
        <w:jc w:val="both"/>
      </w:pPr>
      <w:r>
        <w:rPr>
          <w:rFonts w:ascii="Times New Roman"/>
          <w:b w:val="false"/>
          <w:i w:val="false"/>
          <w:color w:val="000000"/>
          <w:sz w:val="28"/>
        </w:rPr>
        <w:t>
      05 – предъявление инкассового распоряжения таможенного органа, выставленного на банковский счет налогоплательщика, имеющего задолженность в бюджет;</w:t>
      </w:r>
    </w:p>
    <w:bookmarkEnd w:id="402"/>
    <w:bookmarkStart w:name="z4188" w:id="403"/>
    <w:p>
      <w:pPr>
        <w:spacing w:after="0"/>
        <w:ind w:left="0"/>
        <w:jc w:val="both"/>
      </w:pPr>
      <w:r>
        <w:rPr>
          <w:rFonts w:ascii="Times New Roman"/>
          <w:b w:val="false"/>
          <w:i w:val="false"/>
          <w:color w:val="000000"/>
          <w:sz w:val="28"/>
        </w:rPr>
        <w:t>
      06 – предъявление платежного ордера;</w:t>
      </w:r>
    </w:p>
    <w:bookmarkEnd w:id="403"/>
    <w:bookmarkStart w:name="z4189" w:id="404"/>
    <w:p>
      <w:pPr>
        <w:spacing w:after="0"/>
        <w:ind w:left="0"/>
        <w:jc w:val="both"/>
      </w:pPr>
      <w:r>
        <w:rPr>
          <w:rFonts w:ascii="Times New Roman"/>
          <w:b w:val="false"/>
          <w:i w:val="false"/>
          <w:color w:val="000000"/>
          <w:sz w:val="28"/>
        </w:rPr>
        <w:t>
      07 – предъявление инкассового распоряжения налогового органа, выставленного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404"/>
    <w:bookmarkStart w:name="z4190" w:id="405"/>
    <w:p>
      <w:pPr>
        <w:spacing w:after="0"/>
        <w:ind w:left="0"/>
        <w:jc w:val="both"/>
      </w:pPr>
      <w:r>
        <w:rPr>
          <w:rFonts w:ascii="Times New Roman"/>
          <w:b w:val="false"/>
          <w:i w:val="false"/>
          <w:color w:val="000000"/>
          <w:sz w:val="28"/>
        </w:rPr>
        <w:t>
      08 – предъявление платежного извещения;</w:t>
      </w:r>
    </w:p>
    <w:bookmarkEnd w:id="405"/>
    <w:bookmarkStart w:name="z4191" w:id="406"/>
    <w:p>
      <w:pPr>
        <w:spacing w:after="0"/>
        <w:ind w:left="0"/>
        <w:jc w:val="both"/>
      </w:pPr>
      <w:r>
        <w:rPr>
          <w:rFonts w:ascii="Times New Roman"/>
          <w:b w:val="false"/>
          <w:i w:val="false"/>
          <w:color w:val="000000"/>
          <w:sz w:val="28"/>
        </w:rPr>
        <w:t>
      09 – предъявление инкассового распоряжения налогового органа, выставленного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406"/>
    <w:bookmarkStart w:name="z4192" w:id="407"/>
    <w:p>
      <w:pPr>
        <w:spacing w:after="0"/>
        <w:ind w:left="0"/>
        <w:jc w:val="both"/>
      </w:pPr>
      <w:r>
        <w:rPr>
          <w:rFonts w:ascii="Times New Roman"/>
          <w:b w:val="false"/>
          <w:i w:val="false"/>
          <w:color w:val="000000"/>
          <w:sz w:val="28"/>
        </w:rPr>
        <w:t>
      10 – предъявление инкассового распоряжения на основании исполнительных листов;</w:t>
      </w:r>
    </w:p>
    <w:bookmarkEnd w:id="407"/>
    <w:bookmarkStart w:name="z4193" w:id="408"/>
    <w:p>
      <w:pPr>
        <w:spacing w:after="0"/>
        <w:ind w:left="0"/>
        <w:jc w:val="both"/>
      </w:pPr>
      <w:r>
        <w:rPr>
          <w:rFonts w:ascii="Times New Roman"/>
          <w:b w:val="false"/>
          <w:i w:val="false"/>
          <w:color w:val="000000"/>
          <w:sz w:val="28"/>
        </w:rPr>
        <w:t>
      11 – выдача чеков за товары и услуги, дорожных чеков;</w:t>
      </w:r>
    </w:p>
    <w:bookmarkEnd w:id="408"/>
    <w:bookmarkStart w:name="z4194" w:id="409"/>
    <w:p>
      <w:pPr>
        <w:spacing w:after="0"/>
        <w:ind w:left="0"/>
        <w:jc w:val="both"/>
      </w:pPr>
      <w:r>
        <w:rPr>
          <w:rFonts w:ascii="Times New Roman"/>
          <w:b w:val="false"/>
          <w:i w:val="false"/>
          <w:color w:val="000000"/>
          <w:sz w:val="28"/>
        </w:rPr>
        <w:t>
      12 – иные платежные инструменты;</w:t>
      </w:r>
    </w:p>
    <w:bookmarkEnd w:id="409"/>
    <w:bookmarkStart w:name="z4195" w:id="410"/>
    <w:p>
      <w:pPr>
        <w:spacing w:after="0"/>
        <w:ind w:left="0"/>
        <w:jc w:val="both"/>
      </w:pPr>
      <w:r>
        <w:rPr>
          <w:rFonts w:ascii="Times New Roman"/>
          <w:b w:val="false"/>
          <w:i w:val="false"/>
          <w:color w:val="000000"/>
          <w:sz w:val="28"/>
        </w:rPr>
        <w:t>
      20 – полученные платежи.</w:t>
      </w:r>
    </w:p>
    <w:bookmarkEnd w:id="410"/>
    <w:bookmarkStart w:name="z4196" w:id="411"/>
    <w:p>
      <w:pPr>
        <w:spacing w:after="0"/>
        <w:ind w:left="0"/>
        <w:jc w:val="both"/>
      </w:pPr>
      <w:r>
        <w:rPr>
          <w:rFonts w:ascii="Times New Roman"/>
          <w:b w:val="false"/>
          <w:i w:val="false"/>
          <w:color w:val="000000"/>
          <w:sz w:val="28"/>
        </w:rPr>
        <w:t>
      По полученному платежу и (или) переводу денег, подлежащему выплате клиенту наличными деньгами, указывается признак "20".</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255" w:id="41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12"/>
    <w:bookmarkStart w:name="z631" w:id="413"/>
    <w:p>
      <w:pPr>
        <w:spacing w:after="0"/>
        <w:ind w:left="0"/>
        <w:jc w:val="left"/>
      </w:pPr>
      <w:r>
        <w:rPr>
          <w:rFonts w:ascii="Times New Roman"/>
          <w:b/>
          <w:i w:val="false"/>
          <w:color w:val="000000"/>
        </w:rPr>
        <w:t xml:space="preserve"> "Сведения по платежам в соответствии с кодами секторов экономики и назначения платежей"</w:t>
      </w:r>
    </w:p>
    <w:bookmarkEnd w:id="413"/>
    <w:bookmarkStart w:name="z4010" w:id="414"/>
    <w:p>
      <w:pPr>
        <w:spacing w:after="0"/>
        <w:ind w:left="0"/>
        <w:jc w:val="both"/>
      </w:pPr>
      <w:r>
        <w:rPr>
          <w:rFonts w:ascii="Times New Roman"/>
          <w:b w:val="false"/>
          <w:i w:val="false"/>
          <w:color w:val="000000"/>
          <w:sz w:val="28"/>
        </w:rPr>
        <w:t>
      Отчетный период: за _______________ 20___ года</w:t>
      </w:r>
    </w:p>
    <w:bookmarkEnd w:id="414"/>
    <w:bookmarkStart w:name="z4011" w:id="415"/>
    <w:p>
      <w:pPr>
        <w:spacing w:after="0"/>
        <w:ind w:left="0"/>
        <w:jc w:val="both"/>
      </w:pPr>
      <w:r>
        <w:rPr>
          <w:rFonts w:ascii="Times New Roman"/>
          <w:b w:val="false"/>
          <w:i w:val="false"/>
          <w:color w:val="000000"/>
          <w:sz w:val="28"/>
        </w:rPr>
        <w:t>
      Индекс: 1-KNP</w:t>
      </w:r>
    </w:p>
    <w:bookmarkEnd w:id="415"/>
    <w:bookmarkStart w:name="z4012" w:id="416"/>
    <w:p>
      <w:pPr>
        <w:spacing w:after="0"/>
        <w:ind w:left="0"/>
        <w:jc w:val="both"/>
      </w:pPr>
      <w:r>
        <w:rPr>
          <w:rFonts w:ascii="Times New Roman"/>
          <w:b w:val="false"/>
          <w:i w:val="false"/>
          <w:color w:val="000000"/>
          <w:sz w:val="28"/>
        </w:rPr>
        <w:t>
      Периодичность: ежемесячная</w:t>
      </w:r>
    </w:p>
    <w:bookmarkEnd w:id="416"/>
    <w:bookmarkStart w:name="z4013" w:id="417"/>
    <w:p>
      <w:pPr>
        <w:spacing w:after="0"/>
        <w:ind w:left="0"/>
        <w:jc w:val="both"/>
      </w:pPr>
      <w:r>
        <w:rPr>
          <w:rFonts w:ascii="Times New Roman"/>
          <w:b w:val="false"/>
          <w:i w:val="false"/>
          <w:color w:val="000000"/>
          <w:sz w:val="28"/>
        </w:rPr>
        <w:t xml:space="preserve">
      Представляют: </w:t>
      </w:r>
    </w:p>
    <w:bookmarkEnd w:id="417"/>
    <w:bookmarkStart w:name="z4014" w:id="41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w:t>
      </w:r>
    </w:p>
    <w:bookmarkEnd w:id="418"/>
    <w:bookmarkStart w:name="z4015" w:id="419"/>
    <w:p>
      <w:pPr>
        <w:spacing w:after="0"/>
        <w:ind w:left="0"/>
        <w:jc w:val="both"/>
      </w:pPr>
      <w:r>
        <w:rPr>
          <w:rFonts w:ascii="Times New Roman"/>
          <w:b w:val="false"/>
          <w:i w:val="false"/>
          <w:color w:val="000000"/>
          <w:sz w:val="28"/>
        </w:rPr>
        <w:t xml:space="preserve">
      2) банки второго уровня, акционерное общество "Банк Развития Казахстана", Национальный оператор почты, юридическое лицо, ранее являвшееся дочерним банком, осуществляющее без лицензии Национального Банка Республики Казахстан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19"/>
    <w:bookmarkStart w:name="z4016" w:id="420"/>
    <w:p>
      <w:pPr>
        <w:spacing w:after="0"/>
        <w:ind w:left="0"/>
        <w:jc w:val="both"/>
      </w:pPr>
      <w:r>
        <w:rPr>
          <w:rFonts w:ascii="Times New Roman"/>
          <w:b w:val="false"/>
          <w:i w:val="false"/>
          <w:color w:val="000000"/>
          <w:sz w:val="28"/>
        </w:rPr>
        <w:t xml:space="preserve">
      3) родительский банк и дочерний банк,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20"/>
    <w:bookmarkStart w:name="z4017" w:id="421"/>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 </w:t>
      </w:r>
    </w:p>
    <w:bookmarkEnd w:id="421"/>
    <w:bookmarkStart w:name="z4018" w:id="422"/>
    <w:p>
      <w:pPr>
        <w:spacing w:after="0"/>
        <w:ind w:left="0"/>
        <w:jc w:val="both"/>
      </w:pPr>
      <w:r>
        <w:rPr>
          <w:rFonts w:ascii="Times New Roman"/>
          <w:b w:val="false"/>
          <w:i w:val="false"/>
          <w:color w:val="000000"/>
          <w:sz w:val="28"/>
        </w:rPr>
        <w:t xml:space="preserve">
      Срок представления: </w:t>
      </w:r>
    </w:p>
    <w:bookmarkEnd w:id="422"/>
    <w:bookmarkStart w:name="z4019" w:id="423"/>
    <w:p>
      <w:pPr>
        <w:spacing w:after="0"/>
        <w:ind w:left="0"/>
        <w:jc w:val="both"/>
      </w:pPr>
      <w:r>
        <w:rPr>
          <w:rFonts w:ascii="Times New Roman"/>
          <w:b w:val="false"/>
          <w:i w:val="false"/>
          <w:color w:val="000000"/>
          <w:sz w:val="28"/>
        </w:rPr>
        <w:t>
      1) для юридического лица, указанного в подпункте 1) перечня лиц, представляющих форму – ежемесячно не позднее седьмого (включительно) числа месяца, следующего за отчетным месяцем;</w:t>
      </w:r>
    </w:p>
    <w:bookmarkEnd w:id="423"/>
    <w:bookmarkStart w:name="z4020" w:id="424"/>
    <w:p>
      <w:pPr>
        <w:spacing w:after="0"/>
        <w:ind w:left="0"/>
        <w:jc w:val="both"/>
      </w:pPr>
      <w:r>
        <w:rPr>
          <w:rFonts w:ascii="Times New Roman"/>
          <w:b w:val="false"/>
          <w:i w:val="false"/>
          <w:color w:val="000000"/>
          <w:sz w:val="28"/>
        </w:rPr>
        <w:t>
      2) для юридических лиц, указанных в подпункте 2) перечня лиц, представляющих форму – ежемесячно не позднее пятнадцатого (включительно) числа месяца, следующего за отчетным месяцем;</w:t>
      </w:r>
    </w:p>
    <w:bookmarkEnd w:id="424"/>
    <w:bookmarkStart w:name="z4021" w:id="425"/>
    <w:p>
      <w:pPr>
        <w:spacing w:after="0"/>
        <w:ind w:left="0"/>
        <w:jc w:val="both"/>
      </w:pPr>
      <w:r>
        <w:rPr>
          <w:rFonts w:ascii="Times New Roman"/>
          <w:b w:val="false"/>
          <w:i w:val="false"/>
          <w:color w:val="000000"/>
          <w:sz w:val="28"/>
        </w:rPr>
        <w:t>
      3) для юридических лиц, указанных в подпункте 3) перечня лиц, представляющих форму – ежемесячно не позднее двадцать первого (включительно) числа месяца, следующего за отчетным месяцем.</w:t>
      </w:r>
    </w:p>
    <w:bookmarkEnd w:id="425"/>
    <w:bookmarkStart w:name="z4022" w:id="426"/>
    <w:p>
      <w:pPr>
        <w:spacing w:after="0"/>
        <w:ind w:left="0"/>
        <w:jc w:val="both"/>
      </w:pPr>
      <w:r>
        <w:rPr>
          <w:rFonts w:ascii="Times New Roman"/>
          <w:b w:val="false"/>
          <w:i w:val="false"/>
          <w:color w:val="000000"/>
          <w:sz w:val="28"/>
        </w:rPr>
        <w:t>
      Форма формируется Национальным Банком Республики Казахстан по платежам и (или) переводам денег, проведенным Национальным Банком Республики Казахстан и его клиентами, ежемесячно не позднее пятнадцатого (включительно) числа месяца, следующего за отчетным месяцем.</w:t>
      </w:r>
    </w:p>
    <w:bookmarkEnd w:id="426"/>
    <w:bookmarkStart w:name="z4023" w:id="427"/>
    <w:p>
      <w:pPr>
        <w:spacing w:after="0"/>
        <w:ind w:left="0"/>
        <w:jc w:val="both"/>
      </w:pPr>
      <w:r>
        <w:rPr>
          <w:rFonts w:ascii="Times New Roman"/>
          <w:b w:val="false"/>
          <w:i w:val="false"/>
          <w:color w:val="000000"/>
          <w:sz w:val="28"/>
        </w:rPr>
        <w:t xml:space="preserve">
      Если последний день срока представления формы приходится на нерабочий день, днем окончания срока представления формы считается следующий за ним рабочий день.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 </w:t>
      </w:r>
    </w:p>
    <w:bookmarkEnd w:id="427"/>
    <w:bookmarkStart w:name="z256" w:id="428"/>
    <w:p>
      <w:pPr>
        <w:spacing w:after="0"/>
        <w:ind w:left="0"/>
        <w:jc w:val="both"/>
      </w:pPr>
      <w:r>
        <w:rPr>
          <w:rFonts w:ascii="Times New Roman"/>
          <w:b w:val="false"/>
          <w:i w:val="false"/>
          <w:color w:val="000000"/>
          <w:sz w:val="28"/>
        </w:rPr>
        <w:t>
      Форма</w:t>
      </w:r>
    </w:p>
    <w:bookmarkEnd w:id="428"/>
    <w:bookmarkStart w:name="z4024" w:id="429"/>
    <w:p>
      <w:pPr>
        <w:spacing w:after="0"/>
        <w:ind w:left="0"/>
        <w:jc w:val="both"/>
      </w:pPr>
      <w:r>
        <w:rPr>
          <w:rFonts w:ascii="Times New Roman"/>
          <w:b w:val="false"/>
          <w:i w:val="false"/>
          <w:color w:val="000000"/>
          <w:sz w:val="28"/>
        </w:rPr>
        <w:t>
      Сведения по платежам в соответствии с кодами секторов экономики</w:t>
      </w:r>
    </w:p>
    <w:bookmarkEnd w:id="429"/>
    <w:p>
      <w:pPr>
        <w:spacing w:after="0"/>
        <w:ind w:left="0"/>
        <w:jc w:val="both"/>
      </w:pPr>
      <w:r>
        <w:rPr>
          <w:rFonts w:ascii="Times New Roman"/>
          <w:b w:val="false"/>
          <w:i w:val="false"/>
          <w:color w:val="000000"/>
          <w:sz w:val="28"/>
        </w:rPr>
        <w:t>
      и назначения платежей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лица, представляющего форму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переводов денег</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отправителя денег,</w:t>
            </w:r>
          </w:p>
          <w:p>
            <w:pPr>
              <w:spacing w:after="20"/>
              <w:ind w:left="20"/>
              <w:jc w:val="both"/>
            </w:pPr>
            <w:r>
              <w:rPr>
                <w:rFonts w:ascii="Times New Roman"/>
                <w:b w:val="false"/>
                <w:i w:val="false"/>
                <w:color w:val="000000"/>
                <w:sz w:val="20"/>
              </w:rPr>
              <w:t>
ИИК клиента банка отправителя денег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бенефициара, ИИК клиента банка бенефициара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сведений по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и (или) переводов денег за 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платежей и (или) переводов денег в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 платежей и (или) переводов денег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 _________</w:t>
      </w:r>
    </w:p>
    <w:bookmarkStart w:name="z4025" w:id="430"/>
    <w:p>
      <w:pPr>
        <w:spacing w:after="0"/>
        <w:ind w:left="0"/>
        <w:jc w:val="both"/>
      </w:pPr>
      <w:r>
        <w:rPr>
          <w:rFonts w:ascii="Times New Roman"/>
          <w:b w:val="false"/>
          <w:i w:val="false"/>
          <w:color w:val="000000"/>
          <w:sz w:val="28"/>
        </w:rPr>
        <w:t>
      фамилия, имя, отчество (при его наличии)             подпись</w:t>
      </w:r>
    </w:p>
    <w:bookmarkEnd w:id="430"/>
    <w:p>
      <w:pPr>
        <w:spacing w:after="0"/>
        <w:ind w:left="0"/>
        <w:jc w:val="both"/>
      </w:pPr>
      <w:r>
        <w:rPr>
          <w:rFonts w:ascii="Times New Roman"/>
          <w:b w:val="false"/>
          <w:i w:val="false"/>
          <w:color w:val="000000"/>
          <w:sz w:val="28"/>
        </w:rPr>
        <w:t>
      Исполнитель __________ _______________________ ________ _____________</w:t>
      </w:r>
    </w:p>
    <w:p>
      <w:pPr>
        <w:spacing w:after="0"/>
        <w:ind w:left="0"/>
        <w:jc w:val="both"/>
      </w:pPr>
      <w:r>
        <w:rPr>
          <w:rFonts w:ascii="Times New Roman"/>
          <w:b w:val="false"/>
          <w:i w:val="false"/>
          <w:color w:val="000000"/>
          <w:sz w:val="28"/>
        </w:rPr>
        <w:t>
                    должность фамилия, имя, отчество подпись номер телефона</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Дата подписания отчета "_____" 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по платежам</w:t>
            </w:r>
            <w:r>
              <w:br/>
            </w:r>
            <w:r>
              <w:rPr>
                <w:rFonts w:ascii="Times New Roman"/>
                <w:b w:val="false"/>
                <w:i w:val="false"/>
                <w:color w:val="000000"/>
                <w:sz w:val="20"/>
              </w:rPr>
              <w:t>в соответствии с кодами секторов</w:t>
            </w:r>
            <w:r>
              <w:br/>
            </w:r>
            <w:r>
              <w:rPr>
                <w:rFonts w:ascii="Times New Roman"/>
                <w:b w:val="false"/>
                <w:i w:val="false"/>
                <w:color w:val="000000"/>
                <w:sz w:val="20"/>
              </w:rPr>
              <w:t>экономики и назначения платежей"</w:t>
            </w:r>
          </w:p>
        </w:tc>
      </w:tr>
    </w:tbl>
    <w:bookmarkStart w:name="z258" w:id="43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"Сведения по платежам в соответствии с кодами секторов</w:t>
      </w:r>
      <w:r>
        <w:br/>
      </w:r>
      <w:r>
        <w:rPr>
          <w:rFonts w:ascii="Times New Roman"/>
          <w:b/>
          <w:i w:val="false"/>
          <w:color w:val="000000"/>
        </w:rPr>
        <w:t>экономики и назначения платежей"</w:t>
      </w:r>
      <w:r>
        <w:br/>
      </w:r>
      <w:r>
        <w:rPr>
          <w:rFonts w:ascii="Times New Roman"/>
          <w:b/>
          <w:i w:val="false"/>
          <w:color w:val="000000"/>
        </w:rPr>
        <w:t>Глава 1. Общие положения</w:t>
      </w:r>
    </w:p>
    <w:bookmarkEnd w:id="431"/>
    <w:bookmarkStart w:name="z260" w:id="432"/>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по платежам в соответствии с кодами секторов экономики и назначения платежей" (далее – Форма).</w:t>
      </w:r>
    </w:p>
    <w:bookmarkEnd w:id="432"/>
    <w:bookmarkStart w:name="z261" w:id="4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433"/>
    <w:bookmarkStart w:name="z262" w:id="434"/>
    <w:p>
      <w:pPr>
        <w:spacing w:after="0"/>
        <w:ind w:left="0"/>
        <w:jc w:val="both"/>
      </w:pPr>
      <w:r>
        <w:rPr>
          <w:rFonts w:ascii="Times New Roman"/>
          <w:b w:val="false"/>
          <w:i w:val="false"/>
          <w:color w:val="000000"/>
          <w:sz w:val="28"/>
        </w:rPr>
        <w:t>
      3. Форма, представляемая в Национальный Банк Республики Казахстан (далее – Национальный Банк)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(далее – Центр), содержит сведения по платежам, проведенным через межбанковскую систему переводов денег (далее – межбанковская система) и систему межбанковского клиринга.</w:t>
      </w:r>
    </w:p>
    <w:bookmarkEnd w:id="434"/>
    <w:bookmarkStart w:name="z263" w:id="435"/>
    <w:p>
      <w:pPr>
        <w:spacing w:after="0"/>
        <w:ind w:left="0"/>
        <w:jc w:val="both"/>
      </w:pPr>
      <w:r>
        <w:rPr>
          <w:rFonts w:ascii="Times New Roman"/>
          <w:b w:val="false"/>
          <w:i w:val="false"/>
          <w:color w:val="000000"/>
          <w:sz w:val="28"/>
        </w:rPr>
        <w:t xml:space="preserve">
      4. Форма, представляемая банками второго уровня, акционерным обществом "Банк Развития Казахстана", Национальным оператором почты,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банковской деятельности),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(далее – банки) и формируемая Национальным Банком, заполняется с учетом филиалов и включает в себя информацию по платежам и (или) переводам денег, в том числе без открытия банковского счета:</w:t>
      </w:r>
    </w:p>
    <w:bookmarkEnd w:id="435"/>
    <w:bookmarkStart w:name="z4026" w:id="436"/>
    <w:p>
      <w:pPr>
        <w:spacing w:after="0"/>
        <w:ind w:left="0"/>
        <w:jc w:val="both"/>
      </w:pPr>
      <w:r>
        <w:rPr>
          <w:rFonts w:ascii="Times New Roman"/>
          <w:b w:val="false"/>
          <w:i w:val="false"/>
          <w:color w:val="000000"/>
          <w:sz w:val="28"/>
        </w:rPr>
        <w:t>
      1) проведенным через корреспондентские счета, открытые в Национальном Банке;</w:t>
      </w:r>
    </w:p>
    <w:bookmarkEnd w:id="436"/>
    <w:bookmarkStart w:name="z4027" w:id="437"/>
    <w:p>
      <w:pPr>
        <w:spacing w:after="0"/>
        <w:ind w:left="0"/>
        <w:jc w:val="both"/>
      </w:pPr>
      <w:r>
        <w:rPr>
          <w:rFonts w:ascii="Times New Roman"/>
          <w:b w:val="false"/>
          <w:i w:val="false"/>
          <w:color w:val="000000"/>
          <w:sz w:val="28"/>
        </w:rPr>
        <w:t>
      2) проведенным через платежные системы, за исключением межбанковской системы и системы межбанковского клиринга, (далее – системы переводов денег) и по корреспондентским счетам ностро и лоро банков-резидентов и банков-нерезидентов, в том числе по почтовым переводам денег, осуществляемым Национальным оператором почты;</w:t>
      </w:r>
    </w:p>
    <w:bookmarkEnd w:id="437"/>
    <w:bookmarkStart w:name="z4028" w:id="438"/>
    <w:p>
      <w:pPr>
        <w:spacing w:after="0"/>
        <w:ind w:left="0"/>
        <w:jc w:val="both"/>
      </w:pPr>
      <w:r>
        <w:rPr>
          <w:rFonts w:ascii="Times New Roman"/>
          <w:b w:val="false"/>
          <w:i w:val="false"/>
          <w:color w:val="000000"/>
          <w:sz w:val="28"/>
        </w:rPr>
        <w:t>
      3) осуществленным между банком или Национальным Банком (далее – организация) и его клиентом или между двумя клиентами организации, в том числе по почтовым переводам денег, осуществляемым Национальным оператором почты (далее – внутрибанковские переводы).</w:t>
      </w:r>
    </w:p>
    <w:bookmarkEnd w:id="438"/>
    <w:bookmarkStart w:name="z264" w:id="439"/>
    <w:p>
      <w:pPr>
        <w:spacing w:after="0"/>
        <w:ind w:left="0"/>
        <w:jc w:val="both"/>
      </w:pPr>
      <w:r>
        <w:rPr>
          <w:rFonts w:ascii="Times New Roman"/>
          <w:b w:val="false"/>
          <w:i w:val="false"/>
          <w:color w:val="000000"/>
          <w:sz w:val="28"/>
        </w:rPr>
        <w:t>
      5.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439"/>
    <w:bookmarkStart w:name="z265" w:id="440"/>
    <w:p>
      <w:pPr>
        <w:spacing w:after="0"/>
        <w:ind w:left="0"/>
        <w:jc w:val="left"/>
      </w:pPr>
      <w:r>
        <w:rPr>
          <w:rFonts w:ascii="Times New Roman"/>
          <w:b/>
          <w:i w:val="false"/>
          <w:color w:val="000000"/>
        </w:rPr>
        <w:t xml:space="preserve"> Глава 2. Заполнение Формы</w:t>
      </w:r>
    </w:p>
    <w:bookmarkEnd w:id="440"/>
    <w:bookmarkStart w:name="z266" w:id="441"/>
    <w:p>
      <w:pPr>
        <w:spacing w:after="0"/>
        <w:ind w:left="0"/>
        <w:jc w:val="both"/>
      </w:pPr>
      <w:r>
        <w:rPr>
          <w:rFonts w:ascii="Times New Roman"/>
          <w:b w:val="false"/>
          <w:i w:val="false"/>
          <w:color w:val="000000"/>
          <w:sz w:val="28"/>
        </w:rPr>
        <w:t>
      6. Форма, представляемая Центром, содержит 16 граф, включающих следующую информацию о платеже и (или) переводе денег:</w:t>
      </w:r>
    </w:p>
    <w:bookmarkEnd w:id="441"/>
    <w:bookmarkStart w:name="z4029" w:id="442"/>
    <w:p>
      <w:pPr>
        <w:spacing w:after="0"/>
        <w:ind w:left="0"/>
        <w:jc w:val="both"/>
      </w:pPr>
      <w:r>
        <w:rPr>
          <w:rFonts w:ascii="Times New Roman"/>
          <w:b w:val="false"/>
          <w:i w:val="false"/>
          <w:color w:val="000000"/>
          <w:sz w:val="28"/>
        </w:rPr>
        <w:t>
      1) в графе 1 указывается признак, соответствующий среде проведения платежа (далее – признак среды проведения платежа):</w:t>
      </w:r>
    </w:p>
    <w:bookmarkEnd w:id="442"/>
    <w:bookmarkStart w:name="z4030" w:id="443"/>
    <w:p>
      <w:pPr>
        <w:spacing w:after="0"/>
        <w:ind w:left="0"/>
        <w:jc w:val="both"/>
      </w:pPr>
      <w:r>
        <w:rPr>
          <w:rFonts w:ascii="Times New Roman"/>
          <w:b w:val="false"/>
          <w:i w:val="false"/>
          <w:color w:val="000000"/>
          <w:sz w:val="28"/>
        </w:rPr>
        <w:t>
      01 – межбанковская система;</w:t>
      </w:r>
    </w:p>
    <w:bookmarkEnd w:id="443"/>
    <w:bookmarkStart w:name="z4031" w:id="444"/>
    <w:p>
      <w:pPr>
        <w:spacing w:after="0"/>
        <w:ind w:left="0"/>
        <w:jc w:val="both"/>
      </w:pPr>
      <w:r>
        <w:rPr>
          <w:rFonts w:ascii="Times New Roman"/>
          <w:b w:val="false"/>
          <w:i w:val="false"/>
          <w:color w:val="000000"/>
          <w:sz w:val="28"/>
        </w:rPr>
        <w:t>
      02 – система межбанковского клиринга;</w:t>
      </w:r>
    </w:p>
    <w:bookmarkEnd w:id="444"/>
    <w:bookmarkStart w:name="z4032" w:id="445"/>
    <w:p>
      <w:pPr>
        <w:spacing w:after="0"/>
        <w:ind w:left="0"/>
        <w:jc w:val="both"/>
      </w:pPr>
      <w:r>
        <w:rPr>
          <w:rFonts w:ascii="Times New Roman"/>
          <w:b w:val="false"/>
          <w:i w:val="false"/>
          <w:color w:val="000000"/>
          <w:sz w:val="28"/>
        </w:rPr>
        <w:t>
      2) графы 2 и 3 не заполняются;</w:t>
      </w:r>
    </w:p>
    <w:bookmarkEnd w:id="445"/>
    <w:bookmarkStart w:name="z4033" w:id="446"/>
    <w:p>
      <w:pPr>
        <w:spacing w:after="0"/>
        <w:ind w:left="0"/>
        <w:jc w:val="both"/>
      </w:pPr>
      <w:r>
        <w:rPr>
          <w:rFonts w:ascii="Times New Roman"/>
          <w:b w:val="false"/>
          <w:i w:val="false"/>
          <w:color w:val="000000"/>
          <w:sz w:val="28"/>
        </w:rPr>
        <w:t>
      3) в графе 4 указывается банковский идентификационный код банка отправителя денег, индивидуальный идентификационный код клиента банка отправителя денег не заполняется;</w:t>
      </w:r>
    </w:p>
    <w:bookmarkEnd w:id="446"/>
    <w:bookmarkStart w:name="z4034" w:id="447"/>
    <w:p>
      <w:pPr>
        <w:spacing w:after="0"/>
        <w:ind w:left="0"/>
        <w:jc w:val="both"/>
      </w:pPr>
      <w:r>
        <w:rPr>
          <w:rFonts w:ascii="Times New Roman"/>
          <w:b w:val="false"/>
          <w:i w:val="false"/>
          <w:color w:val="000000"/>
          <w:sz w:val="28"/>
        </w:rPr>
        <w:t>
      4) в графе 5 указывается банковский идентификационный код банка бенефициара, индивидуальный идентификационный код клиента банка бенефициара не заполняется;</w:t>
      </w:r>
    </w:p>
    <w:bookmarkEnd w:id="447"/>
    <w:bookmarkStart w:name="z4035" w:id="448"/>
    <w:p>
      <w:pPr>
        <w:spacing w:after="0"/>
        <w:ind w:left="0"/>
        <w:jc w:val="both"/>
      </w:pPr>
      <w:r>
        <w:rPr>
          <w:rFonts w:ascii="Times New Roman"/>
          <w:b w:val="false"/>
          <w:i w:val="false"/>
          <w:color w:val="000000"/>
          <w:sz w:val="28"/>
        </w:rPr>
        <w:t>
      5) в графе 6 указывается признак резидентства отправителя денег;</w:t>
      </w:r>
    </w:p>
    <w:bookmarkEnd w:id="448"/>
    <w:bookmarkStart w:name="z4036" w:id="449"/>
    <w:p>
      <w:pPr>
        <w:spacing w:after="0"/>
        <w:ind w:left="0"/>
        <w:jc w:val="both"/>
      </w:pPr>
      <w:r>
        <w:rPr>
          <w:rFonts w:ascii="Times New Roman"/>
          <w:b w:val="false"/>
          <w:i w:val="false"/>
          <w:color w:val="000000"/>
          <w:sz w:val="28"/>
        </w:rPr>
        <w:t>
      6) в графе 7 указывается код сектора экономики отправителя денег;</w:t>
      </w:r>
    </w:p>
    <w:bookmarkEnd w:id="449"/>
    <w:bookmarkStart w:name="z4037" w:id="450"/>
    <w:p>
      <w:pPr>
        <w:spacing w:after="0"/>
        <w:ind w:left="0"/>
        <w:jc w:val="both"/>
      </w:pPr>
      <w:r>
        <w:rPr>
          <w:rFonts w:ascii="Times New Roman"/>
          <w:b w:val="false"/>
          <w:i w:val="false"/>
          <w:color w:val="000000"/>
          <w:sz w:val="28"/>
        </w:rPr>
        <w:t>
      7) в графах 8 и 11 указывается код КЖ;</w:t>
      </w:r>
    </w:p>
    <w:bookmarkEnd w:id="450"/>
    <w:bookmarkStart w:name="z4038" w:id="451"/>
    <w:p>
      <w:pPr>
        <w:spacing w:after="0"/>
        <w:ind w:left="0"/>
        <w:jc w:val="both"/>
      </w:pPr>
      <w:r>
        <w:rPr>
          <w:rFonts w:ascii="Times New Roman"/>
          <w:b w:val="false"/>
          <w:i w:val="false"/>
          <w:color w:val="000000"/>
          <w:sz w:val="28"/>
        </w:rPr>
        <w:t>
      8) в графе 9 указывается признак резидентства бенефициара;</w:t>
      </w:r>
    </w:p>
    <w:bookmarkEnd w:id="451"/>
    <w:bookmarkStart w:name="z4039" w:id="452"/>
    <w:p>
      <w:pPr>
        <w:spacing w:after="0"/>
        <w:ind w:left="0"/>
        <w:jc w:val="both"/>
      </w:pPr>
      <w:r>
        <w:rPr>
          <w:rFonts w:ascii="Times New Roman"/>
          <w:b w:val="false"/>
          <w:i w:val="false"/>
          <w:color w:val="000000"/>
          <w:sz w:val="28"/>
        </w:rPr>
        <w:t>
      9) в графе 10 указывается код сектора экономики бенефициара;</w:t>
      </w:r>
    </w:p>
    <w:bookmarkEnd w:id="452"/>
    <w:bookmarkStart w:name="z4040" w:id="453"/>
    <w:p>
      <w:pPr>
        <w:spacing w:after="0"/>
        <w:ind w:left="0"/>
        <w:jc w:val="both"/>
      </w:pPr>
      <w:r>
        <w:rPr>
          <w:rFonts w:ascii="Times New Roman"/>
          <w:b w:val="false"/>
          <w:i w:val="false"/>
          <w:color w:val="000000"/>
          <w:sz w:val="28"/>
        </w:rPr>
        <w:t>
      10) в графе 12 указывается код назначения платежа;</w:t>
      </w:r>
    </w:p>
    <w:bookmarkEnd w:id="453"/>
    <w:bookmarkStart w:name="z4041" w:id="454"/>
    <w:p>
      <w:pPr>
        <w:spacing w:after="0"/>
        <w:ind w:left="0"/>
        <w:jc w:val="both"/>
      </w:pPr>
      <w:r>
        <w:rPr>
          <w:rFonts w:ascii="Times New Roman"/>
          <w:b w:val="false"/>
          <w:i w:val="false"/>
          <w:color w:val="000000"/>
          <w:sz w:val="28"/>
        </w:rPr>
        <w:t>
      11) в графе 13 указывается количество платежей и (или) переводов денег за отчетный период. При отражении одного платежа или перевода денег графа принимает значение 1. В случае совпадения параметров нового платежа или перевода денег с уже имеющимися в графах 1, 4 – 12, 15 и 16, значение в данной графе увеличивается на 1, а значение в графе 14 увеличивается на сумму нового платежа или перевода денег;</w:t>
      </w:r>
    </w:p>
    <w:bookmarkEnd w:id="454"/>
    <w:bookmarkStart w:name="z4042" w:id="455"/>
    <w:p>
      <w:pPr>
        <w:spacing w:after="0"/>
        <w:ind w:left="0"/>
        <w:jc w:val="both"/>
      </w:pPr>
      <w:r>
        <w:rPr>
          <w:rFonts w:ascii="Times New Roman"/>
          <w:b w:val="false"/>
          <w:i w:val="false"/>
          <w:color w:val="000000"/>
          <w:sz w:val="28"/>
        </w:rPr>
        <w:t>
      12) в графе 14 указывается сумма платежей и (или) переводов денег в тенге до двух знаков после запятой;</w:t>
      </w:r>
    </w:p>
    <w:bookmarkEnd w:id="455"/>
    <w:bookmarkStart w:name="z4043" w:id="456"/>
    <w:p>
      <w:pPr>
        <w:spacing w:after="0"/>
        <w:ind w:left="0"/>
        <w:jc w:val="both"/>
      </w:pPr>
      <w:r>
        <w:rPr>
          <w:rFonts w:ascii="Times New Roman"/>
          <w:b w:val="false"/>
          <w:i w:val="false"/>
          <w:color w:val="000000"/>
          <w:sz w:val="28"/>
        </w:rPr>
        <w:t>
      13) в графе 15 указывается трехзначный код валюты платежа КЖФ;</w:t>
      </w:r>
    </w:p>
    <w:bookmarkEnd w:id="456"/>
    <w:bookmarkStart w:name="z4044" w:id="457"/>
    <w:p>
      <w:pPr>
        <w:spacing w:after="0"/>
        <w:ind w:left="0"/>
        <w:jc w:val="both"/>
      </w:pPr>
      <w:r>
        <w:rPr>
          <w:rFonts w:ascii="Times New Roman"/>
          <w:b w:val="false"/>
          <w:i w:val="false"/>
          <w:color w:val="000000"/>
          <w:sz w:val="28"/>
        </w:rPr>
        <w:t>
      14) в графе 16 указывается один из признаков способов осуществления платежей и (или) переводов денег, предусмотренных пунктом 8 настоящего пояснения: 01, 02, 03, 04, 06, 07, 08, 09, 10, 17, 18, 19.</w:t>
      </w:r>
    </w:p>
    <w:bookmarkEnd w:id="457"/>
    <w:bookmarkStart w:name="z267" w:id="458"/>
    <w:p>
      <w:pPr>
        <w:spacing w:after="0"/>
        <w:ind w:left="0"/>
        <w:jc w:val="both"/>
      </w:pPr>
      <w:r>
        <w:rPr>
          <w:rFonts w:ascii="Times New Roman"/>
          <w:b w:val="false"/>
          <w:i w:val="false"/>
          <w:color w:val="000000"/>
          <w:sz w:val="28"/>
        </w:rPr>
        <w:t>
      7. Форма, представляемая организациями, содержит 16 граф, включающих следующую информацию о платеже и (или) переводе денег:</w:t>
      </w:r>
    </w:p>
    <w:bookmarkEnd w:id="458"/>
    <w:bookmarkStart w:name="z4045" w:id="459"/>
    <w:p>
      <w:pPr>
        <w:spacing w:after="0"/>
        <w:ind w:left="0"/>
        <w:jc w:val="both"/>
      </w:pPr>
      <w:r>
        <w:rPr>
          <w:rFonts w:ascii="Times New Roman"/>
          <w:b w:val="false"/>
          <w:i w:val="false"/>
          <w:color w:val="000000"/>
          <w:sz w:val="28"/>
        </w:rPr>
        <w:t>
      1) в графе 1 указывается признак среды проведения платежа:</w:t>
      </w:r>
    </w:p>
    <w:bookmarkEnd w:id="459"/>
    <w:bookmarkStart w:name="z4046" w:id="460"/>
    <w:p>
      <w:pPr>
        <w:spacing w:after="0"/>
        <w:ind w:left="0"/>
        <w:jc w:val="both"/>
      </w:pPr>
      <w:r>
        <w:rPr>
          <w:rFonts w:ascii="Times New Roman"/>
          <w:b w:val="false"/>
          <w:i w:val="false"/>
          <w:color w:val="000000"/>
          <w:sz w:val="28"/>
        </w:rPr>
        <w:t>
      03 – корреспондентский счет в Национальном Банке;</w:t>
      </w:r>
    </w:p>
    <w:bookmarkEnd w:id="460"/>
    <w:bookmarkStart w:name="z4047" w:id="461"/>
    <w:p>
      <w:pPr>
        <w:spacing w:after="0"/>
        <w:ind w:left="0"/>
        <w:jc w:val="both"/>
      </w:pPr>
      <w:r>
        <w:rPr>
          <w:rFonts w:ascii="Times New Roman"/>
          <w:b w:val="false"/>
          <w:i w:val="false"/>
          <w:color w:val="000000"/>
          <w:sz w:val="28"/>
        </w:rPr>
        <w:t>
      04 – система переводов денег на территории Республики Казахстан;</w:t>
      </w:r>
    </w:p>
    <w:bookmarkEnd w:id="461"/>
    <w:bookmarkStart w:name="z4048" w:id="462"/>
    <w:p>
      <w:pPr>
        <w:spacing w:after="0"/>
        <w:ind w:left="0"/>
        <w:jc w:val="both"/>
      </w:pPr>
      <w:r>
        <w:rPr>
          <w:rFonts w:ascii="Times New Roman"/>
          <w:b w:val="false"/>
          <w:i w:val="false"/>
          <w:color w:val="000000"/>
          <w:sz w:val="28"/>
        </w:rPr>
        <w:t>
      05 – система переводов денег за рубеж (из-за рубежа);</w:t>
      </w:r>
    </w:p>
    <w:bookmarkEnd w:id="462"/>
    <w:bookmarkStart w:name="z4049" w:id="463"/>
    <w:p>
      <w:pPr>
        <w:spacing w:after="0"/>
        <w:ind w:left="0"/>
        <w:jc w:val="both"/>
      </w:pPr>
      <w:r>
        <w:rPr>
          <w:rFonts w:ascii="Times New Roman"/>
          <w:b w:val="false"/>
          <w:i w:val="false"/>
          <w:color w:val="000000"/>
          <w:sz w:val="28"/>
        </w:rPr>
        <w:t>
      06 – корреспондентские счета ностро и лоро, за исключением корреспондентского счета в Национальном Банке, в пределах Республики Казахстан;</w:t>
      </w:r>
    </w:p>
    <w:bookmarkEnd w:id="463"/>
    <w:bookmarkStart w:name="z4050" w:id="464"/>
    <w:p>
      <w:pPr>
        <w:spacing w:after="0"/>
        <w:ind w:left="0"/>
        <w:jc w:val="both"/>
      </w:pPr>
      <w:r>
        <w:rPr>
          <w:rFonts w:ascii="Times New Roman"/>
          <w:b w:val="false"/>
          <w:i w:val="false"/>
          <w:color w:val="000000"/>
          <w:sz w:val="28"/>
        </w:rPr>
        <w:t>
      07 – корреспондентские счета ностро и лоро, за исключением корреспондентского счета в Национальном Банке, за рубеж (из-за рубежа);</w:t>
      </w:r>
    </w:p>
    <w:bookmarkEnd w:id="464"/>
    <w:bookmarkStart w:name="z4051" w:id="465"/>
    <w:p>
      <w:pPr>
        <w:spacing w:after="0"/>
        <w:ind w:left="0"/>
        <w:jc w:val="both"/>
      </w:pPr>
      <w:r>
        <w:rPr>
          <w:rFonts w:ascii="Times New Roman"/>
          <w:b w:val="false"/>
          <w:i w:val="false"/>
          <w:color w:val="000000"/>
          <w:sz w:val="28"/>
        </w:rPr>
        <w:t>
      08 – внутрибанковские переводы;</w:t>
      </w:r>
    </w:p>
    <w:bookmarkEnd w:id="465"/>
    <w:bookmarkStart w:name="z4052" w:id="466"/>
    <w:p>
      <w:pPr>
        <w:spacing w:after="0"/>
        <w:ind w:left="0"/>
        <w:jc w:val="both"/>
      </w:pPr>
      <w:r>
        <w:rPr>
          <w:rFonts w:ascii="Times New Roman"/>
          <w:b w:val="false"/>
          <w:i w:val="false"/>
          <w:color w:val="000000"/>
          <w:sz w:val="28"/>
        </w:rPr>
        <w:t>
      2) в графе 2 указывается наименование системы переводов денег, посредством которой проведен платеж или перевод денег;</w:t>
      </w:r>
    </w:p>
    <w:bookmarkEnd w:id="466"/>
    <w:bookmarkStart w:name="z4053" w:id="467"/>
    <w:p>
      <w:pPr>
        <w:spacing w:after="0"/>
        <w:ind w:left="0"/>
        <w:jc w:val="both"/>
      </w:pPr>
      <w:r>
        <w:rPr>
          <w:rFonts w:ascii="Times New Roman"/>
          <w:b w:val="false"/>
          <w:i w:val="false"/>
          <w:color w:val="000000"/>
          <w:sz w:val="28"/>
        </w:rPr>
        <w:t>
      3) в графе 3 указывается признак, соответствующий видам платежа или перевода денег (далее – признак платежа):</w:t>
      </w:r>
    </w:p>
    <w:bookmarkEnd w:id="467"/>
    <w:bookmarkStart w:name="z4054" w:id="468"/>
    <w:p>
      <w:pPr>
        <w:spacing w:after="0"/>
        <w:ind w:left="0"/>
        <w:jc w:val="both"/>
      </w:pPr>
      <w:r>
        <w:rPr>
          <w:rFonts w:ascii="Times New Roman"/>
          <w:b w:val="false"/>
          <w:i w:val="false"/>
          <w:color w:val="000000"/>
          <w:sz w:val="28"/>
        </w:rPr>
        <w:t>
      01 – платеж и (или) перевод денег, отправленный организацией, представляющей Форму, через системы переводов денег;</w:t>
      </w:r>
    </w:p>
    <w:bookmarkEnd w:id="468"/>
    <w:bookmarkStart w:name="z4055" w:id="469"/>
    <w:p>
      <w:pPr>
        <w:spacing w:after="0"/>
        <w:ind w:left="0"/>
        <w:jc w:val="both"/>
      </w:pPr>
      <w:r>
        <w:rPr>
          <w:rFonts w:ascii="Times New Roman"/>
          <w:b w:val="false"/>
          <w:i w:val="false"/>
          <w:color w:val="000000"/>
          <w:sz w:val="28"/>
        </w:rPr>
        <w:t>
      02 – платеж и (или) перевод денег, полученный организацией, представляющей Форму, через системы переводов денег;</w:t>
      </w:r>
    </w:p>
    <w:bookmarkEnd w:id="469"/>
    <w:bookmarkStart w:name="z4056" w:id="470"/>
    <w:p>
      <w:pPr>
        <w:spacing w:after="0"/>
        <w:ind w:left="0"/>
        <w:jc w:val="both"/>
      </w:pPr>
      <w:r>
        <w:rPr>
          <w:rFonts w:ascii="Times New Roman"/>
          <w:b w:val="false"/>
          <w:i w:val="false"/>
          <w:color w:val="000000"/>
          <w:sz w:val="28"/>
        </w:rPr>
        <w:t>
      03 – платеж и (или) перевод денег, отправленный организацией, представляющей Форму, через корреспондентский счет ностро;</w:t>
      </w:r>
    </w:p>
    <w:bookmarkEnd w:id="470"/>
    <w:bookmarkStart w:name="z4057" w:id="471"/>
    <w:p>
      <w:pPr>
        <w:spacing w:after="0"/>
        <w:ind w:left="0"/>
        <w:jc w:val="both"/>
      </w:pPr>
      <w:r>
        <w:rPr>
          <w:rFonts w:ascii="Times New Roman"/>
          <w:b w:val="false"/>
          <w:i w:val="false"/>
          <w:color w:val="000000"/>
          <w:sz w:val="28"/>
        </w:rPr>
        <w:t>
      04 – платеж и (или) перевод денег, полученный организацией, представляющей Форму, через корреспондентский счет ностро;</w:t>
      </w:r>
    </w:p>
    <w:bookmarkEnd w:id="471"/>
    <w:bookmarkStart w:name="z4058" w:id="472"/>
    <w:p>
      <w:pPr>
        <w:spacing w:after="0"/>
        <w:ind w:left="0"/>
        <w:jc w:val="both"/>
      </w:pPr>
      <w:r>
        <w:rPr>
          <w:rFonts w:ascii="Times New Roman"/>
          <w:b w:val="false"/>
          <w:i w:val="false"/>
          <w:color w:val="000000"/>
          <w:sz w:val="28"/>
        </w:rPr>
        <w:t>
      05 – платеж и (или) перевод денег, отправленный организацией, представляющей Форму, через корреспондентский счет лоро;</w:t>
      </w:r>
    </w:p>
    <w:bookmarkEnd w:id="472"/>
    <w:bookmarkStart w:name="z4059" w:id="473"/>
    <w:p>
      <w:pPr>
        <w:spacing w:after="0"/>
        <w:ind w:left="0"/>
        <w:jc w:val="both"/>
      </w:pPr>
      <w:r>
        <w:rPr>
          <w:rFonts w:ascii="Times New Roman"/>
          <w:b w:val="false"/>
          <w:i w:val="false"/>
          <w:color w:val="000000"/>
          <w:sz w:val="28"/>
        </w:rPr>
        <w:t>
      06 – платеж и (или) перевод денег, полученный организацией, представляющей Форму, через корреспондентский счет лоро;</w:t>
      </w:r>
    </w:p>
    <w:bookmarkEnd w:id="473"/>
    <w:bookmarkStart w:name="z4060" w:id="474"/>
    <w:p>
      <w:pPr>
        <w:spacing w:after="0"/>
        <w:ind w:left="0"/>
        <w:jc w:val="both"/>
      </w:pPr>
      <w:r>
        <w:rPr>
          <w:rFonts w:ascii="Times New Roman"/>
          <w:b w:val="false"/>
          <w:i w:val="false"/>
          <w:color w:val="000000"/>
          <w:sz w:val="28"/>
        </w:rPr>
        <w:t>
      07 – прочие списания денег организацией, представляющей Форму, с корреспондентского счета ностро;</w:t>
      </w:r>
    </w:p>
    <w:bookmarkEnd w:id="474"/>
    <w:bookmarkStart w:name="z4061" w:id="475"/>
    <w:p>
      <w:pPr>
        <w:spacing w:after="0"/>
        <w:ind w:left="0"/>
        <w:jc w:val="both"/>
      </w:pPr>
      <w:r>
        <w:rPr>
          <w:rFonts w:ascii="Times New Roman"/>
          <w:b w:val="false"/>
          <w:i w:val="false"/>
          <w:color w:val="000000"/>
          <w:sz w:val="28"/>
        </w:rPr>
        <w:t>
      08 – прочие зачисления денег организацией, представляющей Форму, на корреспондентский счет ностро;</w:t>
      </w:r>
    </w:p>
    <w:bookmarkEnd w:id="475"/>
    <w:bookmarkStart w:name="z4062" w:id="476"/>
    <w:p>
      <w:pPr>
        <w:spacing w:after="0"/>
        <w:ind w:left="0"/>
        <w:jc w:val="both"/>
      </w:pPr>
      <w:r>
        <w:rPr>
          <w:rFonts w:ascii="Times New Roman"/>
          <w:b w:val="false"/>
          <w:i w:val="false"/>
          <w:color w:val="000000"/>
          <w:sz w:val="28"/>
        </w:rPr>
        <w:t>
      09 – прочие списания денег организацией, представляющей Форму, с корреспондентского счета лоро;</w:t>
      </w:r>
    </w:p>
    <w:bookmarkEnd w:id="476"/>
    <w:bookmarkStart w:name="z4063" w:id="477"/>
    <w:p>
      <w:pPr>
        <w:spacing w:after="0"/>
        <w:ind w:left="0"/>
        <w:jc w:val="both"/>
      </w:pPr>
      <w:r>
        <w:rPr>
          <w:rFonts w:ascii="Times New Roman"/>
          <w:b w:val="false"/>
          <w:i w:val="false"/>
          <w:color w:val="000000"/>
          <w:sz w:val="28"/>
        </w:rPr>
        <w:t>
      10 – прочие зачисления денег организацией, представляющей Форму, на корреспондентский счет лоро;</w:t>
      </w:r>
    </w:p>
    <w:bookmarkEnd w:id="477"/>
    <w:bookmarkStart w:name="z4064" w:id="478"/>
    <w:p>
      <w:pPr>
        <w:spacing w:after="0"/>
        <w:ind w:left="0"/>
        <w:jc w:val="both"/>
      </w:pPr>
      <w:r>
        <w:rPr>
          <w:rFonts w:ascii="Times New Roman"/>
          <w:b w:val="false"/>
          <w:i w:val="false"/>
          <w:color w:val="000000"/>
          <w:sz w:val="28"/>
        </w:rPr>
        <w:t>
      11 – внутрибанковский перевод. Организация, представляющая Форму, является одновременно и банком отправителя денег, и банком бенефициара.</w:t>
      </w:r>
    </w:p>
    <w:bookmarkEnd w:id="478"/>
    <w:bookmarkStart w:name="z4065" w:id="479"/>
    <w:p>
      <w:pPr>
        <w:spacing w:after="0"/>
        <w:ind w:left="0"/>
        <w:jc w:val="both"/>
      </w:pPr>
      <w:r>
        <w:rPr>
          <w:rFonts w:ascii="Times New Roman"/>
          <w:b w:val="false"/>
          <w:i w:val="false"/>
          <w:color w:val="000000"/>
          <w:sz w:val="28"/>
        </w:rPr>
        <w:t>
      Признаки платежа "01" и "02" заполняются по признакам среды проведения платежа "04", "05". Признаки платежа с "03" по "10" заполняются по признакам среды проведения платежа "03", "06", "07". Признак платежа "11" заполняется по признаку среды проведения платежа "08";</w:t>
      </w:r>
    </w:p>
    <w:bookmarkEnd w:id="479"/>
    <w:bookmarkStart w:name="z4066" w:id="480"/>
    <w:p>
      <w:pPr>
        <w:spacing w:after="0"/>
        <w:ind w:left="0"/>
        <w:jc w:val="both"/>
      </w:pPr>
      <w:r>
        <w:rPr>
          <w:rFonts w:ascii="Times New Roman"/>
          <w:b w:val="false"/>
          <w:i w:val="false"/>
          <w:color w:val="000000"/>
          <w:sz w:val="28"/>
        </w:rPr>
        <w:t>
      4) в графе 4 банками указывается банковский идентификационный код банка отправителя денег. Индивидуальный идентификационный код клиента банка отправителя денег не заполняется.</w:t>
      </w:r>
    </w:p>
    <w:bookmarkEnd w:id="480"/>
    <w:bookmarkStart w:name="z4067" w:id="481"/>
    <w:p>
      <w:pPr>
        <w:spacing w:after="0"/>
        <w:ind w:left="0"/>
        <w:jc w:val="both"/>
      </w:pP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481"/>
    <w:bookmarkStart w:name="z4068" w:id="482"/>
    <w:p>
      <w:pPr>
        <w:spacing w:after="0"/>
        <w:ind w:left="0"/>
        <w:jc w:val="both"/>
      </w:pPr>
      <w:r>
        <w:rPr>
          <w:rFonts w:ascii="Times New Roman"/>
          <w:b w:val="false"/>
          <w:i w:val="false"/>
          <w:color w:val="000000"/>
          <w:sz w:val="28"/>
        </w:rPr>
        <w:t>
      По платежу или переводу денег, полученному из-за рубежа, организацией, представляющей Форму, указывается банковский идентификационный код банка отправителя денег, являющегося нерезидентом Республики Казахстан.</w:t>
      </w:r>
    </w:p>
    <w:bookmarkEnd w:id="482"/>
    <w:bookmarkStart w:name="z4069" w:id="483"/>
    <w:p>
      <w:pPr>
        <w:spacing w:after="0"/>
        <w:ind w:left="0"/>
        <w:jc w:val="both"/>
      </w:pP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являющегося нерезидентом Республики Казахстан, графа 4 не заполняется;</w:t>
      </w:r>
    </w:p>
    <w:bookmarkEnd w:id="483"/>
    <w:bookmarkStart w:name="z4070" w:id="484"/>
    <w:p>
      <w:pPr>
        <w:spacing w:after="0"/>
        <w:ind w:left="0"/>
        <w:jc w:val="both"/>
      </w:pPr>
      <w:r>
        <w:rPr>
          <w:rFonts w:ascii="Times New Roman"/>
          <w:b w:val="false"/>
          <w:i w:val="false"/>
          <w:color w:val="000000"/>
          <w:sz w:val="28"/>
        </w:rPr>
        <w:t>
      5) в графе 5 банками указывается банковский идентификационный код банка бенефициара. Индивидуальный идентификационный код клиента банка бенефициара не заполняется.</w:t>
      </w:r>
    </w:p>
    <w:bookmarkEnd w:id="484"/>
    <w:bookmarkStart w:name="z4071" w:id="485"/>
    <w:p>
      <w:pPr>
        <w:spacing w:after="0"/>
        <w:ind w:left="0"/>
        <w:jc w:val="both"/>
      </w:pP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485"/>
    <w:bookmarkStart w:name="z4072" w:id="486"/>
    <w:p>
      <w:pPr>
        <w:spacing w:after="0"/>
        <w:ind w:left="0"/>
        <w:jc w:val="both"/>
      </w:pPr>
      <w:r>
        <w:rPr>
          <w:rFonts w:ascii="Times New Roman"/>
          <w:b w:val="false"/>
          <w:i w:val="false"/>
          <w:color w:val="000000"/>
          <w:sz w:val="28"/>
        </w:rPr>
        <w:t>
      По платежу или переводу денег, отправленному за рубеж, организацией, представляющей Форму, указывается банковский идентификационный код банка бенефициара, являющегося нерезидентом Республики Казахстан.</w:t>
      </w:r>
    </w:p>
    <w:bookmarkEnd w:id="486"/>
    <w:bookmarkStart w:name="z4073" w:id="487"/>
    <w:p>
      <w:pPr>
        <w:spacing w:after="0"/>
        <w:ind w:left="0"/>
        <w:jc w:val="both"/>
      </w:pP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 (или) перевод денег, банковского идентификационного кода банка бенефициара, являющегося нерезидентом Республики Казахстан, графа 5 не заполняется;</w:t>
      </w:r>
    </w:p>
    <w:bookmarkEnd w:id="487"/>
    <w:bookmarkStart w:name="z4074" w:id="488"/>
    <w:p>
      <w:pPr>
        <w:spacing w:after="0"/>
        <w:ind w:left="0"/>
        <w:jc w:val="both"/>
      </w:pPr>
      <w:r>
        <w:rPr>
          <w:rFonts w:ascii="Times New Roman"/>
          <w:b w:val="false"/>
          <w:i w:val="false"/>
          <w:color w:val="000000"/>
          <w:sz w:val="28"/>
        </w:rPr>
        <w:t>
      6) в графе 6 указывается признак резидентства отправителя денег.</w:t>
      </w:r>
    </w:p>
    <w:bookmarkEnd w:id="488"/>
    <w:bookmarkStart w:name="z4075" w:id="489"/>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полученному организацией, при отсутствии в документах, на основании которых осуществляется платеж и (или) перевод денег, информации о резидентстве отправителя денег графа 6 не заполняется;</w:t>
      </w:r>
    </w:p>
    <w:bookmarkEnd w:id="489"/>
    <w:bookmarkStart w:name="z4076" w:id="490"/>
    <w:p>
      <w:pPr>
        <w:spacing w:after="0"/>
        <w:ind w:left="0"/>
        <w:jc w:val="both"/>
      </w:pPr>
      <w:r>
        <w:rPr>
          <w:rFonts w:ascii="Times New Roman"/>
          <w:b w:val="false"/>
          <w:i w:val="false"/>
          <w:color w:val="000000"/>
          <w:sz w:val="28"/>
        </w:rPr>
        <w:t>
      7) в графе 7 указывается код сектора экономики отправителя денег.</w:t>
      </w:r>
    </w:p>
    <w:bookmarkEnd w:id="490"/>
    <w:bookmarkStart w:name="z4077" w:id="491"/>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полученному организацией, при отсутствии в документах, на основании которых осуществляется платеж и (или) перевод денег, информации о секторе экономики отправителя денег графа 7 не заполняется;</w:t>
      </w:r>
    </w:p>
    <w:bookmarkEnd w:id="491"/>
    <w:bookmarkStart w:name="z4078" w:id="492"/>
    <w:p>
      <w:pPr>
        <w:spacing w:after="0"/>
        <w:ind w:left="0"/>
        <w:jc w:val="both"/>
      </w:pPr>
      <w:r>
        <w:rPr>
          <w:rFonts w:ascii="Times New Roman"/>
          <w:b w:val="false"/>
          <w:i w:val="false"/>
          <w:color w:val="000000"/>
          <w:sz w:val="28"/>
        </w:rPr>
        <w:t>
      8) в графе 8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492"/>
    <w:bookmarkStart w:name="z4079" w:id="493"/>
    <w:p>
      <w:pPr>
        <w:spacing w:after="0"/>
        <w:ind w:left="0"/>
        <w:jc w:val="both"/>
      </w:pPr>
      <w:r>
        <w:rPr>
          <w:rFonts w:ascii="Times New Roman"/>
          <w:b w:val="false"/>
          <w:i w:val="false"/>
          <w:color w:val="000000"/>
          <w:sz w:val="28"/>
        </w:rPr>
        <w:t>
      В графе 11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493"/>
    <w:bookmarkStart w:name="z4080" w:id="494"/>
    <w:p>
      <w:pPr>
        <w:spacing w:after="0"/>
        <w:ind w:left="0"/>
        <w:jc w:val="both"/>
      </w:pPr>
      <w:r>
        <w:rPr>
          <w:rFonts w:ascii="Times New Roman"/>
          <w:b w:val="false"/>
          <w:i w:val="false"/>
          <w:color w:val="000000"/>
          <w:sz w:val="28"/>
        </w:rPr>
        <w:t xml:space="preserve">
      Код страны указывается в соответствии с национальным классификатором Республики Казахстан НК РК 06 ISO 3166.1-2013 "Коды для представления названий стран и единиц их административно-территориальных подразделений. Часть 1. Коды стран". </w:t>
      </w:r>
    </w:p>
    <w:bookmarkEnd w:id="494"/>
    <w:bookmarkStart w:name="z4081" w:id="495"/>
    <w:p>
      <w:pPr>
        <w:spacing w:after="0"/>
        <w:ind w:left="0"/>
        <w:jc w:val="both"/>
      </w:pPr>
      <w:r>
        <w:rPr>
          <w:rFonts w:ascii="Times New Roman"/>
          <w:b w:val="false"/>
          <w:i w:val="false"/>
          <w:color w:val="000000"/>
          <w:sz w:val="28"/>
        </w:rPr>
        <w:t>
      По признакам среды проведения платежа 04, 06 и 08 в графах 8 и 11 указывается код KZ (платежи или переводы денег проводятся на территории Республики Казахстан).</w:t>
      </w:r>
    </w:p>
    <w:bookmarkEnd w:id="495"/>
    <w:bookmarkStart w:name="z4082" w:id="496"/>
    <w:p>
      <w:pPr>
        <w:spacing w:after="0"/>
        <w:ind w:left="0"/>
        <w:jc w:val="both"/>
      </w:pPr>
      <w:r>
        <w:rPr>
          <w:rFonts w:ascii="Times New Roman"/>
          <w:b w:val="false"/>
          <w:i w:val="false"/>
          <w:color w:val="000000"/>
          <w:sz w:val="28"/>
        </w:rPr>
        <w:t>
      По признаку среды проведения платежа 05:</w:t>
      </w:r>
    </w:p>
    <w:bookmarkEnd w:id="496"/>
    <w:bookmarkStart w:name="z4083" w:id="497"/>
    <w:p>
      <w:pPr>
        <w:spacing w:after="0"/>
        <w:ind w:left="0"/>
        <w:jc w:val="both"/>
      </w:pPr>
      <w:r>
        <w:rPr>
          <w:rFonts w:ascii="Times New Roman"/>
          <w:b w:val="false"/>
          <w:i w:val="false"/>
          <w:color w:val="000000"/>
          <w:sz w:val="28"/>
        </w:rPr>
        <w:t>
      по отправленным организацией платежам или переводам денег и прочим списаниям денег организации (признак платежа 01) в графе 8 указывается код KZ;</w:t>
      </w:r>
    </w:p>
    <w:bookmarkEnd w:id="497"/>
    <w:bookmarkStart w:name="z4084" w:id="498"/>
    <w:p>
      <w:pPr>
        <w:spacing w:after="0"/>
        <w:ind w:left="0"/>
        <w:jc w:val="both"/>
      </w:pPr>
      <w:r>
        <w:rPr>
          <w:rFonts w:ascii="Times New Roman"/>
          <w:b w:val="false"/>
          <w:i w:val="false"/>
          <w:color w:val="000000"/>
          <w:sz w:val="28"/>
        </w:rPr>
        <w:t>
      по полученным организацией платежам или переводам денег и прочим зачислениям денег организации (признак платежа 02) в графе 11 указывается код KZ;</w:t>
      </w:r>
    </w:p>
    <w:bookmarkEnd w:id="498"/>
    <w:bookmarkStart w:name="z4085" w:id="499"/>
    <w:p>
      <w:pPr>
        <w:spacing w:after="0"/>
        <w:ind w:left="0"/>
        <w:jc w:val="both"/>
      </w:pPr>
      <w:r>
        <w:rPr>
          <w:rFonts w:ascii="Times New Roman"/>
          <w:b w:val="false"/>
          <w:i w:val="false"/>
          <w:color w:val="000000"/>
          <w:sz w:val="28"/>
        </w:rPr>
        <w:t>
      9) в графе 9 указывается признак резидентства бенефициара.</w:t>
      </w:r>
    </w:p>
    <w:bookmarkEnd w:id="499"/>
    <w:bookmarkStart w:name="z4086" w:id="500"/>
    <w:p>
      <w:pPr>
        <w:spacing w:after="0"/>
        <w:ind w:left="0"/>
        <w:jc w:val="both"/>
      </w:pPr>
      <w:r>
        <w:rPr>
          <w:rFonts w:ascii="Times New Roman"/>
          <w:b w:val="false"/>
          <w:i w:val="false"/>
          <w:color w:val="000000"/>
          <w:sz w:val="28"/>
        </w:rPr>
        <w:t>
      По признакам среды проведения платежа "04" и "05" по платежам, отправленным организацией, при отсутствии в документах, на основании которых осуществляется платеж и (или) перевод денег, информации о резидентстве бенефициара графа 9 не заполняется;</w:t>
      </w:r>
    </w:p>
    <w:bookmarkEnd w:id="500"/>
    <w:bookmarkStart w:name="z4087" w:id="501"/>
    <w:p>
      <w:pPr>
        <w:spacing w:after="0"/>
        <w:ind w:left="0"/>
        <w:jc w:val="both"/>
      </w:pPr>
      <w:r>
        <w:rPr>
          <w:rFonts w:ascii="Times New Roman"/>
          <w:b w:val="false"/>
          <w:i w:val="false"/>
          <w:color w:val="000000"/>
          <w:sz w:val="28"/>
        </w:rPr>
        <w:t>
      10) в графе 10 указывается код сектора экономики бенефициара.</w:t>
      </w:r>
    </w:p>
    <w:bookmarkEnd w:id="501"/>
    <w:bookmarkStart w:name="z4088" w:id="502"/>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отправленному организацией, при отсутствии в документах, на основании которых осуществляется платеж и (или) перевод денег, информации о секторе экономики бенефициара графа 10 не заполняется;</w:t>
      </w:r>
    </w:p>
    <w:bookmarkEnd w:id="502"/>
    <w:bookmarkStart w:name="z4089" w:id="503"/>
    <w:p>
      <w:pPr>
        <w:spacing w:after="0"/>
        <w:ind w:left="0"/>
        <w:jc w:val="both"/>
      </w:pPr>
      <w:r>
        <w:rPr>
          <w:rFonts w:ascii="Times New Roman"/>
          <w:b w:val="false"/>
          <w:i w:val="false"/>
          <w:color w:val="000000"/>
          <w:sz w:val="28"/>
        </w:rPr>
        <w:t>
      11) в графе 12 указывается код назначения платежа. При отражении входящего платежа или перевода денег из-за рубежа по корреспондентскому счету ностро или лоро, графы 6, 7 и 12 заполняются организацией, представляющей Форму, на основании платежных документов банка-корреспондента и иных документов, служащих основанием для платежа или перевода денег;</w:t>
      </w:r>
    </w:p>
    <w:bookmarkEnd w:id="503"/>
    <w:bookmarkStart w:name="z4090" w:id="504"/>
    <w:p>
      <w:pPr>
        <w:spacing w:after="0"/>
        <w:ind w:left="0"/>
        <w:jc w:val="both"/>
      </w:pPr>
      <w:r>
        <w:rPr>
          <w:rFonts w:ascii="Times New Roman"/>
          <w:b w:val="false"/>
          <w:i w:val="false"/>
          <w:color w:val="000000"/>
          <w:sz w:val="28"/>
        </w:rPr>
        <w:t>
      12) в графе 13 указывается количество платежей и (или) переводов денег за отчетный период. При отражении одного платежа или перевода денег графа принимает значение 1. В случае совпадения параметров нового платежа или перевода денег с уже имеющимися в графах 1-12, 15 и 16 значение в данной графе увеличивается на 1, а значение в графе 14 увеличивается на сумму нового платежа или перевода денег;</w:t>
      </w:r>
    </w:p>
    <w:bookmarkEnd w:id="504"/>
    <w:bookmarkStart w:name="z4091" w:id="505"/>
    <w:p>
      <w:pPr>
        <w:spacing w:after="0"/>
        <w:ind w:left="0"/>
        <w:jc w:val="both"/>
      </w:pPr>
      <w:r>
        <w:rPr>
          <w:rFonts w:ascii="Times New Roman"/>
          <w:b w:val="false"/>
          <w:i w:val="false"/>
          <w:color w:val="000000"/>
          <w:sz w:val="28"/>
        </w:rPr>
        <w:t>
      13) в графе 14 указывается сумма платежей и (или) переводов денег в тенге до двух знаков после запятой;</w:t>
      </w:r>
    </w:p>
    <w:bookmarkEnd w:id="505"/>
    <w:bookmarkStart w:name="z4092" w:id="506"/>
    <w:p>
      <w:pPr>
        <w:spacing w:after="0"/>
        <w:ind w:left="0"/>
        <w:jc w:val="both"/>
      </w:pPr>
      <w:r>
        <w:rPr>
          <w:rFonts w:ascii="Times New Roman"/>
          <w:b w:val="false"/>
          <w:i w:val="false"/>
          <w:color w:val="000000"/>
          <w:sz w:val="28"/>
        </w:rPr>
        <w:t>
      14) в графе 15 указывается трехзначный код валюты платежа;</w:t>
      </w:r>
    </w:p>
    <w:bookmarkEnd w:id="506"/>
    <w:bookmarkStart w:name="z4093" w:id="507"/>
    <w:p>
      <w:pPr>
        <w:spacing w:after="0"/>
        <w:ind w:left="0"/>
        <w:jc w:val="both"/>
      </w:pPr>
      <w:r>
        <w:rPr>
          <w:rFonts w:ascii="Times New Roman"/>
          <w:b w:val="false"/>
          <w:i w:val="false"/>
          <w:color w:val="000000"/>
          <w:sz w:val="28"/>
        </w:rPr>
        <w:t>
      15) в графе 16 по отправленному платежу или переводу денег указывается один из признаков способов осуществления платежей и переводов денег, предусмотренных пунктом 8 настоящего пояснения: 01, 02, 03, 04, 06, 07, 08, 09, 10, 12, 17, 18, 19.</w:t>
      </w:r>
    </w:p>
    <w:bookmarkEnd w:id="507"/>
    <w:bookmarkStart w:name="z4094" w:id="508"/>
    <w:p>
      <w:pPr>
        <w:spacing w:after="0"/>
        <w:ind w:left="0"/>
        <w:jc w:val="both"/>
      </w:pPr>
      <w:r>
        <w:rPr>
          <w:rFonts w:ascii="Times New Roman"/>
          <w:b w:val="false"/>
          <w:i w:val="false"/>
          <w:color w:val="000000"/>
          <w:sz w:val="28"/>
        </w:rPr>
        <w:t>
      По полученному платежу или переводу денег указывается признак "20".</w:t>
      </w:r>
    </w:p>
    <w:bookmarkEnd w:id="508"/>
    <w:bookmarkStart w:name="z268" w:id="509"/>
    <w:p>
      <w:pPr>
        <w:spacing w:after="0"/>
        <w:ind w:left="0"/>
        <w:jc w:val="both"/>
      </w:pPr>
      <w:r>
        <w:rPr>
          <w:rFonts w:ascii="Times New Roman"/>
          <w:b w:val="false"/>
          <w:i w:val="false"/>
          <w:color w:val="000000"/>
          <w:sz w:val="28"/>
        </w:rPr>
        <w:t>
      8. Признак способа осуществления платежей и переводов денег определяется в зависимости от следующих примененных способов осуществления платежей и переводов денег:</w:t>
      </w:r>
    </w:p>
    <w:bookmarkEnd w:id="509"/>
    <w:bookmarkStart w:name="z4095" w:id="510"/>
    <w:p>
      <w:pPr>
        <w:spacing w:after="0"/>
        <w:ind w:left="0"/>
        <w:jc w:val="both"/>
      </w:pPr>
      <w:r>
        <w:rPr>
          <w:rFonts w:ascii="Times New Roman"/>
          <w:b w:val="false"/>
          <w:i w:val="false"/>
          <w:color w:val="000000"/>
          <w:sz w:val="28"/>
        </w:rPr>
        <w:t>
      01 – предъявление платежного поручения (указывается в случае исполнения платежных поручений клиентов и финансовой организации, а также платежных поручений, инициированных центральным депозитарием при осуществлении расчетов за ценные бумаги);</w:t>
      </w:r>
    </w:p>
    <w:bookmarkEnd w:id="510"/>
    <w:bookmarkStart w:name="z4096" w:id="511"/>
    <w:p>
      <w:pPr>
        <w:spacing w:after="0"/>
        <w:ind w:left="0"/>
        <w:jc w:val="both"/>
      </w:pPr>
      <w:r>
        <w:rPr>
          <w:rFonts w:ascii="Times New Roman"/>
          <w:b w:val="false"/>
          <w:i w:val="false"/>
          <w:color w:val="000000"/>
          <w:sz w:val="28"/>
        </w:rPr>
        <w:t>
      02 – предъявление платежного требования;</w:t>
      </w:r>
    </w:p>
    <w:bookmarkEnd w:id="511"/>
    <w:bookmarkStart w:name="z4097" w:id="512"/>
    <w:p>
      <w:pPr>
        <w:spacing w:after="0"/>
        <w:ind w:left="0"/>
        <w:jc w:val="both"/>
      </w:pPr>
      <w:r>
        <w:rPr>
          <w:rFonts w:ascii="Times New Roman"/>
          <w:b w:val="false"/>
          <w:i w:val="false"/>
          <w:color w:val="000000"/>
          <w:sz w:val="28"/>
        </w:rPr>
        <w:t xml:space="preserve">
      03 – инкассовое распоряжение органа государственных доходов, выставленное на банковский счет налогоплательщика, имеющего задолженность в бюджет; </w:t>
      </w:r>
    </w:p>
    <w:bookmarkEnd w:id="512"/>
    <w:bookmarkStart w:name="z4098" w:id="513"/>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513"/>
    <w:bookmarkStart w:name="z4099" w:id="514"/>
    <w:p>
      <w:pPr>
        <w:spacing w:after="0"/>
        <w:ind w:left="0"/>
        <w:jc w:val="both"/>
      </w:pPr>
      <w:r>
        <w:rPr>
          <w:rFonts w:ascii="Times New Roman"/>
          <w:b w:val="false"/>
          <w:i w:val="false"/>
          <w:color w:val="000000"/>
          <w:sz w:val="28"/>
        </w:rPr>
        <w:t>
      06 – выдача чеков за товары или услуги, дорожных чеков;</w:t>
      </w:r>
    </w:p>
    <w:bookmarkEnd w:id="514"/>
    <w:bookmarkStart w:name="z4100" w:id="515"/>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взносам;</w:t>
      </w:r>
    </w:p>
    <w:bookmarkEnd w:id="515"/>
    <w:bookmarkStart w:name="z4101" w:id="516"/>
    <w:p>
      <w:pPr>
        <w:spacing w:after="0"/>
        <w:ind w:left="0"/>
        <w:jc w:val="both"/>
      </w:pPr>
      <w:r>
        <w:rPr>
          <w:rFonts w:ascii="Times New Roman"/>
          <w:b w:val="false"/>
          <w:i w:val="false"/>
          <w:color w:val="000000"/>
          <w:sz w:val="28"/>
        </w:rPr>
        <w:t>
      08 – предъявление платежного извещения;</w:t>
      </w:r>
    </w:p>
    <w:bookmarkEnd w:id="516"/>
    <w:bookmarkStart w:name="z4102" w:id="517"/>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517"/>
    <w:bookmarkStart w:name="z4103" w:id="518"/>
    <w:p>
      <w:pPr>
        <w:spacing w:after="0"/>
        <w:ind w:left="0"/>
        <w:jc w:val="both"/>
      </w:pPr>
      <w:r>
        <w:rPr>
          <w:rFonts w:ascii="Times New Roman"/>
          <w:b w:val="false"/>
          <w:i w:val="false"/>
          <w:color w:val="000000"/>
          <w:sz w:val="28"/>
        </w:rPr>
        <w:t>
      10 – предъявление инкассового распоряжения на основании исполнительных листов;</w:t>
      </w:r>
    </w:p>
    <w:bookmarkEnd w:id="518"/>
    <w:bookmarkStart w:name="z4104" w:id="519"/>
    <w:p>
      <w:pPr>
        <w:spacing w:after="0"/>
        <w:ind w:left="0"/>
        <w:jc w:val="both"/>
      </w:pPr>
      <w:r>
        <w:rPr>
          <w:rFonts w:ascii="Times New Roman"/>
          <w:b w:val="false"/>
          <w:i w:val="false"/>
          <w:color w:val="000000"/>
          <w:sz w:val="28"/>
        </w:rPr>
        <w:t>
      12 – предъявление платежного ордера;</w:t>
      </w:r>
    </w:p>
    <w:bookmarkEnd w:id="519"/>
    <w:bookmarkStart w:name="z4105" w:id="520"/>
    <w:p>
      <w:pPr>
        <w:spacing w:after="0"/>
        <w:ind w:left="0"/>
        <w:jc w:val="both"/>
      </w:pPr>
      <w:r>
        <w:rPr>
          <w:rFonts w:ascii="Times New Roman"/>
          <w:b w:val="false"/>
          <w:i w:val="false"/>
          <w:color w:val="000000"/>
          <w:sz w:val="28"/>
        </w:rPr>
        <w:t>
      17 – почтовый перевод денег;</w:t>
      </w:r>
    </w:p>
    <w:bookmarkEnd w:id="520"/>
    <w:bookmarkStart w:name="z4106" w:id="521"/>
    <w:p>
      <w:pPr>
        <w:spacing w:after="0"/>
        <w:ind w:left="0"/>
        <w:jc w:val="both"/>
      </w:pPr>
      <w:r>
        <w:rPr>
          <w:rFonts w:ascii="Times New Roman"/>
          <w:b w:val="false"/>
          <w:i w:val="false"/>
          <w:color w:val="000000"/>
          <w:sz w:val="28"/>
        </w:rPr>
        <w:t>
      18 – уплата налогов и других обязательных платежей в бюджет посредством банкоматов;</w:t>
      </w:r>
    </w:p>
    <w:bookmarkEnd w:id="521"/>
    <w:bookmarkStart w:name="z4107" w:id="522"/>
    <w:p>
      <w:pPr>
        <w:spacing w:after="0"/>
        <w:ind w:left="0"/>
        <w:jc w:val="both"/>
      </w:pPr>
      <w:r>
        <w:rPr>
          <w:rFonts w:ascii="Times New Roman"/>
          <w:b w:val="false"/>
          <w:i w:val="false"/>
          <w:color w:val="000000"/>
          <w:sz w:val="28"/>
        </w:rPr>
        <w:t>
      19 – иные способы осуществления платежей или переводов денег.</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20.07.2020 </w:t>
      </w:r>
      <w:r>
        <w:rPr>
          <w:rFonts w:ascii="Times New Roman"/>
          <w:b w:val="false"/>
          <w:i w:val="false"/>
          <w:color w:val="ff0000"/>
          <w:sz w:val="28"/>
        </w:rPr>
        <w:t>№ 90</w:t>
      </w:r>
      <w:r>
        <w:rPr>
          <w:rFonts w:ascii="Times New Roman"/>
          <w:b w:val="false"/>
          <w:i w:val="false"/>
          <w:color w:val="ff0000"/>
          <w:sz w:val="28"/>
        </w:rPr>
        <w:t xml:space="preserve"> (вводится в действие с 01.08.2020).</w:t>
      </w:r>
    </w:p>
    <w:bookmarkStart w:name="z2088" w:id="5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3"/>
    <w:bookmarkStart w:name="z2089" w:id="52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4"/>
    <w:bookmarkStart w:name="z2090" w:id="52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25"/>
    <w:bookmarkStart w:name="z2091" w:id="526"/>
    <w:p>
      <w:pPr>
        <w:spacing w:after="0"/>
        <w:ind w:left="0"/>
        <w:jc w:val="left"/>
      </w:pPr>
      <w:r>
        <w:rPr>
          <w:rFonts w:ascii="Times New Roman"/>
          <w:b/>
          <w:i w:val="false"/>
          <w:color w:val="000000"/>
        </w:rPr>
        <w:t xml:space="preserve"> Сведения о количестве и объемах операций, осуществляемых платежными организациями</w:t>
      </w:r>
    </w:p>
    <w:bookmarkEnd w:id="526"/>
    <w:bookmarkStart w:name="z2092" w:id="527"/>
    <w:p>
      <w:pPr>
        <w:spacing w:after="0"/>
        <w:ind w:left="0"/>
        <w:jc w:val="both"/>
      </w:pPr>
      <w:r>
        <w:rPr>
          <w:rFonts w:ascii="Times New Roman"/>
          <w:b w:val="false"/>
          <w:i w:val="false"/>
          <w:color w:val="000000"/>
          <w:sz w:val="28"/>
        </w:rPr>
        <w:t>
      Индекс формы административных данных: 1-PО</w:t>
      </w:r>
    </w:p>
    <w:bookmarkEnd w:id="527"/>
    <w:bookmarkStart w:name="z2093" w:id="528"/>
    <w:p>
      <w:pPr>
        <w:spacing w:after="0"/>
        <w:ind w:left="0"/>
        <w:jc w:val="both"/>
      </w:pPr>
      <w:r>
        <w:rPr>
          <w:rFonts w:ascii="Times New Roman"/>
          <w:b w:val="false"/>
          <w:i w:val="false"/>
          <w:color w:val="000000"/>
          <w:sz w:val="28"/>
        </w:rPr>
        <w:t>
      Периодичность: ежеквартальная</w:t>
      </w:r>
    </w:p>
    <w:bookmarkEnd w:id="528"/>
    <w:bookmarkStart w:name="z2094" w:id="529"/>
    <w:p>
      <w:pPr>
        <w:spacing w:after="0"/>
        <w:ind w:left="0"/>
        <w:jc w:val="both"/>
      </w:pPr>
      <w:r>
        <w:rPr>
          <w:rFonts w:ascii="Times New Roman"/>
          <w:b w:val="false"/>
          <w:i w:val="false"/>
          <w:color w:val="000000"/>
          <w:sz w:val="28"/>
        </w:rPr>
        <w:t>
      Отчетный период: по состоянию на "__"____________ 20___года</w:t>
      </w:r>
    </w:p>
    <w:bookmarkEnd w:id="529"/>
    <w:bookmarkStart w:name="z2095" w:id="530"/>
    <w:p>
      <w:pPr>
        <w:spacing w:after="0"/>
        <w:ind w:left="0"/>
        <w:jc w:val="both"/>
      </w:pPr>
      <w:r>
        <w:rPr>
          <w:rFonts w:ascii="Times New Roman"/>
          <w:b w:val="false"/>
          <w:i w:val="false"/>
          <w:color w:val="000000"/>
          <w:sz w:val="28"/>
        </w:rPr>
        <w:t>
      Круг лиц, представляющих: платежные организации, прошедшие учетную регистрацию в Национальном Банке Республики Казахстан</w:t>
      </w:r>
    </w:p>
    <w:bookmarkEnd w:id="530"/>
    <w:bookmarkStart w:name="z2096" w:id="531"/>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8" w:id="532"/>
    <w:p>
      <w:pPr>
        <w:spacing w:after="0"/>
        <w:ind w:left="0"/>
        <w:jc w:val="both"/>
      </w:pPr>
      <w:r>
        <w:rPr>
          <w:rFonts w:ascii="Times New Roman"/>
          <w:b w:val="false"/>
          <w:i w:val="false"/>
          <w:color w:val="000000"/>
          <w:sz w:val="28"/>
        </w:rPr>
        <w:t>
      __________________________________________________________ наименование лица, представляющего форму</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33"/>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платежной услуги</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 или системы платежных карточек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электронных денег или платежной карточки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7"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53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операций (единиц)</w:t>
            </w:r>
          </w:p>
          <w:bookmarkEnd w:id="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агентов/субагентов по платежным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платежных агентов/субагентов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5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3" w:id="540"/>
      <w:r>
        <w:rPr>
          <w:rFonts w:ascii="Times New Roman"/>
          <w:b w:val="false"/>
          <w:i w:val="false"/>
          <w:color w:val="000000"/>
          <w:sz w:val="28"/>
        </w:rPr>
        <w:t>
      Наименование ________________             Адрес____________________</w:t>
      </w:r>
    </w:p>
    <w:bookmarkEnd w:id="540"/>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w:t>
            </w:r>
            <w:r>
              <w:br/>
            </w:r>
            <w:r>
              <w:rPr>
                <w:rFonts w:ascii="Times New Roman"/>
                <w:b w:val="false"/>
                <w:i w:val="false"/>
                <w:color w:val="000000"/>
                <w:sz w:val="20"/>
              </w:rPr>
              <w:t>количестве и объемах</w:t>
            </w:r>
            <w:r>
              <w:br/>
            </w:r>
            <w:r>
              <w:rPr>
                <w:rFonts w:ascii="Times New Roman"/>
                <w:b w:val="false"/>
                <w:i w:val="false"/>
                <w:color w:val="000000"/>
                <w:sz w:val="20"/>
              </w:rPr>
              <w:t>операций, осуществляемых</w:t>
            </w:r>
            <w:r>
              <w:br/>
            </w:r>
            <w:r>
              <w:rPr>
                <w:rFonts w:ascii="Times New Roman"/>
                <w:b w:val="false"/>
                <w:i w:val="false"/>
                <w:color w:val="000000"/>
                <w:sz w:val="20"/>
              </w:rPr>
              <w:t>платежными организациями</w:t>
            </w:r>
          </w:p>
        </w:tc>
      </w:tr>
    </w:tbl>
    <w:bookmarkStart w:name="z2135" w:id="541"/>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осуществляемых платежными организациями (индекс:1-PО, периодичность ежеквартальная)</w:t>
      </w:r>
    </w:p>
    <w:bookmarkEnd w:id="541"/>
    <w:bookmarkStart w:name="z2136" w:id="542"/>
    <w:p>
      <w:pPr>
        <w:spacing w:after="0"/>
        <w:ind w:left="0"/>
        <w:jc w:val="left"/>
      </w:pPr>
      <w:r>
        <w:rPr>
          <w:rFonts w:ascii="Times New Roman"/>
          <w:b/>
          <w:i w:val="false"/>
          <w:color w:val="000000"/>
        </w:rPr>
        <w:t xml:space="preserve"> Глава 1. Общие положения</w:t>
      </w:r>
    </w:p>
    <w:bookmarkEnd w:id="542"/>
    <w:bookmarkStart w:name="z2137" w:id="5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 (далее - Форма).</w:t>
      </w:r>
    </w:p>
    <w:bookmarkEnd w:id="543"/>
    <w:bookmarkStart w:name="z2138" w:id="5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544"/>
    <w:bookmarkStart w:name="z2139" w:id="545"/>
    <w:p>
      <w:pPr>
        <w:spacing w:after="0"/>
        <w:ind w:left="0"/>
        <w:jc w:val="both"/>
      </w:pPr>
      <w:r>
        <w:rPr>
          <w:rFonts w:ascii="Times New Roman"/>
          <w:b w:val="false"/>
          <w:i w:val="false"/>
          <w:color w:val="000000"/>
          <w:sz w:val="28"/>
        </w:rPr>
        <w:t>
      3. Форма составляется ежеквартально платежными организациями, прошедшими учетную регистрацию в Национальном Банке Республики Казахстан и заполняется по состоянию на конец отчетного периода.</w:t>
      </w:r>
    </w:p>
    <w:bookmarkEnd w:id="545"/>
    <w:bookmarkStart w:name="z2140" w:id="546"/>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546"/>
    <w:bookmarkStart w:name="z2141" w:id="547"/>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547"/>
    <w:bookmarkStart w:name="z2142" w:id="548"/>
    <w:p>
      <w:pPr>
        <w:spacing w:after="0"/>
        <w:ind w:left="0"/>
        <w:jc w:val="left"/>
      </w:pPr>
      <w:r>
        <w:rPr>
          <w:rFonts w:ascii="Times New Roman"/>
          <w:b/>
          <w:i w:val="false"/>
          <w:color w:val="000000"/>
        </w:rPr>
        <w:t xml:space="preserve"> Глава 2. Пояснение по заполнению Формы</w:t>
      </w:r>
    </w:p>
    <w:bookmarkEnd w:id="548"/>
    <w:bookmarkStart w:name="z2143" w:id="549"/>
    <w:p>
      <w:pPr>
        <w:spacing w:after="0"/>
        <w:ind w:left="0"/>
        <w:jc w:val="both"/>
      </w:pPr>
      <w:r>
        <w:rPr>
          <w:rFonts w:ascii="Times New Roman"/>
          <w:b w:val="false"/>
          <w:i w:val="false"/>
          <w:color w:val="000000"/>
          <w:sz w:val="28"/>
        </w:rPr>
        <w:t>
      6. Форма содержит сведения по операциям, осуществляемым платежными организациями.</w:t>
      </w:r>
    </w:p>
    <w:bookmarkEnd w:id="549"/>
    <w:bookmarkStart w:name="z2144" w:id="550"/>
    <w:p>
      <w:pPr>
        <w:spacing w:after="0"/>
        <w:ind w:left="0"/>
        <w:jc w:val="both"/>
      </w:pPr>
      <w:r>
        <w:rPr>
          <w:rFonts w:ascii="Times New Roman"/>
          <w:b w:val="false"/>
          <w:i w:val="false"/>
          <w:color w:val="000000"/>
          <w:sz w:val="28"/>
        </w:rPr>
        <w:t>
      7. В графе 1 указывается вид платежной услуги.</w:t>
      </w:r>
    </w:p>
    <w:bookmarkEnd w:id="550"/>
    <w:bookmarkStart w:name="z2145" w:id="551"/>
    <w:p>
      <w:pPr>
        <w:spacing w:after="0"/>
        <w:ind w:left="0"/>
        <w:jc w:val="both"/>
      </w:pPr>
      <w:r>
        <w:rPr>
          <w:rFonts w:ascii="Times New Roman"/>
          <w:b w:val="false"/>
          <w:i w:val="false"/>
          <w:color w:val="000000"/>
          <w:sz w:val="28"/>
        </w:rPr>
        <w:t>
      8. Графы 2 и 3 заполняются в случае приема и обработки платежей, в том числе при приеме от клиентов наличных денег для осуществления платежа без открытия банковского счета отправителя денег, при приеме от клиентов и обработке платежей, совершаемых с использованием электронных денег, при обработке платежей, инициированных клиентом в электронной форме (далее – прием платежей).</w:t>
      </w:r>
    </w:p>
    <w:bookmarkEnd w:id="551"/>
    <w:bookmarkStart w:name="z2146" w:id="552"/>
    <w:p>
      <w:pPr>
        <w:spacing w:after="0"/>
        <w:ind w:left="0"/>
        <w:jc w:val="both"/>
      </w:pPr>
      <w:r>
        <w:rPr>
          <w:rFonts w:ascii="Times New Roman"/>
          <w:b w:val="false"/>
          <w:i w:val="false"/>
          <w:color w:val="000000"/>
          <w:sz w:val="28"/>
        </w:rPr>
        <w:t>
      В графе 2 указывается вид платежа.</w:t>
      </w:r>
    </w:p>
    <w:bookmarkEnd w:id="552"/>
    <w:bookmarkStart w:name="z2147" w:id="553"/>
    <w:p>
      <w:pPr>
        <w:spacing w:after="0"/>
        <w:ind w:left="0"/>
        <w:jc w:val="both"/>
      </w:pPr>
      <w:r>
        <w:rPr>
          <w:rFonts w:ascii="Times New Roman"/>
          <w:b w:val="false"/>
          <w:i w:val="false"/>
          <w:color w:val="000000"/>
          <w:sz w:val="28"/>
        </w:rPr>
        <w:t>
      В графе 3 указывается среда приема указания.</w:t>
      </w:r>
    </w:p>
    <w:bookmarkEnd w:id="553"/>
    <w:bookmarkStart w:name="z2148" w:id="554"/>
    <w:p>
      <w:pPr>
        <w:spacing w:after="0"/>
        <w:ind w:left="0"/>
        <w:jc w:val="both"/>
      </w:pPr>
      <w:r>
        <w:rPr>
          <w:rFonts w:ascii="Times New Roman"/>
          <w:b w:val="false"/>
          <w:i w:val="false"/>
          <w:color w:val="000000"/>
          <w:sz w:val="28"/>
        </w:rPr>
        <w:t>
      9. Графы 4 и 5 заполняются в случае реализации (распространения) электронных денег и платежных карточек.</w:t>
      </w:r>
    </w:p>
    <w:bookmarkEnd w:id="554"/>
    <w:bookmarkStart w:name="z2149" w:id="555"/>
    <w:p>
      <w:pPr>
        <w:spacing w:after="0"/>
        <w:ind w:left="0"/>
        <w:jc w:val="both"/>
      </w:pPr>
      <w:r>
        <w:rPr>
          <w:rFonts w:ascii="Times New Roman"/>
          <w:b w:val="false"/>
          <w:i w:val="false"/>
          <w:color w:val="000000"/>
          <w:sz w:val="28"/>
        </w:rPr>
        <w:t>
      В графе 4 указывается наименование системы электронных денег или системы платежных карточек.</w:t>
      </w:r>
    </w:p>
    <w:bookmarkEnd w:id="555"/>
    <w:bookmarkStart w:name="z2150" w:id="556"/>
    <w:p>
      <w:pPr>
        <w:spacing w:after="0"/>
        <w:ind w:left="0"/>
        <w:jc w:val="both"/>
      </w:pPr>
      <w:r>
        <w:rPr>
          <w:rFonts w:ascii="Times New Roman"/>
          <w:b w:val="false"/>
          <w:i w:val="false"/>
          <w:color w:val="000000"/>
          <w:sz w:val="28"/>
        </w:rPr>
        <w:t>
      В графе 5 указывается наименование эмитента электронных денег или платежной карточки.</w:t>
      </w:r>
    </w:p>
    <w:bookmarkEnd w:id="556"/>
    <w:bookmarkStart w:name="z2151" w:id="557"/>
    <w:p>
      <w:pPr>
        <w:spacing w:after="0"/>
        <w:ind w:left="0"/>
        <w:jc w:val="both"/>
      </w:pPr>
      <w:r>
        <w:rPr>
          <w:rFonts w:ascii="Times New Roman"/>
          <w:b w:val="false"/>
          <w:i w:val="false"/>
          <w:color w:val="000000"/>
          <w:sz w:val="28"/>
        </w:rPr>
        <w:t>
      10. В графах 6 и 7 указываются количество и сумма операций:</w:t>
      </w:r>
    </w:p>
    <w:bookmarkEnd w:id="557"/>
    <w:bookmarkStart w:name="z2152" w:id="558"/>
    <w:p>
      <w:pPr>
        <w:spacing w:after="0"/>
        <w:ind w:left="0"/>
        <w:jc w:val="both"/>
      </w:pPr>
      <w:r>
        <w:rPr>
          <w:rFonts w:ascii="Times New Roman"/>
          <w:b w:val="false"/>
          <w:i w:val="false"/>
          <w:color w:val="000000"/>
          <w:sz w:val="28"/>
        </w:rPr>
        <w:t>
      1) в случае приема платежей указывается количество и сумма принятых и обработанных платежей;</w:t>
      </w:r>
    </w:p>
    <w:bookmarkEnd w:id="558"/>
    <w:bookmarkStart w:name="z2153" w:id="559"/>
    <w:p>
      <w:pPr>
        <w:spacing w:after="0"/>
        <w:ind w:left="0"/>
        <w:jc w:val="both"/>
      </w:pPr>
      <w:r>
        <w:rPr>
          <w:rFonts w:ascii="Times New Roman"/>
          <w:b w:val="false"/>
          <w:i w:val="false"/>
          <w:color w:val="000000"/>
          <w:sz w:val="28"/>
        </w:rPr>
        <w:t>
      2) в случае реализации (распространения) платежных карточек в графе 6 указывается количество реализованных (распространенных) платежных карточек, в графе 7 указывается сумма реализованных платежных карточек;</w:t>
      </w:r>
    </w:p>
    <w:bookmarkEnd w:id="559"/>
    <w:bookmarkStart w:name="z2154" w:id="560"/>
    <w:p>
      <w:pPr>
        <w:spacing w:after="0"/>
        <w:ind w:left="0"/>
        <w:jc w:val="both"/>
      </w:pPr>
      <w:r>
        <w:rPr>
          <w:rFonts w:ascii="Times New Roman"/>
          <w:b w:val="false"/>
          <w:i w:val="false"/>
          <w:color w:val="000000"/>
          <w:sz w:val="28"/>
        </w:rPr>
        <w:t>
      3) в случае реализации (распространения) электронных денег графа 6 не заполняется, в графе 7 указывается сумма реализованных (распространенных) электронных денег.</w:t>
      </w:r>
    </w:p>
    <w:bookmarkEnd w:id="560"/>
    <w:bookmarkStart w:name="z2155" w:id="561"/>
    <w:p>
      <w:pPr>
        <w:spacing w:after="0"/>
        <w:ind w:left="0"/>
        <w:jc w:val="both"/>
      </w:pPr>
      <w:r>
        <w:rPr>
          <w:rFonts w:ascii="Times New Roman"/>
          <w:b w:val="false"/>
          <w:i w:val="false"/>
          <w:color w:val="000000"/>
          <w:sz w:val="28"/>
        </w:rPr>
        <w:t>
      11. В графе 8 указывается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 В случае оказания платежной услуги платежной организацией самостоятельно, то указывается признак "0".</w:t>
      </w:r>
    </w:p>
    <w:bookmarkEnd w:id="561"/>
    <w:bookmarkStart w:name="z2156" w:id="562"/>
    <w:p>
      <w:pPr>
        <w:spacing w:after="0"/>
        <w:ind w:left="0"/>
        <w:jc w:val="both"/>
      </w:pPr>
      <w:r>
        <w:rPr>
          <w:rFonts w:ascii="Times New Roman"/>
          <w:b w:val="false"/>
          <w:i w:val="false"/>
          <w:color w:val="000000"/>
          <w:sz w:val="28"/>
        </w:rPr>
        <w:t xml:space="preserve">
      При заполнении графы 8 в графе 1 указывается вид платежной услуги. В графе 8 по каждой платежной услуге указывается количество платежных агентов и субагентов, предоставляющих такую услугу. При указании в графе 1 вид платежной услуги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 в графе 8 указывается признак "0".</w:t>
      </w:r>
    </w:p>
    <w:bookmarkEnd w:id="562"/>
    <w:bookmarkStart w:name="z2157" w:id="563"/>
    <w:p>
      <w:pPr>
        <w:spacing w:after="0"/>
        <w:ind w:left="0"/>
        <w:jc w:val="both"/>
      </w:pPr>
      <w:r>
        <w:rPr>
          <w:rFonts w:ascii="Times New Roman"/>
          <w:b w:val="false"/>
          <w:i w:val="false"/>
          <w:color w:val="000000"/>
          <w:sz w:val="28"/>
        </w:rPr>
        <w:t>
      12. В графе 9 указывается общее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w:t>
      </w:r>
    </w:p>
    <w:bookmarkEnd w:id="563"/>
    <w:bookmarkStart w:name="z2158" w:id="564"/>
    <w:p>
      <w:pPr>
        <w:spacing w:after="0"/>
        <w:ind w:left="0"/>
        <w:jc w:val="both"/>
      </w:pPr>
      <w:r>
        <w:rPr>
          <w:rFonts w:ascii="Times New Roman"/>
          <w:b w:val="false"/>
          <w:i w:val="false"/>
          <w:color w:val="000000"/>
          <w:sz w:val="28"/>
        </w:rPr>
        <w:t>
      Общее количество платежных агентов и субагентов платежной организации указывается в графе 9 строки 1, остальные строки в графе 9 не заполняются.</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постановлением Правления Национального Банка РК от 20.07.2020 </w:t>
      </w:r>
      <w:r>
        <w:rPr>
          <w:rFonts w:ascii="Times New Roman"/>
          <w:b w:val="false"/>
          <w:i w:val="false"/>
          <w:color w:val="ff0000"/>
          <w:sz w:val="28"/>
        </w:rPr>
        <w:t>№ 90</w:t>
      </w:r>
      <w:r>
        <w:rPr>
          <w:rFonts w:ascii="Times New Roman"/>
          <w:b w:val="false"/>
          <w:i w:val="false"/>
          <w:color w:val="ff0000"/>
          <w:sz w:val="28"/>
        </w:rPr>
        <w:t xml:space="preserve"> (вводится в действие с 01.08.2020).</w:t>
      </w:r>
    </w:p>
    <w:bookmarkStart w:name="z2160" w:id="5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5"/>
    <w:bookmarkStart w:name="z2161" w:id="56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6"/>
    <w:bookmarkStart w:name="z2162" w:id="56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67"/>
    <w:bookmarkStart w:name="z2163" w:id="568"/>
    <w:p>
      <w:pPr>
        <w:spacing w:after="0"/>
        <w:ind w:left="0"/>
        <w:jc w:val="left"/>
      </w:pPr>
      <w:r>
        <w:rPr>
          <w:rFonts w:ascii="Times New Roman"/>
          <w:b/>
          <w:i w:val="false"/>
          <w:color w:val="000000"/>
        </w:rPr>
        <w:t xml:space="preserve"> Сведения по принятым мерам, направленным на противодействие легализации (отмыванию) доходов, полученных преступным путем, и финансированию терроризма</w:t>
      </w:r>
    </w:p>
    <w:bookmarkEnd w:id="568"/>
    <w:bookmarkStart w:name="z2164" w:id="569"/>
    <w:p>
      <w:pPr>
        <w:spacing w:after="0"/>
        <w:ind w:left="0"/>
        <w:jc w:val="both"/>
      </w:pPr>
      <w:r>
        <w:rPr>
          <w:rFonts w:ascii="Times New Roman"/>
          <w:b w:val="false"/>
          <w:i w:val="false"/>
          <w:color w:val="000000"/>
          <w:sz w:val="28"/>
        </w:rPr>
        <w:t>
      Индекс формы административных данных: 2-РО</w:t>
      </w:r>
    </w:p>
    <w:bookmarkEnd w:id="569"/>
    <w:bookmarkStart w:name="z2165" w:id="570"/>
    <w:p>
      <w:pPr>
        <w:spacing w:after="0"/>
        <w:ind w:left="0"/>
        <w:jc w:val="both"/>
      </w:pPr>
      <w:r>
        <w:rPr>
          <w:rFonts w:ascii="Times New Roman"/>
          <w:b w:val="false"/>
          <w:i w:val="false"/>
          <w:color w:val="000000"/>
          <w:sz w:val="28"/>
        </w:rPr>
        <w:t>
      Периодичность: полугодовая</w:t>
      </w:r>
    </w:p>
    <w:bookmarkEnd w:id="570"/>
    <w:bookmarkStart w:name="z2166" w:id="571"/>
    <w:p>
      <w:pPr>
        <w:spacing w:after="0"/>
        <w:ind w:left="0"/>
        <w:jc w:val="both"/>
      </w:pPr>
      <w:r>
        <w:rPr>
          <w:rFonts w:ascii="Times New Roman"/>
          <w:b w:val="false"/>
          <w:i w:val="false"/>
          <w:color w:val="000000"/>
          <w:sz w:val="28"/>
        </w:rPr>
        <w:t>
      Отчетный период: по состоянию на "__"____________ 20___года</w:t>
      </w:r>
    </w:p>
    <w:bookmarkEnd w:id="571"/>
    <w:bookmarkStart w:name="z2167" w:id="572"/>
    <w:p>
      <w:pPr>
        <w:spacing w:after="0"/>
        <w:ind w:left="0"/>
        <w:jc w:val="both"/>
      </w:pPr>
      <w:r>
        <w:rPr>
          <w:rFonts w:ascii="Times New Roman"/>
          <w:b w:val="false"/>
          <w:i w:val="false"/>
          <w:color w:val="000000"/>
          <w:sz w:val="28"/>
        </w:rPr>
        <w:t>
      Круг лиц, представляющих: платежные организации, прошедшие учетную регистрацию в Национальном Банке Республики Казахстан</w:t>
      </w:r>
    </w:p>
    <w:bookmarkEnd w:id="572"/>
    <w:bookmarkStart w:name="z2168" w:id="573"/>
    <w:p>
      <w:pPr>
        <w:spacing w:after="0"/>
        <w:ind w:left="0"/>
        <w:jc w:val="both"/>
      </w:pPr>
      <w:r>
        <w:rPr>
          <w:rFonts w:ascii="Times New Roman"/>
          <w:b w:val="false"/>
          <w:i w:val="false"/>
          <w:color w:val="000000"/>
          <w:sz w:val="28"/>
        </w:rPr>
        <w:t>
      Срок представления: на полугодовой основе, не позднее десятого (включительно) числа месяца, следующего за отчетным полугодием.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0" w:id="574"/>
    <w:p>
      <w:pPr>
        <w:spacing w:after="0"/>
        <w:ind w:left="0"/>
        <w:jc w:val="both"/>
      </w:pPr>
      <w:r>
        <w:rPr>
          <w:rFonts w:ascii="Times New Roman"/>
          <w:b w:val="false"/>
          <w:i w:val="false"/>
          <w:color w:val="000000"/>
          <w:sz w:val="28"/>
        </w:rPr>
        <w:t>
       ________________________________________________________________наименование лица, представляющего форму</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575"/>
          <w:p>
            <w:pPr>
              <w:spacing w:after="20"/>
              <w:ind w:left="20"/>
              <w:jc w:val="both"/>
            </w:pPr>
            <w:r>
              <w:rPr>
                <w:rFonts w:ascii="Times New Roman"/>
                <w:b w:val="false"/>
                <w:i w:val="false"/>
                <w:color w:val="000000"/>
                <w:sz w:val="20"/>
              </w:rPr>
              <w:t>
</w:t>
            </w:r>
            <w:r>
              <w:rPr>
                <w:rFonts w:ascii="Times New Roman"/>
                <w:b w:val="false"/>
                <w:i w:val="false"/>
                <w:color w:val="000000"/>
                <w:sz w:val="20"/>
              </w:rPr>
              <w:t>Меры, направленные на противодействие легализации (отмыванию) доходов, полученных преступным путем, и финансированию терроризма</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6"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578"/>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отказа от проведения операции</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по финансовому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5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2" w:id="580"/>
      <w:r>
        <w:rPr>
          <w:rFonts w:ascii="Times New Roman"/>
          <w:b w:val="false"/>
          <w:i w:val="false"/>
          <w:color w:val="000000"/>
          <w:sz w:val="28"/>
        </w:rPr>
        <w:t>
      Наименование ________________             Адрес____________________</w:t>
      </w:r>
    </w:p>
    <w:bookmarkEnd w:id="580"/>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принятым</w:t>
            </w:r>
            <w:r>
              <w:br/>
            </w:r>
            <w:r>
              <w:rPr>
                <w:rFonts w:ascii="Times New Roman"/>
                <w:b w:val="false"/>
                <w:i w:val="false"/>
                <w:color w:val="000000"/>
                <w:sz w:val="20"/>
              </w:rPr>
              <w:t>мерам, направленным на</w:t>
            </w:r>
            <w:r>
              <w:br/>
            </w:r>
            <w:r>
              <w:rPr>
                <w:rFonts w:ascii="Times New Roman"/>
                <w:b w:val="false"/>
                <w:i w:val="false"/>
                <w:color w:val="000000"/>
                <w:sz w:val="20"/>
              </w:rPr>
              <w:t>противодействие легализации</w:t>
            </w:r>
            <w:r>
              <w:br/>
            </w:r>
            <w:r>
              <w:rPr>
                <w:rFonts w:ascii="Times New Roman"/>
                <w:b w:val="false"/>
                <w:i w:val="false"/>
                <w:color w:val="000000"/>
                <w:sz w:val="20"/>
              </w:rPr>
              <w:t>(отмыванию) доходов,</w:t>
            </w:r>
            <w:r>
              <w:br/>
            </w:r>
            <w:r>
              <w:rPr>
                <w:rFonts w:ascii="Times New Roman"/>
                <w:b w:val="false"/>
                <w:i w:val="false"/>
                <w:color w:val="000000"/>
                <w:sz w:val="20"/>
              </w:rPr>
              <w:t>полученных преступным путем,</w:t>
            </w:r>
            <w:r>
              <w:br/>
            </w:r>
            <w:r>
              <w:rPr>
                <w:rFonts w:ascii="Times New Roman"/>
                <w:b w:val="false"/>
                <w:i w:val="false"/>
                <w:color w:val="000000"/>
                <w:sz w:val="20"/>
              </w:rPr>
              <w:t>и финансированию терроризма</w:t>
            </w:r>
          </w:p>
        </w:tc>
      </w:tr>
    </w:tbl>
    <w:bookmarkStart w:name="z2204" w:id="581"/>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(индекс:РО-2, периодичность полугодовая)</w:t>
      </w:r>
    </w:p>
    <w:bookmarkEnd w:id="581"/>
    <w:bookmarkStart w:name="z2205" w:id="582"/>
    <w:p>
      <w:pPr>
        <w:spacing w:after="0"/>
        <w:ind w:left="0"/>
        <w:jc w:val="left"/>
      </w:pPr>
      <w:r>
        <w:rPr>
          <w:rFonts w:ascii="Times New Roman"/>
          <w:b/>
          <w:i w:val="false"/>
          <w:color w:val="000000"/>
        </w:rPr>
        <w:t xml:space="preserve"> Глава 1. Общие положения</w:t>
      </w:r>
    </w:p>
    <w:bookmarkEnd w:id="582"/>
    <w:bookmarkStart w:name="z2206" w:id="5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(далее – Форма).</w:t>
      </w:r>
    </w:p>
    <w:bookmarkEnd w:id="583"/>
    <w:bookmarkStart w:name="z2207" w:id="5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584"/>
    <w:bookmarkStart w:name="z2208" w:id="585"/>
    <w:p>
      <w:pPr>
        <w:spacing w:after="0"/>
        <w:ind w:left="0"/>
        <w:jc w:val="both"/>
      </w:pPr>
      <w:r>
        <w:rPr>
          <w:rFonts w:ascii="Times New Roman"/>
          <w:b w:val="false"/>
          <w:i w:val="false"/>
          <w:color w:val="000000"/>
          <w:sz w:val="28"/>
        </w:rPr>
        <w:t>
      3. Форма составляется на полугодовой основе платежными организациями, прошедшими учетную регистрацию в Национальном Банке, и заполняется по принятым мерам, направленным на противодействие легализации (отмыванию) доходов, полученных преступным путем, и финансированию терроризма (далее – ПОДФТ), за отчетное полугодие.</w:t>
      </w:r>
    </w:p>
    <w:bookmarkEnd w:id="585"/>
    <w:bookmarkStart w:name="z2209" w:id="586"/>
    <w:p>
      <w:pPr>
        <w:spacing w:after="0"/>
        <w:ind w:left="0"/>
        <w:jc w:val="both"/>
      </w:pPr>
      <w:r>
        <w:rPr>
          <w:rFonts w:ascii="Times New Roman"/>
          <w:b w:val="false"/>
          <w:i w:val="false"/>
          <w:color w:val="000000"/>
          <w:sz w:val="28"/>
        </w:rPr>
        <w:t>
      В случае отсутствия за отчетное полугодие принятых мер, направленных на ПОДФТ, форма представляется с незаполненными графами.</w:t>
      </w:r>
    </w:p>
    <w:bookmarkEnd w:id="586"/>
    <w:bookmarkStart w:name="z2210" w:id="587"/>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587"/>
    <w:bookmarkStart w:name="z2211" w:id="588"/>
    <w:p>
      <w:pPr>
        <w:spacing w:after="0"/>
        <w:ind w:left="0"/>
        <w:jc w:val="left"/>
      </w:pPr>
      <w:r>
        <w:rPr>
          <w:rFonts w:ascii="Times New Roman"/>
          <w:b/>
          <w:i w:val="false"/>
          <w:color w:val="000000"/>
        </w:rPr>
        <w:t xml:space="preserve"> Глава 2. Пояснение по заполнению Формы</w:t>
      </w:r>
    </w:p>
    <w:bookmarkEnd w:id="588"/>
    <w:bookmarkStart w:name="z2212" w:id="589"/>
    <w:p>
      <w:pPr>
        <w:spacing w:after="0"/>
        <w:ind w:left="0"/>
        <w:jc w:val="both"/>
      </w:pPr>
      <w:r>
        <w:rPr>
          <w:rFonts w:ascii="Times New Roman"/>
          <w:b w:val="false"/>
          <w:i w:val="false"/>
          <w:color w:val="000000"/>
          <w:sz w:val="28"/>
        </w:rPr>
        <w:t>
      5. Форма содержит сведения по принятым платежной организацией мерам, направленным на ПОДФТ.</w:t>
      </w:r>
    </w:p>
    <w:bookmarkEnd w:id="589"/>
    <w:bookmarkStart w:name="z2213" w:id="590"/>
    <w:p>
      <w:pPr>
        <w:spacing w:after="0"/>
        <w:ind w:left="0"/>
        <w:jc w:val="both"/>
      </w:pPr>
      <w:r>
        <w:rPr>
          <w:rFonts w:ascii="Times New Roman"/>
          <w:b w:val="false"/>
          <w:i w:val="false"/>
          <w:color w:val="000000"/>
          <w:sz w:val="28"/>
        </w:rPr>
        <w:t>
      6. В графе 1 указываются следующие меры, направленные на ПОДФТ:</w:t>
      </w:r>
    </w:p>
    <w:bookmarkEnd w:id="590"/>
    <w:bookmarkStart w:name="z2214" w:id="591"/>
    <w:p>
      <w:pPr>
        <w:spacing w:after="0"/>
        <w:ind w:left="0"/>
        <w:jc w:val="both"/>
      </w:pPr>
      <w:r>
        <w:rPr>
          <w:rFonts w:ascii="Times New Roman"/>
          <w:b w:val="false"/>
          <w:i w:val="false"/>
          <w:color w:val="000000"/>
          <w:sz w:val="28"/>
        </w:rPr>
        <w:t>
      1) выявление подозрительных операций и направление по ним сообщений в уполномоченный орган по финансовому мониторингу;</w:t>
      </w:r>
    </w:p>
    <w:bookmarkEnd w:id="591"/>
    <w:bookmarkStart w:name="z2215" w:id="592"/>
    <w:p>
      <w:pPr>
        <w:spacing w:after="0"/>
        <w:ind w:left="0"/>
        <w:jc w:val="both"/>
      </w:pPr>
      <w:r>
        <w:rPr>
          <w:rFonts w:ascii="Times New Roman"/>
          <w:b w:val="false"/>
          <w:i w:val="false"/>
          <w:color w:val="000000"/>
          <w:sz w:val="28"/>
        </w:rPr>
        <w:t>
      2) принятие решений об отказе от проведения операций клиентов;</w:t>
      </w:r>
    </w:p>
    <w:bookmarkEnd w:id="592"/>
    <w:bookmarkStart w:name="z2216" w:id="593"/>
    <w:p>
      <w:pPr>
        <w:spacing w:after="0"/>
        <w:ind w:left="0"/>
        <w:jc w:val="both"/>
      </w:pPr>
      <w:r>
        <w:rPr>
          <w:rFonts w:ascii="Times New Roman"/>
          <w:b w:val="false"/>
          <w:i w:val="false"/>
          <w:color w:val="000000"/>
          <w:sz w:val="28"/>
        </w:rPr>
        <w:t>
      3) проведение оценки степени подверженности услуг (продуктов) организации рискам легализации (отмывания) доходов, полученных преступным путем, и финансирования терроризма;</w:t>
      </w:r>
    </w:p>
    <w:bookmarkEnd w:id="593"/>
    <w:bookmarkStart w:name="z2217" w:id="594"/>
    <w:p>
      <w:pPr>
        <w:spacing w:after="0"/>
        <w:ind w:left="0"/>
        <w:jc w:val="both"/>
      </w:pPr>
      <w:r>
        <w:rPr>
          <w:rFonts w:ascii="Times New Roman"/>
          <w:b w:val="false"/>
          <w:i w:val="false"/>
          <w:color w:val="000000"/>
          <w:sz w:val="28"/>
        </w:rPr>
        <w:t>
      4) подготовка и обучение работников по вопросам ПОДФТ.</w:t>
      </w:r>
    </w:p>
    <w:bookmarkEnd w:id="594"/>
    <w:bookmarkStart w:name="z2218" w:id="595"/>
    <w:p>
      <w:pPr>
        <w:spacing w:after="0"/>
        <w:ind w:left="0"/>
        <w:jc w:val="both"/>
      </w:pPr>
      <w:r>
        <w:rPr>
          <w:rFonts w:ascii="Times New Roman"/>
          <w:b w:val="false"/>
          <w:i w:val="false"/>
          <w:color w:val="000000"/>
          <w:sz w:val="28"/>
        </w:rPr>
        <w:t>
      7. При заполнении сведений о мере, предусмотренной подпунктом 1) пункта 6 Пояснения:</w:t>
      </w:r>
    </w:p>
    <w:bookmarkEnd w:id="595"/>
    <w:bookmarkStart w:name="z2219" w:id="596"/>
    <w:p>
      <w:pPr>
        <w:spacing w:after="0"/>
        <w:ind w:left="0"/>
        <w:jc w:val="both"/>
      </w:pPr>
      <w:r>
        <w:rPr>
          <w:rFonts w:ascii="Times New Roman"/>
          <w:b w:val="false"/>
          <w:i w:val="false"/>
          <w:color w:val="000000"/>
          <w:sz w:val="28"/>
        </w:rPr>
        <w:t>
      1) в графе 2 указывается количество подозрительных операций;</w:t>
      </w:r>
    </w:p>
    <w:bookmarkEnd w:id="596"/>
    <w:bookmarkStart w:name="z2220" w:id="597"/>
    <w:p>
      <w:pPr>
        <w:spacing w:after="0"/>
        <w:ind w:left="0"/>
        <w:jc w:val="both"/>
      </w:pPr>
      <w:r>
        <w:rPr>
          <w:rFonts w:ascii="Times New Roman"/>
          <w:b w:val="false"/>
          <w:i w:val="false"/>
          <w:color w:val="000000"/>
          <w:sz w:val="28"/>
        </w:rPr>
        <w:t>
      По графе 2 осуществляется группировка данных по признаку количества с учетом совпадения параметров в иных заполняемых графах.</w:t>
      </w:r>
    </w:p>
    <w:bookmarkEnd w:id="597"/>
    <w:bookmarkStart w:name="z2221" w:id="598"/>
    <w:p>
      <w:pPr>
        <w:spacing w:after="0"/>
        <w:ind w:left="0"/>
        <w:jc w:val="both"/>
      </w:pPr>
      <w:r>
        <w:rPr>
          <w:rFonts w:ascii="Times New Roman"/>
          <w:b w:val="false"/>
          <w:i w:val="false"/>
          <w:color w:val="000000"/>
          <w:sz w:val="28"/>
        </w:rPr>
        <w:t>
      2) в графе 3 указывается дата проведения подозрительной операции;</w:t>
      </w:r>
    </w:p>
    <w:bookmarkEnd w:id="598"/>
    <w:bookmarkStart w:name="z2222" w:id="599"/>
    <w:p>
      <w:pPr>
        <w:spacing w:after="0"/>
        <w:ind w:left="0"/>
        <w:jc w:val="both"/>
      </w:pPr>
      <w:r>
        <w:rPr>
          <w:rFonts w:ascii="Times New Roman"/>
          <w:b w:val="false"/>
          <w:i w:val="false"/>
          <w:color w:val="000000"/>
          <w:sz w:val="28"/>
        </w:rPr>
        <w:t xml:space="preserve">
      3) в графе 4 указывается код признака подозрительности операции в соответствии с признаками определения подозрительной операции,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ноября 2012 года № 1484;</w:t>
      </w:r>
    </w:p>
    <w:bookmarkEnd w:id="599"/>
    <w:bookmarkStart w:name="z2223" w:id="600"/>
    <w:p>
      <w:pPr>
        <w:spacing w:after="0"/>
        <w:ind w:left="0"/>
        <w:jc w:val="both"/>
      </w:pPr>
      <w:r>
        <w:rPr>
          <w:rFonts w:ascii="Times New Roman"/>
          <w:b w:val="false"/>
          <w:i w:val="false"/>
          <w:color w:val="000000"/>
          <w:sz w:val="28"/>
        </w:rPr>
        <w:t>
      4) графа 5 не заполняется;</w:t>
      </w:r>
    </w:p>
    <w:bookmarkEnd w:id="600"/>
    <w:bookmarkStart w:name="z2224" w:id="601"/>
    <w:p>
      <w:pPr>
        <w:spacing w:after="0"/>
        <w:ind w:left="0"/>
        <w:jc w:val="both"/>
      </w:pPr>
      <w:r>
        <w:rPr>
          <w:rFonts w:ascii="Times New Roman"/>
          <w:b w:val="false"/>
          <w:i w:val="false"/>
          <w:color w:val="000000"/>
          <w:sz w:val="28"/>
        </w:rPr>
        <w:t>
      5) в графе 6 указывается решение уполномоченного органа по финансовому мониторингу по итогам рассмотрения направленного сообщения;</w:t>
      </w:r>
    </w:p>
    <w:bookmarkEnd w:id="601"/>
    <w:bookmarkStart w:name="z2225" w:id="602"/>
    <w:p>
      <w:pPr>
        <w:spacing w:after="0"/>
        <w:ind w:left="0"/>
        <w:jc w:val="both"/>
      </w:pPr>
      <w:r>
        <w:rPr>
          <w:rFonts w:ascii="Times New Roman"/>
          <w:b w:val="false"/>
          <w:i w:val="false"/>
          <w:color w:val="000000"/>
          <w:sz w:val="28"/>
        </w:rPr>
        <w:t>
      В случае непредставления уполномоченным органом по финансовому мониторингу решения, графа не заполняется.</w:t>
      </w:r>
    </w:p>
    <w:bookmarkEnd w:id="602"/>
    <w:bookmarkStart w:name="z2226" w:id="603"/>
    <w:p>
      <w:pPr>
        <w:spacing w:after="0"/>
        <w:ind w:left="0"/>
        <w:jc w:val="both"/>
      </w:pPr>
      <w:r>
        <w:rPr>
          <w:rFonts w:ascii="Times New Roman"/>
          <w:b w:val="false"/>
          <w:i w:val="false"/>
          <w:color w:val="000000"/>
          <w:sz w:val="28"/>
        </w:rPr>
        <w:t>
      6) в графе 7 указывается вид платежной услуги, в рамках оказания которой выявлена подозрительная операция;</w:t>
      </w:r>
    </w:p>
    <w:bookmarkEnd w:id="603"/>
    <w:bookmarkStart w:name="z2227" w:id="604"/>
    <w:p>
      <w:pPr>
        <w:spacing w:after="0"/>
        <w:ind w:left="0"/>
        <w:jc w:val="both"/>
      </w:pPr>
      <w:r>
        <w:rPr>
          <w:rFonts w:ascii="Times New Roman"/>
          <w:b w:val="false"/>
          <w:i w:val="false"/>
          <w:color w:val="000000"/>
          <w:sz w:val="28"/>
        </w:rPr>
        <w:t>
      7) в графе 8 указывается вид платежа, в рамках проведения которого выявлена подозрительная операция.</w:t>
      </w:r>
    </w:p>
    <w:bookmarkEnd w:id="604"/>
    <w:bookmarkStart w:name="z2228" w:id="605"/>
    <w:p>
      <w:pPr>
        <w:spacing w:after="0"/>
        <w:ind w:left="0"/>
        <w:jc w:val="both"/>
      </w:pPr>
      <w:r>
        <w:rPr>
          <w:rFonts w:ascii="Times New Roman"/>
          <w:b w:val="false"/>
          <w:i w:val="false"/>
          <w:color w:val="000000"/>
          <w:sz w:val="28"/>
        </w:rPr>
        <w:t>
      8. При заполнении сведений о мере, предусмотренной подпунктом 2) пункта 6 Пояснения:</w:t>
      </w:r>
    </w:p>
    <w:bookmarkEnd w:id="605"/>
    <w:bookmarkStart w:name="z2229" w:id="606"/>
    <w:p>
      <w:pPr>
        <w:spacing w:after="0"/>
        <w:ind w:left="0"/>
        <w:jc w:val="both"/>
      </w:pPr>
      <w:r>
        <w:rPr>
          <w:rFonts w:ascii="Times New Roman"/>
          <w:b w:val="false"/>
          <w:i w:val="false"/>
          <w:color w:val="000000"/>
          <w:sz w:val="28"/>
        </w:rPr>
        <w:t>
      1) в графе 2 указывается количество принятых решений об отказе от проведения операций клиентов;</w:t>
      </w:r>
    </w:p>
    <w:bookmarkEnd w:id="606"/>
    <w:bookmarkStart w:name="z2230" w:id="607"/>
    <w:p>
      <w:pPr>
        <w:spacing w:after="0"/>
        <w:ind w:left="0"/>
        <w:jc w:val="both"/>
      </w:pPr>
      <w:r>
        <w:rPr>
          <w:rFonts w:ascii="Times New Roman"/>
          <w:b w:val="false"/>
          <w:i w:val="false"/>
          <w:color w:val="000000"/>
          <w:sz w:val="28"/>
        </w:rPr>
        <w:t>
      По графе 2 осуществляется группировка данных по признаку количества с учетом совпадения параметров в иных заполняемых графах.</w:t>
      </w:r>
    </w:p>
    <w:bookmarkEnd w:id="607"/>
    <w:bookmarkStart w:name="z2231" w:id="608"/>
    <w:p>
      <w:pPr>
        <w:spacing w:after="0"/>
        <w:ind w:left="0"/>
        <w:jc w:val="both"/>
      </w:pPr>
      <w:r>
        <w:rPr>
          <w:rFonts w:ascii="Times New Roman"/>
          <w:b w:val="false"/>
          <w:i w:val="false"/>
          <w:color w:val="000000"/>
          <w:sz w:val="28"/>
        </w:rPr>
        <w:t>
      2) в графе 3 указывается дата принятия решения об отказе от проведения операций клиентов;</w:t>
      </w:r>
    </w:p>
    <w:bookmarkEnd w:id="608"/>
    <w:bookmarkStart w:name="z2232" w:id="609"/>
    <w:p>
      <w:pPr>
        <w:spacing w:after="0"/>
        <w:ind w:left="0"/>
        <w:jc w:val="both"/>
      </w:pPr>
      <w:r>
        <w:rPr>
          <w:rFonts w:ascii="Times New Roman"/>
          <w:b w:val="false"/>
          <w:i w:val="false"/>
          <w:color w:val="000000"/>
          <w:sz w:val="28"/>
        </w:rPr>
        <w:t>
      3) графа 4 не заполняется;</w:t>
      </w:r>
    </w:p>
    <w:bookmarkEnd w:id="609"/>
    <w:bookmarkStart w:name="z2233" w:id="610"/>
    <w:p>
      <w:pPr>
        <w:spacing w:after="0"/>
        <w:ind w:left="0"/>
        <w:jc w:val="both"/>
      </w:pPr>
      <w:r>
        <w:rPr>
          <w:rFonts w:ascii="Times New Roman"/>
          <w:b w:val="false"/>
          <w:i w:val="false"/>
          <w:color w:val="000000"/>
          <w:sz w:val="28"/>
        </w:rPr>
        <w:t>
      4) в графе 5 указывается основание принятия решения об отказе от проведения операций клиентов;</w:t>
      </w:r>
    </w:p>
    <w:bookmarkEnd w:id="610"/>
    <w:bookmarkStart w:name="z2234" w:id="611"/>
    <w:p>
      <w:pPr>
        <w:spacing w:after="0"/>
        <w:ind w:left="0"/>
        <w:jc w:val="both"/>
      </w:pPr>
      <w:r>
        <w:rPr>
          <w:rFonts w:ascii="Times New Roman"/>
          <w:b w:val="false"/>
          <w:i w:val="false"/>
          <w:color w:val="000000"/>
          <w:sz w:val="28"/>
        </w:rPr>
        <w:t>
      5) графа 6 не заполняется;</w:t>
      </w:r>
    </w:p>
    <w:bookmarkEnd w:id="611"/>
    <w:bookmarkStart w:name="z2235" w:id="612"/>
    <w:p>
      <w:pPr>
        <w:spacing w:after="0"/>
        <w:ind w:left="0"/>
        <w:jc w:val="both"/>
      </w:pPr>
      <w:r>
        <w:rPr>
          <w:rFonts w:ascii="Times New Roman"/>
          <w:b w:val="false"/>
          <w:i w:val="false"/>
          <w:color w:val="000000"/>
          <w:sz w:val="28"/>
        </w:rPr>
        <w:t>
      6) в графе 7 указывается вид платежной услуги, в рамках оказания которой было принято решение об отказе от проведения операций клиентов;</w:t>
      </w:r>
    </w:p>
    <w:bookmarkEnd w:id="612"/>
    <w:bookmarkStart w:name="z2236" w:id="613"/>
    <w:p>
      <w:pPr>
        <w:spacing w:after="0"/>
        <w:ind w:left="0"/>
        <w:jc w:val="both"/>
      </w:pPr>
      <w:r>
        <w:rPr>
          <w:rFonts w:ascii="Times New Roman"/>
          <w:b w:val="false"/>
          <w:i w:val="false"/>
          <w:color w:val="000000"/>
          <w:sz w:val="28"/>
        </w:rPr>
        <w:t>
      7) в графе 8 указывается вид платежа, в рамках проведения которого принято решение об отказе от проведения операций клиентов.</w:t>
      </w:r>
    </w:p>
    <w:bookmarkEnd w:id="613"/>
    <w:bookmarkStart w:name="z2237" w:id="614"/>
    <w:p>
      <w:pPr>
        <w:spacing w:after="0"/>
        <w:ind w:left="0"/>
        <w:jc w:val="both"/>
      </w:pPr>
      <w:r>
        <w:rPr>
          <w:rFonts w:ascii="Times New Roman"/>
          <w:b w:val="false"/>
          <w:i w:val="false"/>
          <w:color w:val="000000"/>
          <w:sz w:val="28"/>
        </w:rPr>
        <w:t>
      9. При заполнении сведений о мере, предусмотренной подпунктом 3) пункта 6 Пояснения:</w:t>
      </w:r>
    </w:p>
    <w:bookmarkEnd w:id="614"/>
    <w:bookmarkStart w:name="z2238" w:id="615"/>
    <w:p>
      <w:pPr>
        <w:spacing w:after="0"/>
        <w:ind w:left="0"/>
        <w:jc w:val="both"/>
      </w:pPr>
      <w:r>
        <w:rPr>
          <w:rFonts w:ascii="Times New Roman"/>
          <w:b w:val="false"/>
          <w:i w:val="false"/>
          <w:color w:val="000000"/>
          <w:sz w:val="28"/>
        </w:rPr>
        <w:t>
      1) графа 2 не заполняется;</w:t>
      </w:r>
    </w:p>
    <w:bookmarkEnd w:id="615"/>
    <w:bookmarkStart w:name="z2239" w:id="616"/>
    <w:p>
      <w:pPr>
        <w:spacing w:after="0"/>
        <w:ind w:left="0"/>
        <w:jc w:val="both"/>
      </w:pPr>
      <w:r>
        <w:rPr>
          <w:rFonts w:ascii="Times New Roman"/>
          <w:b w:val="false"/>
          <w:i w:val="false"/>
          <w:color w:val="000000"/>
          <w:sz w:val="28"/>
        </w:rPr>
        <w:t>
      2) в графе 3 указываются номер (при наличии) и дата документа, оформленного платежной организацией по итогам проведения ежегодной оценки степени подверженности услуг (продуктов) организации рискам легализации (отмывания) доходов, полученных преступным путем, и финансирования терроризма;</w:t>
      </w:r>
    </w:p>
    <w:bookmarkEnd w:id="616"/>
    <w:bookmarkStart w:name="z2240" w:id="617"/>
    <w:p>
      <w:pPr>
        <w:spacing w:after="0"/>
        <w:ind w:left="0"/>
        <w:jc w:val="both"/>
      </w:pPr>
      <w:r>
        <w:rPr>
          <w:rFonts w:ascii="Times New Roman"/>
          <w:b w:val="false"/>
          <w:i w:val="false"/>
          <w:color w:val="000000"/>
          <w:sz w:val="28"/>
        </w:rPr>
        <w:t>
      3) графы 4, 5 и 6 не заполняются;</w:t>
      </w:r>
    </w:p>
    <w:bookmarkEnd w:id="617"/>
    <w:bookmarkStart w:name="z2241" w:id="618"/>
    <w:p>
      <w:pPr>
        <w:spacing w:after="0"/>
        <w:ind w:left="0"/>
        <w:jc w:val="both"/>
      </w:pPr>
      <w:r>
        <w:rPr>
          <w:rFonts w:ascii="Times New Roman"/>
          <w:b w:val="false"/>
          <w:i w:val="false"/>
          <w:color w:val="000000"/>
          <w:sz w:val="28"/>
        </w:rPr>
        <w:t>
      4) в графе 7 указывается вид платежной услуги, которой в рамках проведенной оценки присвоен наиболее высокий уровень риска легализации (отмывания) доходов, полученных преступным путем, и финансирования терроризма;</w:t>
      </w:r>
    </w:p>
    <w:bookmarkEnd w:id="618"/>
    <w:bookmarkStart w:name="z2242" w:id="619"/>
    <w:p>
      <w:pPr>
        <w:spacing w:after="0"/>
        <w:ind w:left="0"/>
        <w:jc w:val="both"/>
      </w:pPr>
      <w:r>
        <w:rPr>
          <w:rFonts w:ascii="Times New Roman"/>
          <w:b w:val="false"/>
          <w:i w:val="false"/>
          <w:color w:val="000000"/>
          <w:sz w:val="28"/>
        </w:rPr>
        <w:t>
      5) в графе 8 указывается вид платежа, которому в рамках проведенной оценки присвоен наиболее высокий уровень риска легализации (отмывания) доходов, полученных преступным путем, и финансирования терроризма.</w:t>
      </w:r>
    </w:p>
    <w:bookmarkEnd w:id="619"/>
    <w:bookmarkStart w:name="z2243" w:id="620"/>
    <w:p>
      <w:pPr>
        <w:spacing w:after="0"/>
        <w:ind w:left="0"/>
        <w:jc w:val="both"/>
      </w:pPr>
      <w:r>
        <w:rPr>
          <w:rFonts w:ascii="Times New Roman"/>
          <w:b w:val="false"/>
          <w:i w:val="false"/>
          <w:color w:val="000000"/>
          <w:sz w:val="28"/>
        </w:rPr>
        <w:t>
      10. При заполнении сведений о мере, предусмотренной подпунктом 4) пункта 6 Пояснения:</w:t>
      </w:r>
    </w:p>
    <w:bookmarkEnd w:id="620"/>
    <w:bookmarkStart w:name="z2244" w:id="621"/>
    <w:p>
      <w:pPr>
        <w:spacing w:after="0"/>
        <w:ind w:left="0"/>
        <w:jc w:val="both"/>
      </w:pPr>
      <w:r>
        <w:rPr>
          <w:rFonts w:ascii="Times New Roman"/>
          <w:b w:val="false"/>
          <w:i w:val="false"/>
          <w:color w:val="000000"/>
          <w:sz w:val="28"/>
        </w:rPr>
        <w:t>
      1) в графе 2 указывается количество работников платежной организации, прошедших обучение в отчетном периоде;</w:t>
      </w:r>
    </w:p>
    <w:bookmarkEnd w:id="621"/>
    <w:bookmarkStart w:name="z2245" w:id="622"/>
    <w:p>
      <w:pPr>
        <w:spacing w:after="0"/>
        <w:ind w:left="0"/>
        <w:jc w:val="both"/>
      </w:pPr>
      <w:r>
        <w:rPr>
          <w:rFonts w:ascii="Times New Roman"/>
          <w:b w:val="false"/>
          <w:i w:val="false"/>
          <w:color w:val="000000"/>
          <w:sz w:val="28"/>
        </w:rPr>
        <w:t>
      2) в графе 3 указывается дата завершения последнего обучения в отчетном периоде;</w:t>
      </w:r>
    </w:p>
    <w:bookmarkEnd w:id="622"/>
    <w:p>
      <w:pPr>
        <w:spacing w:after="0"/>
        <w:ind w:left="0"/>
        <w:jc w:val="both"/>
      </w:pPr>
      <w:r>
        <w:rPr>
          <w:rFonts w:ascii="Times New Roman"/>
          <w:b w:val="false"/>
          <w:i w:val="false"/>
          <w:color w:val="000000"/>
          <w:sz w:val="28"/>
        </w:rPr>
        <w:t>
      3) графы 4, 5, 6, 7 и 8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дополнено приложением 17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276" w:id="6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23"/>
    <w:bookmarkStart w:name="z4277" w:id="62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www.nationalbank.kz.</w:t>
      </w:r>
    </w:p>
    <w:bookmarkEnd w:id="624"/>
    <w:bookmarkStart w:name="z4278" w:id="625"/>
    <w:p>
      <w:pPr>
        <w:spacing w:after="0"/>
        <w:ind w:left="0"/>
        <w:jc w:val="both"/>
      </w:pPr>
      <w:r>
        <w:rPr>
          <w:rFonts w:ascii="Times New Roman"/>
          <w:b w:val="false"/>
          <w:i w:val="false"/>
          <w:color w:val="000000"/>
          <w:sz w:val="28"/>
        </w:rPr>
        <w:t>
      Наименование административной формы: Сведения по трансграничным операциям (входящие)</w:t>
      </w:r>
    </w:p>
    <w:bookmarkEnd w:id="625"/>
    <w:bookmarkStart w:name="z4279" w:id="62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3-PO</w:t>
      </w:r>
    </w:p>
    <w:bookmarkEnd w:id="626"/>
    <w:bookmarkStart w:name="z4280" w:id="627"/>
    <w:p>
      <w:pPr>
        <w:spacing w:after="0"/>
        <w:ind w:left="0"/>
        <w:jc w:val="both"/>
      </w:pPr>
      <w:r>
        <w:rPr>
          <w:rFonts w:ascii="Times New Roman"/>
          <w:b w:val="false"/>
          <w:i w:val="false"/>
          <w:color w:val="000000"/>
          <w:sz w:val="28"/>
        </w:rPr>
        <w:t>
      Периодичность: ежеквартальная</w:t>
      </w:r>
    </w:p>
    <w:bookmarkEnd w:id="627"/>
    <w:bookmarkStart w:name="z4281" w:id="628"/>
    <w:p>
      <w:pPr>
        <w:spacing w:after="0"/>
        <w:ind w:left="0"/>
        <w:jc w:val="both"/>
      </w:pPr>
      <w:r>
        <w:rPr>
          <w:rFonts w:ascii="Times New Roman"/>
          <w:b w:val="false"/>
          <w:i w:val="false"/>
          <w:color w:val="000000"/>
          <w:sz w:val="28"/>
        </w:rPr>
        <w:t>
      Отчетный период: по состоянию на "___" ____________ 20___ года</w:t>
      </w:r>
    </w:p>
    <w:bookmarkEnd w:id="628"/>
    <w:bookmarkStart w:name="z4282" w:id="62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платежные организации, прошедшие учетную регистрацию в Национальном Банке Республики Казахстан</w:t>
      </w:r>
    </w:p>
    <w:bookmarkEnd w:id="629"/>
    <w:bookmarkStart w:name="z4283" w:id="630"/>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631"/>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4287" w:id="632"/>
    <w:p>
      <w:pPr>
        <w:spacing w:after="0"/>
        <w:ind w:left="0"/>
        <w:jc w:val="both"/>
      </w:pPr>
      <w:r>
        <w:rPr>
          <w:rFonts w:ascii="Times New Roman"/>
          <w:b w:val="false"/>
          <w:i w:val="false"/>
          <w:color w:val="000000"/>
          <w:sz w:val="28"/>
        </w:rPr>
        <w:t>
      Метод сбора: в электронном виде</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9" w:id="633"/>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w:t>
      </w:r>
    </w:p>
    <w:bookmarkEnd w:id="633"/>
    <w:bookmarkStart w:name="z4290" w:id="634"/>
    <w:p>
      <w:pPr>
        <w:spacing w:after="0"/>
        <w:ind w:left="0"/>
        <w:jc w:val="left"/>
      </w:pPr>
      <w:r>
        <w:rPr>
          <w:rFonts w:ascii="Times New Roman"/>
          <w:b/>
          <w:i w:val="false"/>
          <w:color w:val="000000"/>
        </w:rPr>
        <w:t xml:space="preserve"> Сведения по трансграничным операциям (входящие)</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635"/>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платежной услуги</w:t>
            </w:r>
          </w:p>
          <w:bookmarkEnd w:id="6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(нерезидент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 платежных услуг между платежной организацией и отправителем денег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посредника платежных услуг между платежной организацией и отправителем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 платежных услуг между платежной организацией и поставщиком товаром и услуг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посредника платежных услуг между платежной организацией и поставщиком товаров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расчета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6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36" w:id="637"/>
      <w:r>
        <w:rPr>
          <w:rFonts w:ascii="Times New Roman"/>
          <w:b w:val="false"/>
          <w:i w:val="false"/>
          <w:color w:val="000000"/>
          <w:sz w:val="28"/>
        </w:rPr>
        <w:t>
      Наименование __________________ Телефон ______________________</w:t>
      </w:r>
    </w:p>
    <w:bookmarkEnd w:id="637"/>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339" w:id="6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38"/>
    <w:bookmarkStart w:name="z4340" w:id="639"/>
    <w:p>
      <w:pPr>
        <w:spacing w:after="0"/>
        <w:ind w:left="0"/>
        <w:jc w:val="left"/>
      </w:pPr>
      <w:r>
        <w:rPr>
          <w:rFonts w:ascii="Times New Roman"/>
          <w:b/>
          <w:i w:val="false"/>
          <w:color w:val="000000"/>
        </w:rPr>
        <w:t xml:space="preserve"> Сведения по трансграничным операциям (входящие)</w:t>
      </w:r>
      <w:r>
        <w:br/>
      </w:r>
      <w:r>
        <w:rPr>
          <w:rFonts w:ascii="Times New Roman"/>
          <w:b/>
          <w:i w:val="false"/>
          <w:color w:val="000000"/>
        </w:rPr>
        <w:t>(индекс: 3-PО; периодичность: ежеквартальная)</w:t>
      </w:r>
    </w:p>
    <w:bookmarkEnd w:id="639"/>
    <w:bookmarkStart w:name="z4341" w:id="640"/>
    <w:p>
      <w:pPr>
        <w:spacing w:after="0"/>
        <w:ind w:left="0"/>
        <w:jc w:val="left"/>
      </w:pPr>
      <w:r>
        <w:rPr>
          <w:rFonts w:ascii="Times New Roman"/>
          <w:b/>
          <w:i w:val="false"/>
          <w:color w:val="000000"/>
        </w:rPr>
        <w:t xml:space="preserve"> Глава 1. Общие положения</w:t>
      </w:r>
    </w:p>
    <w:bookmarkEnd w:id="640"/>
    <w:bookmarkStart w:name="z4342" w:id="6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трансграничным операциям (входящие)", (далее – Форма).</w:t>
      </w:r>
    </w:p>
    <w:bookmarkEnd w:id="641"/>
    <w:bookmarkStart w:name="z4343" w:id="6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642"/>
    <w:bookmarkStart w:name="z4344" w:id="643"/>
    <w:p>
      <w:pPr>
        <w:spacing w:after="0"/>
        <w:ind w:left="0"/>
        <w:jc w:val="both"/>
      </w:pPr>
      <w:r>
        <w:rPr>
          <w:rFonts w:ascii="Times New Roman"/>
          <w:b w:val="false"/>
          <w:i w:val="false"/>
          <w:color w:val="000000"/>
          <w:sz w:val="28"/>
        </w:rPr>
        <w:t>
      3. Форма составляется ежеквартально платежными организациями, прошедшими учетную регистрацию в Национальном Банке Республики Казахстан и заполняется по состоянию на конец отчетного периода.</w:t>
      </w:r>
    </w:p>
    <w:bookmarkEnd w:id="643"/>
    <w:bookmarkStart w:name="z4345" w:id="644"/>
    <w:p>
      <w:pPr>
        <w:spacing w:after="0"/>
        <w:ind w:left="0"/>
        <w:jc w:val="both"/>
      </w:pPr>
      <w:r>
        <w:rPr>
          <w:rFonts w:ascii="Times New Roman"/>
          <w:b w:val="false"/>
          <w:i w:val="false"/>
          <w:color w:val="000000"/>
          <w:sz w:val="28"/>
        </w:rPr>
        <w:t>
      4. Форму подписывает первый руководитель или лицо, на которое возложена функция по подписанию отчета, и исполнитель., и исполнитель.</w:t>
      </w:r>
    </w:p>
    <w:bookmarkEnd w:id="644"/>
    <w:bookmarkStart w:name="z4346" w:id="645"/>
    <w:p>
      <w:pPr>
        <w:spacing w:after="0"/>
        <w:ind w:left="0"/>
        <w:jc w:val="left"/>
      </w:pPr>
      <w:r>
        <w:rPr>
          <w:rFonts w:ascii="Times New Roman"/>
          <w:b/>
          <w:i w:val="false"/>
          <w:color w:val="000000"/>
        </w:rPr>
        <w:t xml:space="preserve"> Глава 2. Пояснение по заполнению Формы</w:t>
      </w:r>
    </w:p>
    <w:bookmarkEnd w:id="645"/>
    <w:bookmarkStart w:name="z4347" w:id="646"/>
    <w:p>
      <w:pPr>
        <w:spacing w:after="0"/>
        <w:ind w:left="0"/>
        <w:jc w:val="both"/>
      </w:pPr>
      <w:r>
        <w:rPr>
          <w:rFonts w:ascii="Times New Roman"/>
          <w:b w:val="false"/>
          <w:i w:val="false"/>
          <w:color w:val="000000"/>
          <w:sz w:val="28"/>
        </w:rPr>
        <w:t>
      5. Форма содержит сведения по входящим трансграничным операциям (включая транзитные операции), осуществляемым платежными организациями;</w:t>
      </w:r>
    </w:p>
    <w:bookmarkEnd w:id="646"/>
    <w:bookmarkStart w:name="z4348" w:id="647"/>
    <w:p>
      <w:pPr>
        <w:spacing w:after="0"/>
        <w:ind w:left="0"/>
        <w:jc w:val="both"/>
      </w:pPr>
      <w:r>
        <w:rPr>
          <w:rFonts w:ascii="Times New Roman"/>
          <w:b w:val="false"/>
          <w:i w:val="false"/>
          <w:color w:val="000000"/>
          <w:sz w:val="28"/>
        </w:rPr>
        <w:t>
      6. В графе 1 указывается вид платежной услуги;</w:t>
      </w:r>
    </w:p>
    <w:bookmarkEnd w:id="647"/>
    <w:bookmarkStart w:name="z4349" w:id="648"/>
    <w:p>
      <w:pPr>
        <w:spacing w:after="0"/>
        <w:ind w:left="0"/>
        <w:jc w:val="both"/>
      </w:pPr>
      <w:r>
        <w:rPr>
          <w:rFonts w:ascii="Times New Roman"/>
          <w:b w:val="false"/>
          <w:i w:val="false"/>
          <w:color w:val="000000"/>
          <w:sz w:val="28"/>
        </w:rPr>
        <w:t>
      7. В графе 2 указывается вид операции согласно справочнику;</w:t>
      </w:r>
    </w:p>
    <w:bookmarkEnd w:id="648"/>
    <w:bookmarkStart w:name="z4350" w:id="649"/>
    <w:p>
      <w:pPr>
        <w:spacing w:after="0"/>
        <w:ind w:left="0"/>
        <w:jc w:val="both"/>
      </w:pPr>
      <w:r>
        <w:rPr>
          <w:rFonts w:ascii="Times New Roman"/>
          <w:b w:val="false"/>
          <w:i w:val="false"/>
          <w:color w:val="000000"/>
          <w:sz w:val="28"/>
        </w:rPr>
        <w:t>
      8. В Графе 3 указывается отправитель денег;</w:t>
      </w:r>
    </w:p>
    <w:bookmarkEnd w:id="649"/>
    <w:bookmarkStart w:name="z4351" w:id="650"/>
    <w:p>
      <w:pPr>
        <w:spacing w:after="0"/>
        <w:ind w:left="0"/>
        <w:jc w:val="both"/>
      </w:pPr>
      <w:r>
        <w:rPr>
          <w:rFonts w:ascii="Times New Roman"/>
          <w:b w:val="false"/>
          <w:i w:val="false"/>
          <w:color w:val="000000"/>
          <w:sz w:val="28"/>
        </w:rPr>
        <w:t>
      9. В Графе 4 указывается страна отправителя денег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50"/>
    <w:bookmarkStart w:name="z4352" w:id="651"/>
    <w:p>
      <w:pPr>
        <w:spacing w:after="0"/>
        <w:ind w:left="0"/>
        <w:jc w:val="both"/>
      </w:pPr>
      <w:r>
        <w:rPr>
          <w:rFonts w:ascii="Times New Roman"/>
          <w:b w:val="false"/>
          <w:i w:val="false"/>
          <w:color w:val="000000"/>
          <w:sz w:val="28"/>
        </w:rPr>
        <w:t>
      10. В Графе 5 указывается получатель денег,</w:t>
      </w:r>
    </w:p>
    <w:bookmarkEnd w:id="651"/>
    <w:bookmarkStart w:name="z4353" w:id="652"/>
    <w:p>
      <w:pPr>
        <w:spacing w:after="0"/>
        <w:ind w:left="0"/>
        <w:jc w:val="both"/>
      </w:pPr>
      <w:r>
        <w:rPr>
          <w:rFonts w:ascii="Times New Roman"/>
          <w:b w:val="false"/>
          <w:i w:val="false"/>
          <w:color w:val="000000"/>
          <w:sz w:val="28"/>
        </w:rPr>
        <w:t>
      11. В графе 6 указывается страна получателя денег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52"/>
    <w:bookmarkStart w:name="z4354" w:id="653"/>
    <w:p>
      <w:pPr>
        <w:spacing w:after="0"/>
        <w:ind w:left="0"/>
        <w:jc w:val="both"/>
      </w:pPr>
      <w:r>
        <w:rPr>
          <w:rFonts w:ascii="Times New Roman"/>
          <w:b w:val="false"/>
          <w:i w:val="false"/>
          <w:color w:val="000000"/>
          <w:sz w:val="28"/>
        </w:rPr>
        <w:t>
      12. Графы 7 и 8 заполняются в случае наличия посредника– поставщика платежных услуг (в том числе иностранного) между платежной организацией и отправителем денег.</w:t>
      </w:r>
    </w:p>
    <w:bookmarkEnd w:id="653"/>
    <w:bookmarkStart w:name="z4355" w:id="654"/>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54"/>
    <w:bookmarkStart w:name="z4356" w:id="655"/>
    <w:p>
      <w:pPr>
        <w:spacing w:after="0"/>
        <w:ind w:left="0"/>
        <w:jc w:val="both"/>
      </w:pPr>
      <w:r>
        <w:rPr>
          <w:rFonts w:ascii="Times New Roman"/>
          <w:b w:val="false"/>
          <w:i w:val="false"/>
          <w:color w:val="000000"/>
          <w:sz w:val="28"/>
        </w:rPr>
        <w:t>
      13. Графы 9 и 10 заполняются в случае наличия посредника - поставщика платежных услуг (в том числе иностранного) между платежной организацией и поставщиком товаров и услуг.</w:t>
      </w:r>
    </w:p>
    <w:bookmarkEnd w:id="655"/>
    <w:bookmarkStart w:name="z4357" w:id="656"/>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56"/>
    <w:bookmarkStart w:name="z4358" w:id="657"/>
    <w:p>
      <w:pPr>
        <w:spacing w:after="0"/>
        <w:ind w:left="0"/>
        <w:jc w:val="both"/>
      </w:pPr>
      <w:r>
        <w:rPr>
          <w:rFonts w:ascii="Times New Roman"/>
          <w:b w:val="false"/>
          <w:i w:val="false"/>
          <w:color w:val="000000"/>
          <w:sz w:val="28"/>
        </w:rPr>
        <w:t>
      14. В графах 11 и 12 указываются количество и сумма принятых платежей в тыс. тенге;</w:t>
      </w:r>
    </w:p>
    <w:bookmarkEnd w:id="657"/>
    <w:bookmarkStart w:name="z4359" w:id="658"/>
    <w:p>
      <w:pPr>
        <w:spacing w:after="0"/>
        <w:ind w:left="0"/>
        <w:jc w:val="both"/>
      </w:pPr>
      <w:r>
        <w:rPr>
          <w:rFonts w:ascii="Times New Roman"/>
          <w:b w:val="false"/>
          <w:i w:val="false"/>
          <w:color w:val="000000"/>
          <w:sz w:val="28"/>
        </w:rPr>
        <w:t>
      15. В Графах 13 и 14 указывается сумма операции в валюте расчета и код иностранной валюты;</w:t>
      </w:r>
    </w:p>
    <w:bookmarkEnd w:id="658"/>
    <w:bookmarkStart w:name="z4360" w:id="659"/>
    <w:p>
      <w:pPr>
        <w:spacing w:after="0"/>
        <w:ind w:left="0"/>
        <w:jc w:val="both"/>
      </w:pPr>
      <w:r>
        <w:rPr>
          <w:rFonts w:ascii="Times New Roman"/>
          <w:b w:val="false"/>
          <w:i w:val="false"/>
          <w:color w:val="000000"/>
          <w:sz w:val="28"/>
        </w:rPr>
        <w:t>
      Код валюты платежа указывается в соответствии с национальным классификатором Республики Казахстан НК РК 07 ИСО 4217-2012 "Коды для обозначения валют и фондов";</w:t>
      </w:r>
    </w:p>
    <w:bookmarkEnd w:id="659"/>
    <w:bookmarkStart w:name="z4361" w:id="660"/>
    <w:p>
      <w:pPr>
        <w:spacing w:after="0"/>
        <w:ind w:left="0"/>
        <w:jc w:val="both"/>
      </w:pPr>
      <w:r>
        <w:rPr>
          <w:rFonts w:ascii="Times New Roman"/>
          <w:b w:val="false"/>
          <w:i w:val="false"/>
          <w:color w:val="000000"/>
          <w:sz w:val="28"/>
        </w:rPr>
        <w:t>
      16. В случае, если операция связана с переводами денег и пополнением платежных карточек физических лиц, сведения предоставляются в агрегированном виде с указанием "Физическое лицо" в графах 3 и 5.</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дополнено приложением 18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362" w:id="66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61"/>
    <w:bookmarkStart w:name="z4363" w:id="66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www.nationalbank.kz.</w:t>
      </w:r>
    </w:p>
    <w:bookmarkEnd w:id="662"/>
    <w:bookmarkStart w:name="z4364" w:id="663"/>
    <w:p>
      <w:pPr>
        <w:spacing w:after="0"/>
        <w:ind w:left="0"/>
        <w:jc w:val="both"/>
      </w:pPr>
      <w:r>
        <w:rPr>
          <w:rFonts w:ascii="Times New Roman"/>
          <w:b w:val="false"/>
          <w:i w:val="false"/>
          <w:color w:val="000000"/>
          <w:sz w:val="28"/>
        </w:rPr>
        <w:t>
      Наименование административной формы: Сведения по трансграничным операциям (исходящие)</w:t>
      </w:r>
    </w:p>
    <w:bookmarkEnd w:id="663"/>
    <w:bookmarkStart w:name="z4365" w:id="66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4-PO</w:t>
      </w:r>
    </w:p>
    <w:bookmarkEnd w:id="664"/>
    <w:bookmarkStart w:name="z4366" w:id="665"/>
    <w:p>
      <w:pPr>
        <w:spacing w:after="0"/>
        <w:ind w:left="0"/>
        <w:jc w:val="both"/>
      </w:pPr>
      <w:r>
        <w:rPr>
          <w:rFonts w:ascii="Times New Roman"/>
          <w:b w:val="false"/>
          <w:i w:val="false"/>
          <w:color w:val="000000"/>
          <w:sz w:val="28"/>
        </w:rPr>
        <w:t>
      Периодичность: ежеквартальная</w:t>
      </w:r>
    </w:p>
    <w:bookmarkEnd w:id="665"/>
    <w:bookmarkStart w:name="z4367" w:id="666"/>
    <w:p>
      <w:pPr>
        <w:spacing w:after="0"/>
        <w:ind w:left="0"/>
        <w:jc w:val="both"/>
      </w:pPr>
      <w:r>
        <w:rPr>
          <w:rFonts w:ascii="Times New Roman"/>
          <w:b w:val="false"/>
          <w:i w:val="false"/>
          <w:color w:val="000000"/>
          <w:sz w:val="28"/>
        </w:rPr>
        <w:t>
      Отчетный период: по состоянию на "___" ____________ 20___ года</w:t>
      </w:r>
    </w:p>
    <w:bookmarkEnd w:id="666"/>
    <w:bookmarkStart w:name="z4368" w:id="66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платежные организации, прошедшие учетную регистрацию в Национальном Банке Республики Казахстан.</w:t>
      </w:r>
    </w:p>
    <w:bookmarkEnd w:id="667"/>
    <w:bookmarkStart w:name="z4369" w:id="668"/>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669"/>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4373" w:id="670"/>
    <w:p>
      <w:pPr>
        <w:spacing w:after="0"/>
        <w:ind w:left="0"/>
        <w:jc w:val="both"/>
      </w:pPr>
      <w:r>
        <w:rPr>
          <w:rFonts w:ascii="Times New Roman"/>
          <w:b w:val="false"/>
          <w:i w:val="false"/>
          <w:color w:val="000000"/>
          <w:sz w:val="28"/>
        </w:rPr>
        <w:t>
      Метод сбора: в электронном виде</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5" w:id="671"/>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 Сведения по трансграничным операциям (исходящие)</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672"/>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платежной услуги</w:t>
            </w:r>
          </w:p>
          <w:bookmarkEnd w:id="6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 (нерезидент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получателя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 платежных услуг между платежной организацией и отправителем денег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посредника платежных услуг между платежной организацией и отправителем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 платежных услуг между платежной организацией и поставщиком товаром и услуг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посредника платежных услуг между платежной организацией и поставщиком товаров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расчета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6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1" w:id="674"/>
      <w:r>
        <w:rPr>
          <w:rFonts w:ascii="Times New Roman"/>
          <w:b w:val="false"/>
          <w:i w:val="false"/>
          <w:color w:val="000000"/>
          <w:sz w:val="28"/>
        </w:rPr>
        <w:t>
      Наименование __________________ Телефон ______________________</w:t>
      </w:r>
    </w:p>
    <w:bookmarkEnd w:id="674"/>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424" w:id="6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75"/>
    <w:bookmarkStart w:name="z4425" w:id="676"/>
    <w:p>
      <w:pPr>
        <w:spacing w:after="0"/>
        <w:ind w:left="0"/>
        <w:jc w:val="left"/>
      </w:pPr>
      <w:r>
        <w:rPr>
          <w:rFonts w:ascii="Times New Roman"/>
          <w:b/>
          <w:i w:val="false"/>
          <w:color w:val="000000"/>
        </w:rPr>
        <w:t xml:space="preserve"> Сведения по трансграничным операциям (исходящие)</w:t>
      </w:r>
      <w:r>
        <w:br/>
      </w:r>
      <w:r>
        <w:rPr>
          <w:rFonts w:ascii="Times New Roman"/>
          <w:b/>
          <w:i w:val="false"/>
          <w:color w:val="000000"/>
        </w:rPr>
        <w:t>(индекс: 4-PО; периодичность: ежеквартальная)</w:t>
      </w:r>
    </w:p>
    <w:bookmarkEnd w:id="676"/>
    <w:bookmarkStart w:name="z4426" w:id="677"/>
    <w:p>
      <w:pPr>
        <w:spacing w:after="0"/>
        <w:ind w:left="0"/>
        <w:jc w:val="left"/>
      </w:pPr>
      <w:r>
        <w:rPr>
          <w:rFonts w:ascii="Times New Roman"/>
          <w:b/>
          <w:i w:val="false"/>
          <w:color w:val="000000"/>
        </w:rPr>
        <w:t xml:space="preserve"> Глава 1. Общие положения</w:t>
      </w:r>
    </w:p>
    <w:bookmarkEnd w:id="677"/>
    <w:bookmarkStart w:name="z4427" w:id="6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трансграничным операциям (исходящие)", (далее – Форма).</w:t>
      </w:r>
    </w:p>
    <w:bookmarkEnd w:id="678"/>
    <w:bookmarkStart w:name="z4428" w:id="6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679"/>
    <w:bookmarkStart w:name="z4429" w:id="680"/>
    <w:p>
      <w:pPr>
        <w:spacing w:after="0"/>
        <w:ind w:left="0"/>
        <w:jc w:val="both"/>
      </w:pPr>
      <w:r>
        <w:rPr>
          <w:rFonts w:ascii="Times New Roman"/>
          <w:b w:val="false"/>
          <w:i w:val="false"/>
          <w:color w:val="000000"/>
          <w:sz w:val="28"/>
        </w:rPr>
        <w:t>
      3. Форма составляется ежеквартально платежными организациями, прошедшими учетную регистрацию в Национальном Банке Республики Казахстан и заполняется по состоянию на конец отчетного периода.</w:t>
      </w:r>
    </w:p>
    <w:bookmarkEnd w:id="680"/>
    <w:bookmarkStart w:name="z4430" w:id="681"/>
    <w:p>
      <w:pPr>
        <w:spacing w:after="0"/>
        <w:ind w:left="0"/>
        <w:jc w:val="both"/>
      </w:pPr>
      <w:r>
        <w:rPr>
          <w:rFonts w:ascii="Times New Roman"/>
          <w:b w:val="false"/>
          <w:i w:val="false"/>
          <w:color w:val="000000"/>
          <w:sz w:val="28"/>
        </w:rPr>
        <w:t>
      4. Форму подписывает первый руководитель или лицо, на которое возложена функция по подписанию отчета, и исполнитель.</w:t>
      </w:r>
    </w:p>
    <w:bookmarkEnd w:id="681"/>
    <w:bookmarkStart w:name="z4431" w:id="682"/>
    <w:p>
      <w:pPr>
        <w:spacing w:after="0"/>
        <w:ind w:left="0"/>
        <w:jc w:val="left"/>
      </w:pPr>
      <w:r>
        <w:rPr>
          <w:rFonts w:ascii="Times New Roman"/>
          <w:b/>
          <w:i w:val="false"/>
          <w:color w:val="000000"/>
        </w:rPr>
        <w:t xml:space="preserve"> Глава 2. Пояснение по заполнению Формы</w:t>
      </w:r>
    </w:p>
    <w:bookmarkEnd w:id="682"/>
    <w:bookmarkStart w:name="z4432" w:id="683"/>
    <w:p>
      <w:pPr>
        <w:spacing w:after="0"/>
        <w:ind w:left="0"/>
        <w:jc w:val="both"/>
      </w:pPr>
      <w:r>
        <w:rPr>
          <w:rFonts w:ascii="Times New Roman"/>
          <w:b w:val="false"/>
          <w:i w:val="false"/>
          <w:color w:val="000000"/>
          <w:sz w:val="28"/>
        </w:rPr>
        <w:t>
      5. Форма содержит сведения по исходящим трансграничным операциям (включая транзитные операции), осуществляемым платежными организациями;</w:t>
      </w:r>
    </w:p>
    <w:bookmarkEnd w:id="683"/>
    <w:bookmarkStart w:name="z4433" w:id="684"/>
    <w:p>
      <w:pPr>
        <w:spacing w:after="0"/>
        <w:ind w:left="0"/>
        <w:jc w:val="both"/>
      </w:pPr>
      <w:r>
        <w:rPr>
          <w:rFonts w:ascii="Times New Roman"/>
          <w:b w:val="false"/>
          <w:i w:val="false"/>
          <w:color w:val="000000"/>
          <w:sz w:val="28"/>
        </w:rPr>
        <w:t>
      6. В графе 1 указывается вид платежной услуги;</w:t>
      </w:r>
    </w:p>
    <w:bookmarkEnd w:id="684"/>
    <w:bookmarkStart w:name="z4434" w:id="685"/>
    <w:p>
      <w:pPr>
        <w:spacing w:after="0"/>
        <w:ind w:left="0"/>
        <w:jc w:val="both"/>
      </w:pPr>
      <w:r>
        <w:rPr>
          <w:rFonts w:ascii="Times New Roman"/>
          <w:b w:val="false"/>
          <w:i w:val="false"/>
          <w:color w:val="000000"/>
          <w:sz w:val="28"/>
        </w:rPr>
        <w:t>
      7. В графе 2 указывается вид операции согласно справочнику;</w:t>
      </w:r>
    </w:p>
    <w:bookmarkEnd w:id="685"/>
    <w:bookmarkStart w:name="z4435" w:id="686"/>
    <w:p>
      <w:pPr>
        <w:spacing w:after="0"/>
        <w:ind w:left="0"/>
        <w:jc w:val="both"/>
      </w:pPr>
      <w:r>
        <w:rPr>
          <w:rFonts w:ascii="Times New Roman"/>
          <w:b w:val="false"/>
          <w:i w:val="false"/>
          <w:color w:val="000000"/>
          <w:sz w:val="28"/>
        </w:rPr>
        <w:t>
      8. В Графе 3 указывается отправитель денег;</w:t>
      </w:r>
    </w:p>
    <w:bookmarkEnd w:id="686"/>
    <w:bookmarkStart w:name="z4436" w:id="687"/>
    <w:p>
      <w:pPr>
        <w:spacing w:after="0"/>
        <w:ind w:left="0"/>
        <w:jc w:val="both"/>
      </w:pPr>
      <w:r>
        <w:rPr>
          <w:rFonts w:ascii="Times New Roman"/>
          <w:b w:val="false"/>
          <w:i w:val="false"/>
          <w:color w:val="000000"/>
          <w:sz w:val="28"/>
        </w:rPr>
        <w:t>
      9. В Графе 4 указывается страна отправителя денег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87"/>
    <w:bookmarkStart w:name="z4437" w:id="688"/>
    <w:p>
      <w:pPr>
        <w:spacing w:after="0"/>
        <w:ind w:left="0"/>
        <w:jc w:val="both"/>
      </w:pPr>
      <w:r>
        <w:rPr>
          <w:rFonts w:ascii="Times New Roman"/>
          <w:b w:val="false"/>
          <w:i w:val="false"/>
          <w:color w:val="000000"/>
          <w:sz w:val="28"/>
        </w:rPr>
        <w:t>
      10. В Графе 5 указывается получатель денег;</w:t>
      </w:r>
    </w:p>
    <w:bookmarkEnd w:id="688"/>
    <w:bookmarkStart w:name="z4438" w:id="689"/>
    <w:p>
      <w:pPr>
        <w:spacing w:after="0"/>
        <w:ind w:left="0"/>
        <w:jc w:val="both"/>
      </w:pPr>
      <w:r>
        <w:rPr>
          <w:rFonts w:ascii="Times New Roman"/>
          <w:b w:val="false"/>
          <w:i w:val="false"/>
          <w:color w:val="000000"/>
          <w:sz w:val="28"/>
        </w:rPr>
        <w:t>
      11. . В графе 6 указывается страна получателя денег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89"/>
    <w:bookmarkStart w:name="z4439" w:id="690"/>
    <w:p>
      <w:pPr>
        <w:spacing w:after="0"/>
        <w:ind w:left="0"/>
        <w:jc w:val="both"/>
      </w:pPr>
      <w:r>
        <w:rPr>
          <w:rFonts w:ascii="Times New Roman"/>
          <w:b w:val="false"/>
          <w:i w:val="false"/>
          <w:color w:val="000000"/>
          <w:sz w:val="28"/>
        </w:rPr>
        <w:t>
      12. Графы 7 и 8 заполняются в случае наличия посредника– поставщика платежных услуг (в том числе иностранного) между платежной организацией и отправителем денег.</w:t>
      </w:r>
    </w:p>
    <w:bookmarkEnd w:id="690"/>
    <w:bookmarkStart w:name="z4440" w:id="691"/>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91"/>
    <w:bookmarkStart w:name="z4441" w:id="692"/>
    <w:p>
      <w:pPr>
        <w:spacing w:after="0"/>
        <w:ind w:left="0"/>
        <w:jc w:val="both"/>
      </w:pPr>
      <w:r>
        <w:rPr>
          <w:rFonts w:ascii="Times New Roman"/>
          <w:b w:val="false"/>
          <w:i w:val="false"/>
          <w:color w:val="000000"/>
          <w:sz w:val="28"/>
        </w:rPr>
        <w:t>
      13. Графы 9 и 10 заполняются в случае наличия посредника - поставщика платежных услуг (в том числе иностранного) между платежной организацией и поставщиком товаров и услуг.</w:t>
      </w:r>
    </w:p>
    <w:bookmarkEnd w:id="692"/>
    <w:bookmarkStart w:name="z4442" w:id="693"/>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693"/>
    <w:bookmarkStart w:name="z4443" w:id="694"/>
    <w:p>
      <w:pPr>
        <w:spacing w:after="0"/>
        <w:ind w:left="0"/>
        <w:jc w:val="both"/>
      </w:pPr>
      <w:r>
        <w:rPr>
          <w:rFonts w:ascii="Times New Roman"/>
          <w:b w:val="false"/>
          <w:i w:val="false"/>
          <w:color w:val="000000"/>
          <w:sz w:val="28"/>
        </w:rPr>
        <w:t>
      14. В графах 11 и 12 указываются количество и сумма принятых платежей в тыс. тенге;</w:t>
      </w:r>
    </w:p>
    <w:bookmarkEnd w:id="694"/>
    <w:bookmarkStart w:name="z4444" w:id="695"/>
    <w:p>
      <w:pPr>
        <w:spacing w:after="0"/>
        <w:ind w:left="0"/>
        <w:jc w:val="both"/>
      </w:pPr>
      <w:r>
        <w:rPr>
          <w:rFonts w:ascii="Times New Roman"/>
          <w:b w:val="false"/>
          <w:i w:val="false"/>
          <w:color w:val="000000"/>
          <w:sz w:val="28"/>
        </w:rPr>
        <w:t>
      15. В Графах 13 и 14 указывается сумма операции в валюте расчета и код иностранной валюты;</w:t>
      </w:r>
    </w:p>
    <w:bookmarkEnd w:id="695"/>
    <w:bookmarkStart w:name="z4445" w:id="696"/>
    <w:p>
      <w:pPr>
        <w:spacing w:after="0"/>
        <w:ind w:left="0"/>
        <w:jc w:val="both"/>
      </w:pPr>
      <w:r>
        <w:rPr>
          <w:rFonts w:ascii="Times New Roman"/>
          <w:b w:val="false"/>
          <w:i w:val="false"/>
          <w:color w:val="000000"/>
          <w:sz w:val="28"/>
        </w:rPr>
        <w:t>
      Код валюты платежа указывается в соответствии с национальным классификатором Республики Казахстан НК РК 07 ИСО 4217-2012 "Коды для обозначения валют и фондов";</w:t>
      </w:r>
    </w:p>
    <w:bookmarkEnd w:id="696"/>
    <w:bookmarkStart w:name="z4446" w:id="697"/>
    <w:p>
      <w:pPr>
        <w:spacing w:after="0"/>
        <w:ind w:left="0"/>
        <w:jc w:val="both"/>
      </w:pPr>
      <w:r>
        <w:rPr>
          <w:rFonts w:ascii="Times New Roman"/>
          <w:b w:val="false"/>
          <w:i w:val="false"/>
          <w:color w:val="000000"/>
          <w:sz w:val="28"/>
        </w:rPr>
        <w:t>
      16. В случае, если операция связана с переводами денег и пополнением платежных карточек физических лиц, сведения предоставляются в агрегированном виде с указанием "Физическое лицо" в графах 3 и 5.</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дополнено приложением 19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447" w:id="69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8"/>
    <w:bookmarkStart w:name="z4448" w:id="69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99"/>
    <w:bookmarkStart w:name="z4449" w:id="700"/>
    <w:p>
      <w:pPr>
        <w:spacing w:after="0"/>
        <w:ind w:left="0"/>
        <w:jc w:val="both"/>
      </w:pPr>
      <w:r>
        <w:rPr>
          <w:rFonts w:ascii="Times New Roman"/>
          <w:b w:val="false"/>
          <w:i w:val="false"/>
          <w:color w:val="000000"/>
          <w:sz w:val="28"/>
        </w:rPr>
        <w:t>
      Наименование административной формы: Сведения о произошедших в течение отчетного периода плановых и внеплановых простоях (сбоях) в работе информационной системы</w:t>
      </w:r>
    </w:p>
    <w:bookmarkEnd w:id="700"/>
    <w:bookmarkStart w:name="z4450" w:id="701"/>
    <w:p>
      <w:pPr>
        <w:spacing w:after="0"/>
        <w:ind w:left="0"/>
        <w:jc w:val="both"/>
      </w:pPr>
      <w:r>
        <w:rPr>
          <w:rFonts w:ascii="Times New Roman"/>
          <w:b w:val="false"/>
          <w:i w:val="false"/>
          <w:color w:val="000000"/>
          <w:sz w:val="28"/>
        </w:rPr>
        <w:t>
      Индекс формы, предназначенная для сбора административных данных на безвозмездной основе (краткое буквенно-цифровое выражение наименования формы): 1-FPS</w:t>
      </w:r>
    </w:p>
    <w:bookmarkEnd w:id="701"/>
    <w:bookmarkStart w:name="z4451" w:id="702"/>
    <w:p>
      <w:pPr>
        <w:spacing w:after="0"/>
        <w:ind w:left="0"/>
        <w:jc w:val="both"/>
      </w:pPr>
      <w:r>
        <w:rPr>
          <w:rFonts w:ascii="Times New Roman"/>
          <w:b w:val="false"/>
          <w:i w:val="false"/>
          <w:color w:val="000000"/>
          <w:sz w:val="28"/>
        </w:rPr>
        <w:t>
      Периодичность: ежеквартальная</w:t>
      </w:r>
    </w:p>
    <w:bookmarkEnd w:id="702"/>
    <w:bookmarkStart w:name="z4452" w:id="703"/>
    <w:p>
      <w:pPr>
        <w:spacing w:after="0"/>
        <w:ind w:left="0"/>
        <w:jc w:val="both"/>
      </w:pPr>
      <w:r>
        <w:rPr>
          <w:rFonts w:ascii="Times New Roman"/>
          <w:b w:val="false"/>
          <w:i w:val="false"/>
          <w:color w:val="000000"/>
          <w:sz w:val="28"/>
        </w:rPr>
        <w:t>
      Отчетный период: по состоянию на "___" ____________ 20___года</w:t>
      </w:r>
    </w:p>
    <w:bookmarkEnd w:id="703"/>
    <w:bookmarkStart w:name="z4453" w:id="70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704"/>
    <w:bookmarkStart w:name="z4454" w:id="705"/>
    <w:p>
      <w:pPr>
        <w:spacing w:after="0"/>
        <w:ind w:left="0"/>
        <w:jc w:val="both"/>
      </w:pPr>
      <w:r>
        <w:rPr>
          <w:rFonts w:ascii="Times New Roman"/>
          <w:b w:val="false"/>
          <w:i w:val="false"/>
          <w:color w:val="000000"/>
          <w:sz w:val="28"/>
        </w:rPr>
        <w:t>
      1) банки второго уровня, филиалы банков-нерезидентов Республики Казахстан;</w:t>
      </w:r>
    </w:p>
    <w:bookmarkEnd w:id="705"/>
    <w:bookmarkStart w:name="z4455" w:id="706"/>
    <w:p>
      <w:pPr>
        <w:spacing w:after="0"/>
        <w:ind w:left="0"/>
        <w:jc w:val="both"/>
      </w:pPr>
      <w:r>
        <w:rPr>
          <w:rFonts w:ascii="Times New Roman"/>
          <w:b w:val="false"/>
          <w:i w:val="false"/>
          <w:color w:val="000000"/>
          <w:sz w:val="28"/>
        </w:rPr>
        <w:t>
      2) национальный оператор почты.</w:t>
      </w:r>
    </w:p>
    <w:bookmarkEnd w:id="706"/>
    <w:bookmarkStart w:name="z4456" w:id="707"/>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708"/>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4460" w:id="709"/>
    <w:p>
      <w:pPr>
        <w:spacing w:after="0"/>
        <w:ind w:left="0"/>
        <w:jc w:val="both"/>
      </w:pPr>
      <w:r>
        <w:rPr>
          <w:rFonts w:ascii="Times New Roman"/>
          <w:b w:val="false"/>
          <w:i w:val="false"/>
          <w:color w:val="000000"/>
          <w:sz w:val="28"/>
        </w:rPr>
        <w:t>
      Метод сбора: в электронном виде</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2" w:id="710"/>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w:t>
      </w:r>
    </w:p>
    <w:bookmarkEnd w:id="710"/>
    <w:bookmarkStart w:name="z4463" w:id="711"/>
    <w:p>
      <w:pPr>
        <w:spacing w:after="0"/>
        <w:ind w:left="0"/>
        <w:jc w:val="left"/>
      </w:pPr>
      <w:r>
        <w:rPr>
          <w:rFonts w:ascii="Times New Roman"/>
          <w:b/>
          <w:i w:val="false"/>
          <w:color w:val="000000"/>
        </w:rPr>
        <w:t xml:space="preserve"> Сведения о произошедших в течение отчетного периода плановых и внеплановых простоях (сбоях) в работе информационной системы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7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простоя (дд/мм/гггг чч:мм)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простоя (дд/мм/гггг чч:мм)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(плановый/ внеплановый)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 у которой прерывался доступ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сбоя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7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5"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7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информационной системы</w:t>
            </w:r>
          </w:p>
          <w:bookmarkEnd w:id="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простоя (сбоя) в минутах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устранению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7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04" w:id="717"/>
      <w:r>
        <w:rPr>
          <w:rFonts w:ascii="Times New Roman"/>
          <w:b w:val="false"/>
          <w:i w:val="false"/>
          <w:color w:val="000000"/>
          <w:sz w:val="28"/>
        </w:rPr>
        <w:t>
      Наименование __________________ Телефон ______________________</w:t>
      </w:r>
    </w:p>
    <w:bookmarkEnd w:id="717"/>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приложению</w:t>
            </w:r>
            <w:r>
              <w:br/>
            </w:r>
            <w:r>
              <w:rPr>
                <w:rFonts w:ascii="Times New Roman"/>
                <w:b w:val="false"/>
                <w:i w:val="false"/>
                <w:color w:val="000000"/>
                <w:sz w:val="20"/>
              </w:rPr>
              <w:t>к Требованиям к безопасности</w:t>
            </w:r>
            <w:r>
              <w:br/>
            </w:r>
            <w:r>
              <w:rPr>
                <w:rFonts w:ascii="Times New Roman"/>
                <w:b w:val="false"/>
                <w:i w:val="false"/>
                <w:color w:val="000000"/>
                <w:sz w:val="20"/>
              </w:rPr>
              <w:t>и беспрерывности работы</w:t>
            </w:r>
            <w:r>
              <w:br/>
            </w:r>
            <w:r>
              <w:rPr>
                <w:rFonts w:ascii="Times New Roman"/>
                <w:b w:val="false"/>
                <w:i w:val="false"/>
                <w:color w:val="000000"/>
                <w:sz w:val="20"/>
              </w:rPr>
              <w:t>информационных систем</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организаций, осуществляющих</w:t>
            </w:r>
            <w:r>
              <w:br/>
            </w:r>
            <w:r>
              <w:rPr>
                <w:rFonts w:ascii="Times New Roman"/>
                <w:b w:val="false"/>
                <w:i w:val="false"/>
                <w:color w:val="000000"/>
                <w:sz w:val="20"/>
              </w:rPr>
              <w:t>отдельные виды</w:t>
            </w:r>
            <w:r>
              <w:br/>
            </w:r>
            <w:r>
              <w:rPr>
                <w:rFonts w:ascii="Times New Roman"/>
                <w:b w:val="false"/>
                <w:i w:val="false"/>
                <w:color w:val="000000"/>
                <w:sz w:val="20"/>
              </w:rPr>
              <w:t>банковских операций</w:t>
            </w:r>
          </w:p>
        </w:tc>
      </w:tr>
    </w:tbl>
    <w:bookmarkStart w:name="z4507" w:id="7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18"/>
    <w:bookmarkStart w:name="z4508" w:id="719"/>
    <w:p>
      <w:pPr>
        <w:spacing w:after="0"/>
        <w:ind w:left="0"/>
        <w:jc w:val="left"/>
      </w:pPr>
      <w:r>
        <w:rPr>
          <w:rFonts w:ascii="Times New Roman"/>
          <w:b/>
          <w:i w:val="false"/>
          <w:color w:val="000000"/>
        </w:rPr>
        <w:t xml:space="preserve"> Сведения о произошедших в течение отчетного периода плановых и внеплановых простоях (сбоях) в работе информационной системы</w:t>
      </w:r>
      <w:r>
        <w:br/>
      </w:r>
      <w:r>
        <w:rPr>
          <w:rFonts w:ascii="Times New Roman"/>
          <w:b/>
          <w:i w:val="false"/>
          <w:color w:val="000000"/>
        </w:rPr>
        <w:t>(индекс: 1-FPS; периодичность: ежеквартальная)</w:t>
      </w:r>
    </w:p>
    <w:bookmarkEnd w:id="719"/>
    <w:bookmarkStart w:name="z4509" w:id="720"/>
    <w:p>
      <w:pPr>
        <w:spacing w:after="0"/>
        <w:ind w:left="0"/>
        <w:jc w:val="left"/>
      </w:pPr>
      <w:r>
        <w:rPr>
          <w:rFonts w:ascii="Times New Roman"/>
          <w:b/>
          <w:i w:val="false"/>
          <w:color w:val="000000"/>
        </w:rPr>
        <w:t xml:space="preserve"> Глава 1. Общие положения</w:t>
      </w:r>
    </w:p>
    <w:bookmarkEnd w:id="720"/>
    <w:bookmarkStart w:name="z4510" w:id="7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произошедших в течение отчетного периода плановых и внеплановых простоях (сбоях) в работе информационной системы" (далее – Форма).</w:t>
      </w:r>
    </w:p>
    <w:bookmarkEnd w:id="721"/>
    <w:bookmarkStart w:name="z4511" w:id="7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722"/>
    <w:bookmarkStart w:name="z4512" w:id="723"/>
    <w:p>
      <w:pPr>
        <w:spacing w:after="0"/>
        <w:ind w:left="0"/>
        <w:jc w:val="both"/>
      </w:pPr>
      <w:r>
        <w:rPr>
          <w:rFonts w:ascii="Times New Roman"/>
          <w:b w:val="false"/>
          <w:i w:val="false"/>
          <w:color w:val="000000"/>
          <w:sz w:val="28"/>
        </w:rPr>
        <w:t>
      3. Форма составляется ежеквартально банками и национальным оператором почты и включает в себя сведения о простоях (сбоях) в работе информационной системы банка, предназначенной для оказания электронных банковских услуг, произошедших за отчетный квартал.</w:t>
      </w:r>
    </w:p>
    <w:bookmarkEnd w:id="723"/>
    <w:bookmarkStart w:name="z4513" w:id="724"/>
    <w:p>
      <w:pPr>
        <w:spacing w:after="0"/>
        <w:ind w:left="0"/>
        <w:jc w:val="both"/>
      </w:pPr>
      <w:r>
        <w:rPr>
          <w:rFonts w:ascii="Times New Roman"/>
          <w:b w:val="false"/>
          <w:i w:val="false"/>
          <w:color w:val="000000"/>
          <w:sz w:val="28"/>
        </w:rPr>
        <w:t>
      В случае отсутствия за отчетный период простоев (сбоев) в работе информационной системы форма представляется с незаполненными графами.</w:t>
      </w:r>
    </w:p>
    <w:bookmarkEnd w:id="724"/>
    <w:bookmarkStart w:name="z4514" w:id="725"/>
    <w:p>
      <w:pPr>
        <w:spacing w:after="0"/>
        <w:ind w:left="0"/>
        <w:jc w:val="both"/>
      </w:pPr>
      <w:r>
        <w:rPr>
          <w:rFonts w:ascii="Times New Roman"/>
          <w:b w:val="false"/>
          <w:i w:val="false"/>
          <w:color w:val="000000"/>
          <w:sz w:val="28"/>
        </w:rPr>
        <w:t>
      4. Форму подписывает первый руководитель или лицо, на которое возложена функция по подписанию отчета, и исполнитель.</w:t>
      </w:r>
    </w:p>
    <w:bookmarkEnd w:id="725"/>
    <w:bookmarkStart w:name="z4515" w:id="726"/>
    <w:p>
      <w:pPr>
        <w:spacing w:after="0"/>
        <w:ind w:left="0"/>
        <w:jc w:val="left"/>
      </w:pPr>
      <w:r>
        <w:rPr>
          <w:rFonts w:ascii="Times New Roman"/>
          <w:b/>
          <w:i w:val="false"/>
          <w:color w:val="000000"/>
        </w:rPr>
        <w:t xml:space="preserve"> Глава 2. Пояснение по заполнению Формы</w:t>
      </w:r>
    </w:p>
    <w:bookmarkEnd w:id="726"/>
    <w:bookmarkStart w:name="z4516" w:id="727"/>
    <w:p>
      <w:pPr>
        <w:spacing w:after="0"/>
        <w:ind w:left="0"/>
        <w:jc w:val="both"/>
      </w:pPr>
      <w:r>
        <w:rPr>
          <w:rFonts w:ascii="Times New Roman"/>
          <w:b w:val="false"/>
          <w:i w:val="false"/>
          <w:color w:val="000000"/>
          <w:sz w:val="28"/>
        </w:rPr>
        <w:t>
      5. В графе 1 указывается порядковый номер;</w:t>
      </w:r>
    </w:p>
    <w:bookmarkEnd w:id="727"/>
    <w:bookmarkStart w:name="z4517" w:id="728"/>
    <w:p>
      <w:pPr>
        <w:spacing w:after="0"/>
        <w:ind w:left="0"/>
        <w:jc w:val="both"/>
      </w:pPr>
      <w:r>
        <w:rPr>
          <w:rFonts w:ascii="Times New Roman"/>
          <w:b w:val="false"/>
          <w:i w:val="false"/>
          <w:color w:val="000000"/>
          <w:sz w:val="28"/>
        </w:rPr>
        <w:t>
      6. В графе 2 указывается дата и время начала простоя;</w:t>
      </w:r>
    </w:p>
    <w:bookmarkEnd w:id="728"/>
    <w:bookmarkStart w:name="z4518" w:id="729"/>
    <w:p>
      <w:pPr>
        <w:spacing w:after="0"/>
        <w:ind w:left="0"/>
        <w:jc w:val="both"/>
      </w:pPr>
      <w:r>
        <w:rPr>
          <w:rFonts w:ascii="Times New Roman"/>
          <w:b w:val="false"/>
          <w:i w:val="false"/>
          <w:color w:val="000000"/>
          <w:sz w:val="28"/>
        </w:rPr>
        <w:t>
      7. В графе 3 указывается дата и время окончания простоя;</w:t>
      </w:r>
    </w:p>
    <w:bookmarkEnd w:id="729"/>
    <w:bookmarkStart w:name="z4519" w:id="730"/>
    <w:p>
      <w:pPr>
        <w:spacing w:after="0"/>
        <w:ind w:left="0"/>
        <w:jc w:val="both"/>
      </w:pPr>
      <w:r>
        <w:rPr>
          <w:rFonts w:ascii="Times New Roman"/>
          <w:b w:val="false"/>
          <w:i w:val="false"/>
          <w:color w:val="000000"/>
          <w:sz w:val="28"/>
        </w:rPr>
        <w:t>
      8. В графе 4 указывается вид простоя: плановый или внеплановый;</w:t>
      </w:r>
    </w:p>
    <w:bookmarkEnd w:id="730"/>
    <w:bookmarkStart w:name="z4520" w:id="731"/>
    <w:p>
      <w:pPr>
        <w:spacing w:after="0"/>
        <w:ind w:left="0"/>
        <w:jc w:val="both"/>
      </w:pPr>
      <w:r>
        <w:rPr>
          <w:rFonts w:ascii="Times New Roman"/>
          <w:b w:val="false"/>
          <w:i w:val="false"/>
          <w:color w:val="000000"/>
          <w:sz w:val="28"/>
        </w:rPr>
        <w:t>
      9. В графе 5 указывается вид услуги, у которой прерывался доступ в связи с возникшими сбоями или простоями;</w:t>
      </w:r>
    </w:p>
    <w:bookmarkEnd w:id="731"/>
    <w:bookmarkStart w:name="z4521" w:id="732"/>
    <w:p>
      <w:pPr>
        <w:spacing w:after="0"/>
        <w:ind w:left="0"/>
        <w:jc w:val="both"/>
      </w:pPr>
      <w:r>
        <w:rPr>
          <w:rFonts w:ascii="Times New Roman"/>
          <w:b w:val="false"/>
          <w:i w:val="false"/>
          <w:color w:val="000000"/>
          <w:sz w:val="28"/>
        </w:rPr>
        <w:t>
      10. В графе 6 указывается причина возникшего сбоя или простоя;</w:t>
      </w:r>
    </w:p>
    <w:bookmarkEnd w:id="732"/>
    <w:bookmarkStart w:name="z4522" w:id="733"/>
    <w:p>
      <w:pPr>
        <w:spacing w:after="0"/>
        <w:ind w:left="0"/>
        <w:jc w:val="both"/>
      </w:pPr>
      <w:r>
        <w:rPr>
          <w:rFonts w:ascii="Times New Roman"/>
          <w:b w:val="false"/>
          <w:i w:val="false"/>
          <w:color w:val="000000"/>
          <w:sz w:val="28"/>
        </w:rPr>
        <w:t>
      11. В графе 7 указывается наименование информационной системы, в которой возник сбой или простой;</w:t>
      </w:r>
    </w:p>
    <w:bookmarkEnd w:id="733"/>
    <w:bookmarkStart w:name="z4523" w:id="734"/>
    <w:p>
      <w:pPr>
        <w:spacing w:after="0"/>
        <w:ind w:left="0"/>
        <w:jc w:val="both"/>
      </w:pPr>
      <w:r>
        <w:rPr>
          <w:rFonts w:ascii="Times New Roman"/>
          <w:b w:val="false"/>
          <w:i w:val="false"/>
          <w:color w:val="000000"/>
          <w:sz w:val="28"/>
        </w:rPr>
        <w:t>
      12. В графе 8 указывается общее время простоя (сбоя) в минутах;</w:t>
      </w:r>
    </w:p>
    <w:bookmarkEnd w:id="734"/>
    <w:bookmarkStart w:name="z4524" w:id="735"/>
    <w:p>
      <w:pPr>
        <w:spacing w:after="0"/>
        <w:ind w:left="0"/>
        <w:jc w:val="both"/>
      </w:pPr>
      <w:r>
        <w:rPr>
          <w:rFonts w:ascii="Times New Roman"/>
          <w:b w:val="false"/>
          <w:i w:val="false"/>
          <w:color w:val="000000"/>
          <w:sz w:val="28"/>
        </w:rPr>
        <w:t>
      13. В графе 9 указываются предпринятые действия для устранения сбоя или простоя;</w:t>
      </w:r>
    </w:p>
    <w:bookmarkEnd w:id="735"/>
    <w:bookmarkStart w:name="z4525" w:id="736"/>
    <w:p>
      <w:pPr>
        <w:spacing w:after="0"/>
        <w:ind w:left="0"/>
        <w:jc w:val="both"/>
      </w:pPr>
      <w:r>
        <w:rPr>
          <w:rFonts w:ascii="Times New Roman"/>
          <w:b w:val="false"/>
          <w:i w:val="false"/>
          <w:color w:val="000000"/>
          <w:sz w:val="28"/>
        </w:rPr>
        <w:t>
      14. В графе 10 указывается результат предпринятых действий для устранения сбоя или простоя;</w:t>
      </w:r>
    </w:p>
    <w:bookmarkEnd w:id="736"/>
    <w:bookmarkStart w:name="z4526" w:id="737"/>
    <w:p>
      <w:pPr>
        <w:spacing w:after="0"/>
        <w:ind w:left="0"/>
        <w:jc w:val="both"/>
      </w:pPr>
      <w:r>
        <w:rPr>
          <w:rFonts w:ascii="Times New Roman"/>
          <w:b w:val="false"/>
          <w:i w:val="false"/>
          <w:color w:val="000000"/>
          <w:sz w:val="28"/>
        </w:rPr>
        <w:t>
      15. В графе 11 при необходимости указывается примечание.</w:t>
      </w:r>
    </w:p>
    <w:bookmarkEnd w:id="7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213</w:t>
            </w:r>
          </w:p>
        </w:tc>
      </w:tr>
    </w:tbl>
    <w:bookmarkStart w:name="z286" w:id="738"/>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постановлений Правления Национального Банка</w:t>
      </w:r>
      <w:r>
        <w:br/>
      </w:r>
      <w:r>
        <w:rPr>
          <w:rFonts w:ascii="Times New Roman"/>
          <w:b/>
          <w:i w:val="false"/>
          <w:color w:val="000000"/>
        </w:rPr>
        <w:t>Республики Казахстан, признанных утратившими силу</w:t>
      </w:r>
    </w:p>
    <w:bookmarkEnd w:id="738"/>
    <w:bookmarkStart w:name="z287" w:id="7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(зарегистрированное в Реестре государственной регистрации нормативных правовых актов под № 6217, опубликованное 13 октября 2010 года в газете "Казахстанская правда" № 270 (26331).</w:t>
      </w:r>
    </w:p>
    <w:bookmarkEnd w:id="739"/>
    <w:bookmarkStart w:name="z288" w:id="7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268 "О внесении изменений и дополнений в постановление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(зарегистрированное в Реестре государственной регистрации нормативных правовых актов под № 7959, опубликованное 8 декабря 2012 года в газете "Казахстанская правда" № 427-428 (27246-27247).</w:t>
      </w:r>
    </w:p>
    <w:bookmarkEnd w:id="740"/>
    <w:bookmarkStart w:name="z289" w:id="7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июля 2014 года № 105 "О внесении изменений и дополнений в постановление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(зарегистрированное в Реестре государственной регистрации нормативных правовых актов под № 9702, опубликованное 22 октября 2014 года в газете "Юридическая газета" № 159 (2727).</w:t>
      </w:r>
    </w:p>
    <w:bookmarkEnd w:id="7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