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0426" w14:textId="8e50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8 декабря 2015 года № 6-4/1072 "Об утверждении стандарта государственной услуги "Субсидирование стоимости услуг по подаче воды сельскохозяйственным товаропроизводителям"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21 сентября 2016 года № 401. Зарегистрирован в Министерстве юстиции Республики Казахстан 2 ноября 2016 года № 14389. Утратил силу приказом Министра сельского хозяйства Республики Казахстан от 11 сентября 2020 года № 283.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11.09.2020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8 декабря 2015 года № 6-4/1072 "Об утверждении стандарта государственной услуги "Субсидирование стоимости услуг по подаче воды сельскохозяйственным товаропроизводителям" (зарегистрированный в Реестре государственной регистрации нормативных правовых актов № 12933, опубликованный 11 февраля 2016 года в информационно-правовой системе "Јділет")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услуг по подаче воды сельскохозяйственным товаропроизводителям", утвержденный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одном экземпляре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и в информационно-правовую систему "Јділет";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54"/>
        <w:gridCol w:w="5146"/>
      </w:tblGrid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коммуникаций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сентября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сентября 2016 года № 401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2015 года № 6-4/1072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стоимости услуг по подаче</w:t>
      </w:r>
      <w:r>
        <w:br/>
      </w:r>
      <w:r>
        <w:rPr>
          <w:rFonts w:ascii="Times New Roman"/>
          <w:b/>
          <w:i w:val="false"/>
          <w:color w:val="000000"/>
        </w:rPr>
        <w:t>воды сельскохозяйственным товаропроизводителям"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услуг по подаче воды сельскохозяйственным товаропроизводителям" (далее – государственная услуга).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Астаны и Алматы (далее – услугодатель).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 при обращении к услугодателю или в Государственную корпорацию: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заявки услугодателю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услугодателю – 30 (тридцать) минут, в Государственную корпорацию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у услугодателя – 15 (пятнадцать) минут, в Государственной корпорации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услугополучателей.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Государственную корпорацию услугополучателю направляется уведомление о результатах рассмотрения заявки на получение субсидий на бумажном носителе с решением о назначении/не назначении субсидии, подписанное уполномоченным лицом услугодателя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 с 9.00 до 18.30, часов, с перерывом на обед с 13.00 до 14.30 часов, кроме выходных и праздничных дней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осуществляются с понедельника по пятницу включительно с 9.00 часов до 17.30 часов с перерывом на обед с 13.00 часов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"электронной" очереди, по месту регистрации услугополучателя без ускоренного обслуживания, возможно бронирование электронной очереди посредством веб-портал "электронного правительства" www.egov.kz (далее – портал).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либо его представителя (физическому лицу – по доверенности, удостоверенной нотариально, юридическому лицу – по документу, подтверждающему полномочия) к услугодателю или в Государственную корпорацию: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для получения субсидий представляет заявку на получение субсидий на услуги по подаче воды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 об отсутствии задолженности перед вододателем.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услугополучателя, о регистрации юридического лица, работник Государственной корпорации и услугодателя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получают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государственной услуги, если иное не предусмотрено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подтверждением принятия заявки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услугодателя – отметка о регистрации в канцелярии услугодателя с указанием даты, времени приема пакета документов, фамилии, имени, отчества (при его наличии) ответственного лица, принявшего документы на копии его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Государственной корпорации –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услугополучателю решения, подписанного уполномоченным лицом услугодателя, о назначении/не назначении субсидии, осуществляется его работником на основании расписки, при предъявлении документа, удостоверяющего личность (либо его представителя по доверенности, удостоверенной нотариально, юридическому лицу – по документу, подтверждающему полномочия).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корпорация, в случае неявки услугополучателя для получения результатов рассмотрения его заявки, обеспечивает хранение результата в течение одного месяца, после чего передает их услугодателю для дальнейшего хранения.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</w:t>
      </w:r>
    </w:p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лиц,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корпорации и (или) их работников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по вопросам оказания государственных услуг: жалоба подается на имя руководителя соответствующего услугодателя.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веб-портала "электронного правительства" либо нарочно через канцелярию услугодателя в рабочие дни по адресам, указанным в пункте 15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на действия (бездействия) работника Государственной корпорации направляется на имя руководителя Государственной корпорации по адресам и телефонам,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его наличии),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в канцелярии услугодателя,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(бездействий) работников услугодателя, Государственной корпорации можно получить по телефонам Единого контакт-центра по вопросам оказания государственных услуг: 1414, 8-800-080-7777.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Государственной корпорации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почте, посредством веб-портала "электронного правительства" либо выдается нарочно в канцелярии услугодателя или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несогласия с результатами оказанной государственной услуги, услугополучатель обращается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15 апреля 2013 года "О государственных услугах".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 в том числе оказываемой через</w:t>
      </w:r>
      <w:r>
        <w:br/>
      </w:r>
      <w:r>
        <w:rPr>
          <w:rFonts w:ascii="Times New Roman"/>
          <w:b/>
          <w:i w:val="false"/>
          <w:color w:val="000000"/>
        </w:rPr>
        <w:t>Государственную корпорацию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нарушения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8-800-080-7777.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оказания государственной услуги создаются условия у услугодателя для услугополучателей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услугодателя и Государственной корпорации оборудованы входом с пандусами, предназначенными для доступа людей с ограниченными физическими возможностями.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Адреса мест оказания государственной услуги размещены: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www.minagri.gov.kz;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 - ресурсе Государственной корпорации – www.con.gov.kz.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 указаны на интернет-ресурсах www.minagri.gov.kz, акиматов областей, городов Астаны и Алматы.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по вопросам оказания государственных услуг: 1414, 8-800-080-7777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Уведомление о результатах рассмотрения заявки на получение субсидий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 __ " 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(услугополучатель)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обращения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(субсидируемое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"____" _______________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(города)_____________________________________________________________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(фамилия, имя, отчество (при его наличии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документе, удостоверяющем личность)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управления сельского хозяйства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(городов Астана, Алматы)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(фамилия, имя, отчество (при его наличии))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субсидий на услуги по подаче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за _________ месяц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Сельскохозяйственный товаропроизводитель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Место нахождение____________________________________________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(область, район, поселок, улица)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заявителе: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5700"/>
        <w:gridCol w:w="4294"/>
        <w:gridCol w:w="1013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или справка о государственной регистрации (перерегистрации) – для юридического лица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 – для физического лица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удостоверяющий личность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государственной регистрации индивидуального предпринимателя – для физического лица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и (или) правоустанавливающий документ на земельный участок, принадлежащий заявителю на правах землепользования или частной собственности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всего, гектар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орошаемых земель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идентификационного документа, кем выдан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 земельного участка или землепользователя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Водоисточник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(река, родник, оросительная система, распределитель, водовыдел)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вододателя (в тенге)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с вододателем о представлении услуг по подаче воды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водопотребления поливной воды по видам возделываемых сельскохозяйственных культур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засеваемая культура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посева, гектар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оросительная норма,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/га (кубических метров на гектар)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водопотребления, 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(кубических метров)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полива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текущего счета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Национального оператора почты,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Национального оператора почты: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код (БИК)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корреспондирующий счет (К/С)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бенефициара (Кбе)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платежные документы на полученную поливную воду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оплаты, тенге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оплаченной поливной воды, 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(кубических метров)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вододателя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(или его представитель по доверенности):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(при наличии):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принята к рассмотрению "____" 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(подпись)     (фамилия, имя, отчество (при его наличии), должность)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 апреля 2013 года "О государственных услугах", отдел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филиала некоммерческого акционерного общества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корпорация "Правительство для граждан" (далее – 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корпорация), (указать адрес) отказывает в приеме документов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"Субсидирование стоимости услуг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подаче воды сельскохозяйственным товаропроизводителям" ввиду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представления Вами неполного пакета документов согласно перечню,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(фамилия, имя, отчество (при его наличии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 ___________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(фамилия, имя, отчество (при его наличии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