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71c2d" w14:textId="7071c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обороны Республики Казахстан от 26 февраля 2014 года № 77 "Об утверждении знаков различия органов военной полиции Вооруженных Сил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3 октября 2016 года № 462. Зарегистрирован в Министерстве юстиции Республики Казахстан от 3 ноября 2016 года № 14392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Описания и рисунков образцов военной формы одежды и знаков различия военнослужащих Вооруженных Сил, других войск и воинских формирований Республики Казахстан, утвержденных Указом Президента Республики Казахстан от 25 августа 2011 года № 144 «О военной форме одежды и знаках различия военнослужащих Вооруженных Сил, других войск и воинских формирований Республики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26 февраля 2014 года № 77 «Об утверждении знаков различия органов военной полиции Вооруженных Сил Республики Казахстан» (зарегистрированный в Реестре государственной регистрации нормативных правовых актов за № 9295, опубликованный в информационно-правовой системе «Әділет» от 15 апреля 2014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знаках различия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органов военной полиции Вооруженных Сил Республики Казахстан,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Главного управления военной полиции Вооруженных Сил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изготовление шевронов и обеспечение ими подчиненных учреждений и подразделений поэтапно;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направить настоящий приказ в Министерство юстиции Республики Казахстан для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регистрации, копию приказа направить в информационно-правовую систему «Әділет» для официального опубликования;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течение десяти календарных дней со дня государственной регистрации направить копию настоящего приказа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после официального опубликования разместить приказ на интернет-ресурсе Министерства обороны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приказа возложить на первого заместителя Министра обороны – начальника Генерального штаба Вооруженных Сил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Приказ довести до должностных лиц в части, их касающейся.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генерал-полковник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С. Жасузаков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обороны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октября 2016 года № 462       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знакам различия органов военной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Вооруженных Сил Республики Казахстан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 </w:t>
      </w:r>
    </w:p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Шеврон органов военной полиции</w:t>
      </w:r>
      <w:r>
        <w:br/>
      </w:r>
      <w:r>
        <w:rPr>
          <w:rFonts w:ascii="Times New Roman"/>
          <w:b/>
          <w:i w:val="false"/>
          <w:color w:val="000000"/>
        </w:rPr>
        <w:t>
Вооруженных Сил Республики Казахстан</w:t>
      </w:r>
    </w:p>
    <w:bookmarkEnd w:id="3"/>
    <w:p>
      <w:pPr>
        <w:spacing w:after="0"/>
        <w:ind w:left="0"/>
        <w:jc w:val="both"/>
      </w:pPr>
      <w:r>
        <w:drawing>
          <wp:inline distT="0" distB="0" distL="0" distR="0">
            <wp:extent cx="7899400" cy="417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994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