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c4a49" w14:textId="a6c4a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нормативное постановление Счетного комитета по контролю за исполнением республиканского бюджета от 28 ноября 2015 года № 7-НҚ "Об утверждении Правил формирования и ведения Единой базы данных по государственному аудиту и финансовому контролю и пользования ее данными"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Счетного комитета по контролю за исполнением республиканского бюджета от 17 октября 2016 года № 14-НҚ. Зарегистрировано в Министерстве юстиции Республики Казахстан 16 ноября 2016 года № 14435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16)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12 ноября 2015 года «О государственном аудите и финансовом контроле» Счетный комитет по контролю за исполнением республиканского бюджета (далее – Счетный комитет)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Счетного комитета по контролю за исполнением республиканского бюджета от 28 ноября 2015 года № 7-НҚ «Об утверждении Правил формирования и ведения Единой базы данных по государственному аудиту и финансовому контролю и пользования ее данными» (зарегистрированное в Реестре государственной регистрации нормативных правовых актов № 12459, опубликованное 30 декабря 2015 года в Информационно-правовой системе «Әділет») следующие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и ведения Единой базы данных по государственному аудиту и финансовому контролю и пользования ее данными, утвержденных указанным нормативным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Указанная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информация представляется в Счетный комитет для размещения в Единой базе данных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уполномоченным органом по внутреннему государственному аудиту в разрезе его территориальных подразделений и служб внутреннего аудита консолидировано по подпунктам 1), 2) пункта 8 настоящих Правил – в течение десяти рабочих дней после утверждения (формирования) и (или) получения (обобщения) соответственно, по подпункту 3) пункта 8 настоящих Правил – в течение десяти рабочих дней после утверждения (формирования) отчета о результатах внутреннего аудита;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ревизионными комиссиями по подпунктам 1), 2) пункта 8 настоящих Правил – в течение десяти рабочих дней после утверждения (формирования), по подпункту 3) пункта 8 настоящих Правил – в течение десяти рабочих дней после утверждения (формирования) аудиторского заключения;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уполномоченным органом по внутреннему государственному аудиту и ревизионными комиссиями по подпункту 12) пункта 8 настоящих Правил – в течение десяти рабочих дней после утверждения (формирования);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Счетным комитетом по подпункту 13) пункта 8 настоящих Правил – в течение пяти рабочих дней после утверждения соответствующего заключения;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объектами государственного аудита и финансового контроля по подпунктам 5) – 12) пункта 8 настоящих Правил – в течение пяти рабочих дней после утверждения (формирования);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аудиторскими организациями, осуществляющими аудит специального назначения субъектов квазигосударственного сектора по подпункту 4) пункта 8 настоящих Правил – в течение пятнадцати рабочих дней после утверждения;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иными поставщиками информации, формирующими ведомственную или государственную статистику по подпункту 12) пункта 8 настоящих Правил на основе запроса Счетного комитета в установленные им сроки и (или) в сроки, определенные совместно с соответствующим органом.»;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«9-1. Указанная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информация представляется в следующих форматах: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подпунктам 1), 2), 6) – 8) пункта 8 настоящих Правил в формате «Excel» с графическим отображением документа в формате «Pdf»;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подпунктам 3), 12) пункта 8 настоящих Правил в форматах «Word», «Excel» с графическим отображением документа в формате «Pdf»;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подпунктам 4), 9) – 11), 13) пункта 8 настоящих Правил в формате pdf с графическим отображением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Информация, представляемая в формате «Pdf», сканируется с функцией распознавания на языке документа в монохромном режиме с разрешением в 300 dpi.».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Юридическому отделу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нормативного постановления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нормативного постановления в печатном и электронном виде на официальное опубликование в периодические печатные издания и информационно-правовую систему «Әділет»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десяти календарных дней со дня получения зарегистрированного нормативного постановления для включения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нормативного постановления на интернет-ресурсе Счетного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нормативного постановления возложить на руководителя аппарата Счетного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нормативное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Счетного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контролю за исполнением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республиканского бюджета                   К. Джанбурчин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