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1d488" w14:textId="5b1d4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юстиции Республики Казахстан от 28 апреля 2015 года № 246 "Об утверждении стандартов государственных услуг по вопросам регистрации прав на недвижимое имущество и регистрации залога движимого имущества, не подлежащего обязательной государственной регистрации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31 октября 2016 года № 949. Зарегистрирован в Министерстве юстиции Республики Казахстан 21 ноября 2016 года № 14439. Утратил силу приказом и.о. Министра юстиции Республики Казахстан от 29 мая 2020 года № 67.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юстиции РК от 29.05.2020 </w:t>
      </w:r>
      <w:r>
        <w:rPr>
          <w:rFonts w:ascii="Times New Roman"/>
          <w:b w:val="false"/>
          <w:i w:val="false"/>
          <w:color w:val="ff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28 апреля 2015 года № 246 "Об утверждении стандартов государственных услуг по вопросам регистрации прав на недвижимое имущество и регистрации залога движимого имущества, не подлежащего обязательной государственной регистрации" (зарегистрированный в Реестре государственной регистрации нормативных правовых актов за № 11408, опубликованный в информационно-правовой системе "Әділет" от 9 июля 2015 года)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"Государственная регистрация прав (обременений) на недвижимое имущество",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Стандарт государственной услуги "Государственная регистрация прав (обременений) на недвижимое имущество" (далее – стандарт государственной услуги) разработан Министерством юстиции Республики Казахстан (далее - Министерство)";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Перечень документов, необходимых для оказания государственной услуги при обращении услугополучателя (правообладателя) или его представителя: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юридического лица по документу, подтверждающему полномочия;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физического лица по нотариально заверенной доверенности или иной документ, подтверждающий его полномочия: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Государственную корпорацию: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физического лица: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о государственной регистрации прав (обременений прав) на недвижимое имущество установленной формы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услугополучателя (физического лица) (оригинал предоставляется для идентификации личности услугополучателя);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правоустанавливающий документ, подтверждающий объект регистрации. При регистрации права (обременения) на земельный участок представляется идентификационный документ на земельный участок.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уступке прав (требований) по договорам залога недвижимого имущества представляется договор об уступке прав (требований) (договор об одновременной передаче активов и обязательств);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документ, подтверждающий оплату в бюджет суммы регистрационного сбора, или документ, подтверждающий отдельную категорию льгот и освобождающий от оплаты сборов;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юридического лица: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о государственной регистрации прав (обременений прав) на недвижимое имущество установленной формы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правоустанавливающий документ, подтверждающий объект регистрации. При регистрации права (обременения) на земельный участок представляется идентификационный документ на земельный участок.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уступке прав (требований) по договорам залога недвижимого имущества представляется договор об уступке прав (требований) (договор об одновременной передаче активов и обязательств);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документ, подтверждающий оплату в бюджет суммы регистрационного сбора, или документ, подтверждающий отдельную категорию льгот и освобождающий от оплаты сборов;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учредительные документы;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протоколы собраний (выписки из них) учредителей (участников, совета директоров, совета акционеров) на приобретение или отчуждение объектов недвижимости, в случаях, предусмотренных Законами "</w:t>
      </w:r>
      <w:r>
        <w:rPr>
          <w:rFonts w:ascii="Times New Roman"/>
          <w:b w:val="false"/>
          <w:i w:val="false"/>
          <w:color w:val="000000"/>
          <w:sz w:val="28"/>
        </w:rPr>
        <w:t>Об акционерных обществах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имуществе</w:t>
      </w:r>
      <w:r>
        <w:rPr>
          <w:rFonts w:ascii="Times New Roman"/>
          <w:b w:val="false"/>
          <w:i w:val="false"/>
          <w:color w:val="000000"/>
          <w:sz w:val="28"/>
        </w:rPr>
        <w:t>" или учредительными документами;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иностранные юридические лица представляют легализованную выписку из торгового реестра или другой легализованный документ, удостоверяющий, что иностранное юридическое лицо является юридическим лицом по законодательству иностранного государства, с нотариально засвидетельствованным переводом на государственный и русский языки.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в заявлении на регистрацию содержатся сведения, что совокупная балансовая стоимость приобретаемых или продаваемых активов превышает размеры, установленные антимонопольным законодательством Республики Казахстан, то услугополучателем представляется предварительное письменное согласие антимонопольного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возникновение, изменение и прекращение прав на недвижимое имущество, и иные объекты государственной регистрации, представляются в двух экземплярах, один из которых является подлинником или нотариально удостоверенной копией.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тех случаях, когда правоустанавливающим документом является судебный акт и в иных случаях, когда правообладателю не выдается подлинник документа, для регистрации представляются две удостоверенные копии такого документа.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брачного договора, данный договор представляется в двух экземплярах, один из которых является подлинником или нотариально удостоверенной копией.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регистрации прав другого супруга, данные о котором не содержатся в правоустанавливающем документе, заявитель, достигший брачного возраста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семье", в заявлении на регистрацию должен указать сведения об отсутствии факта состояния в брачных отношениях либо сведения о своем супруге с приложением копии документа, подтверждающего наличие брачных отношений.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электронной регистрации: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запрос в форме электронного документа, удостоверенный ЭЦП нотариуса;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услугополучателя (физического лица) (оригинал предоставляется для идентификации личности услугополучателя);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правоустанавливающие документы, подтверждающие объект регистрации, удостоверенные у нотариуса – в электронной форме нотариусом прикрепляются к электронному запросу;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оплата в бюджет суммы регистрационного сбора, или документ, подтверждающий отдельную категорию льгот и освобождающий от оплаты сборов для категорий: отдельно проживающие пенсионеры и субъекты малого предпринимательства, занимающиеся подготовкой и обучением кадров в течение трех лет с момента государственной регистрации – в электронной форме прикрепляется к электронному запросу;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электронные адреса в сети Интернет участников сделки (при их наличии).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Сведения, содержащиеся в государственных информационных системах, о документе, удостоверяющем личность, о государственной регистрации (перерегистрации) юридического лица, об участнике Великой Отечественной войны и приравненных к ним лицам, о лицах, награжденных орденами и медалями бывшего СССР за самоотверженный труд и безупречную воинскую службу в тылу в годы Великой Отечественной войны, о лицах, проработавших (прослуживших) не менее шести месяцев с 22 июня 1941 года по 9 мая 1945 года и не награжденные орденами и медалями бывшего СССР за самоотверженный труд и безупречную воинскую службу в тылу в годы Великой Отечественной войны, об инвалидах, а также об одном из родителей инвалида с детства;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детях-сиротах и детей, оставшихся без попечения родителей, до достижения ими восемнадцатилетнего возраста;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оралманах работник Государственной корпорации и нотариус получает из соответствующих государственных информационных систем через информационную систему Государственной корпорации через шлюз "электронного правительства".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государственной услуги услугополучатель предоставляет письменное согласие на использование сведений, составляющих охраняемую законом тайну, содержащихся в информационных системах, если иное не предусмотрено законами "</w:t>
      </w:r>
      <w:r>
        <w:rPr>
          <w:rFonts w:ascii="Times New Roman"/>
          <w:b w:val="false"/>
          <w:i w:val="false"/>
          <w:color w:val="000000"/>
          <w:sz w:val="28"/>
        </w:rPr>
        <w:t>О национальных реестрах идентификационных номеров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персональных данных и их защите</w:t>
      </w:r>
      <w:r>
        <w:rPr>
          <w:rFonts w:ascii="Times New Roman"/>
          <w:b w:val="false"/>
          <w:i w:val="false"/>
          <w:color w:val="000000"/>
          <w:sz w:val="28"/>
        </w:rPr>
        <w:t xml:space="preserve">" и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работник Государственной корпорации сверяет документы со сведениями, представленными из государственной информационной системы государственного органа, после чего возвращает услугополучателю.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– услугополучателю выдается расписка о приеме соответствующих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электронной регистрации нотариусом услугополучателю выдается информация об уникальном номере запроса, присвоенном ЕНИС.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документа услугополучателю осуществляется на основании расписки, при предъявлении удостоверения личности услугополучателя или его представителя: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юридического лица по документу, подтверждающий полномочия;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физического лица по нотариально заверенной доверенности или документ, подтверждающий его полномочия.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оплате в бюджет суммы регистрационного сбора через портал, услугополучателю государственной услуги на портале в "личный кабинет" направляется уведомление-отчет о принятии запроса для оказания государственной услуги с указанием даты и времени получения результата.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 обращении услугополучателя за результатом государственной услуги в указанный срок, Государственная корпорация обеспечивает их хранение в течение одного месяца, после чего передает их услугодателю для дальнейшего хранения.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в Государственную корпорацию за получением готовых документов по истечении одного месяца, Государственную корпорацию в течение одного рабочего дня делает запрос услугодателю. Услугодатель в течение одного рабочего дня направляет готовые документы в Государственную корпорацию, после чего Государственная корпорация выдает готовые документы услугополучателю.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Основаниями для отказа в оказании государственной услуги являются: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несоответствия субъектов и объектов правоотношений, вида права или обременения права на недвижимое имущество и иных объектов регистрации или оснований их возникновения, изменения или прекращения требованиям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регистрации прав на недвижимое имущество";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если заявитель включен в перечень организаций и лиц, связанных с финансированием терроризма и экстремизма,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противодействии легализации (отмыванию) доходов, полученных преступным путем, и финансированию терроризма";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предоставления услугополучателем неполного пакета документов, необходимых для государственной регистрации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если необходимые документы не были представлены при приостановлении государственной регистрации;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представления на регистрацию документов, по форме и содержанию не соответствующих требованиям </w:t>
      </w:r>
      <w:r>
        <w:rPr>
          <w:rFonts w:ascii="Times New Roman"/>
          <w:b w:val="false"/>
          <w:i w:val="false"/>
          <w:color w:val="000000"/>
          <w:sz w:val="28"/>
        </w:rPr>
        <w:t>статьи 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регистрации прав на недвижимое имущество";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наличия обременений, которые исключают государственную регистрацию права или иного объекта государственной регистрации;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наличие судебного акта, вступившего в законную силу;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если в течение сроков приостановления регистрации не были устранены обстоятельства, явившиеся основаниями для приостановления;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несоответствия ранее возникшего права законодательству, действовавшему в момент его возникновения, если объектом регистрации являются переход, изменение, прекращение или установление обременения в отношении такого права;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 обращении за регистрацией прав и обременений прав на недвижимое имущество, принадлежащее государственной исламской специальной финансовой компании, за исключением регистрации права собственности уполномоченного органа по государственному имуществу и права аренды уполномоченного органа соответствующей отрасли;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если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данной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если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представлении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работник Государственной корпорации отказывает в приеме заявления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(бездействий) центральных государственных органов, услугодателя и (или) его должностных лиц, Государственной корпорации и (или) их работников по вопросам оказания государственных услуг: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жалоба подается на имя руководителя услугодателя по адресу,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или на имя руководителя Министерства по адресу: 010000, город Астана, ул. Орынбор, 8 подъезд 13, телефон: 8 (7172) 74-07-37.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принимается в письменной форме по почте, посредством портала, либо нарочно через канцелярию услугодателя, или Министерства, в рабочие дни.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услугодателя, или Министерства,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услугодателя, или Министерства, для определения ответственного исполнителя и принятия соответствующих 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жалоба на действия (бездействия) работника Государственной корпорации направляется к руководителю Государственной корпорации по адресам и телефонам,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в канцелярии Государственной корпорации,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Министерства или Государственной корпорации, подлежит рассмотрению в течение пяти рабочих дней со дня ее регистрации. Мотивированный ответ о результатах рассмотрения жалобы направляется услогополучателю по почте, посредством портала, либо выдается нарочно в канцелярии услугодателя или Министерства.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 по вопросам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несогласии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регистрации.";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залога движимого имущества, не подлежащего обязательной государственной регистрации", утвержденном указанным приказом: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Основаниями для отказа в оказании государственной услуги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если в договоре о залоге или ином договоре, содержащем условие залога, не указаны предмет залога и его оценка, существо, размер и срок исполнения обязательства, обеспечиваемого залогом и сведения о том, у какой из сторон находится заложенное имущество и допустимость его использования.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предмета залога выражается в тенге и может определяться соглашением сторон, если иное не установлено законами Республики Казахстан. Оценка предмета залога, обеспечивающего обязательство в иностранной валюте, выражается в тенге и валюте обязательства по рыночному курсу обмена валюты на дату заключения договора о залоге;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представлении на регистрацию заявления по форме и содержанию не соответствующего требованиям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регистрации залога движимого имущества";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если с заявлением о регистрации залога обратилось ненадлежащее лицо;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отсутствие документа, подтверждающего оплату в бюджет сбора за государственную регистрацию залога движимого имущества и ипотеки судна или строящегося судна;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если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представлении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работник Государственной корпорации отказывает в приеме заявления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(бездействий) Государственной корпорации и (или) их работников по вопросам оказания государственных услуг.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подается на имя руководителя Государственной корпорации по адресу,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принимается в письменной форме по почте, посредством портала, либо нарочно через канцелярию, в рабочие дни.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с указанием фамилии и инициалов лица, принявшего жалобу, срока и места получения ответа на поданную жалобу.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в канцелярии Государственной корпорации,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 После регистрации жалоба направляется руководителю Государственной корпорации для определения ответственного исполнителя и принятия соответствующих мер.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подлежит рассмотрению в течение пяти рабочих дней со дня ее регистрации. Мотивированный ответ о результатах рассмотрения жалобы направляется услогополучателю по почте, посредством портала, либо выдается нарочно в канцелярии.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 по вопросам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(отметки о доставке, регистрации, исполнении, ответ о рассмотрении или отказе в рассмотрении).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несогласии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регистрации.";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справки о зарегистрированных правах (обременениях) на недвижимое имущество и его технических характеристиках", утвержденном указанным приказом: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Основанием для отказа в оказании государственной услуги является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представлении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работник Государственной корпорации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(бездействий) услугодателя и (или) его должностных лиц, Государственной корпорации и (или) их работников по вопросам оказания государственных услуг: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жалоба подается на имя руководителя услугодателя по адресу,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или на имя руководителя Министерства по адресу: 010000, город Астана, ул. Орынбор, 8 подъезд 13, телефон: 8 (7172) 74-07-37.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принимается в письменной форме по почте, посредством портала, либо нарочно через канцелярию услугодателя, или Министерства, в рабочие дни.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услугодателя, или Министерства,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услугодателя, или Министерства, для определения ответственного исполнителя и принятия соответствующих 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жалоба на действия (бездействия) работника Государственной корпорации направляется к руководителю Государственной корпорации по адресам и телефонам,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в канцелярии Государственной корпорации,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Министерства или Государственной корпорации, подлежит рассмотрению в течение пяти рабочих дней со дня ее регистрации. Мотивированный ответ о результатах рассмотрения жалобы направляется услогополучателю по почте, посредством портала, либо выдается нарочно в канцелярии услугодателя или Министерства.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 по вопросам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несогласии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регистрации.";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копий документов регистрационного дела, заверенных регистрирующим органом, включая план (схемы) объектов недвижимости", утвержденном указанным приказом: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Основаниями для отказа в оказании государственной услуги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если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данной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если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представлении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работник Государственной корпорации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(бездействий) услугодателя и (или) его должностных лиц, Государственной корпорации и (или) их работников по вопросам оказания государственных услуг: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жалоба подается на имя руководителя услугодателя по адресу,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или на имя руководителя Министерства по адресу: 010000, город Астана, ул. Орынбор, 8 подъезд 13, телефон: 8 (7172) 74-07-37.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принимается в письменной форме по почте, посредством портала, либо нарочно через канцелярию услугодателя, или Министерства, в рабочие дни.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услугодателя, или Министерства, с указанием фамилии и инициалов лица, принявшего жалобу, срока и места получения ответа на поданную жалобу;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жалоба на действия (бездействия) работника Государственной корпорации направляется к руководителю Государственной корпорации по адресам и телефонам,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по почте или нарочно в канцелярии Государственной корпорации является ее регистрация (штамп, входящий номер и дата регистрации проставляются на втором экземпляре жалобы или сопроводительном письме к жалобе). После регистрации жалоба направляется руководителю Государственной корпорации для определения ответственного исполнителя и принятия соответствующих мер.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Министерства или Государственной корпорации, подлежит рассмотрению в течение пяти рабочих дней со дня ее регистрации. Мотивированный ответ о результатах рассмотрения направляется услогополучателю по почте, посредством портала, либо выдается нарочно в канцелярии услугодателя или Министерства.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 по вопросам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несогласии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регистрации.";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справки об отсутствии (наличии) недвижимого имущества", утвержденном указанным приказом: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Основанием для отказа в оказании государственной услуги является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представлении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работник Государственной корпорации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(бездействий) центральных государственных органов, услугодателя и (или) его должностных лиц, Государственной корпорации и (или) их работников по вопросам оказания государственных услуг: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жалоба подается на имя руководителя услугодателя по адресу,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или на имя руководителя Министерства по адресу: 010000, город Астана, ул. Орынбор, 8 подъезд 13, телефон: 8 (7172) 74-07-37.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принимается в письменной форме по почте, посредством портала, либо нарочно через канцелярию услугодателя, или Министерства, в рабочие дни.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услугодателя, или Министерства, с указанием фамилии и инициалов лица, принявшего жалобу, срока и места получения ответа на поданную жалобу;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жалоба на действия (бездействия) работника Государственной корпорации направляется к руководителю Государственной корпорации по адресам и телефонам,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в канцелярии Государственной корпорации,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 После регистрации жалоба направляется руководителю Государственной корпорации для определения ответственного исполнителя и принятия соответствующих мер.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Министерства или Государственной корпорации, подлежит рассмотрению в течение пяти рабочих дней со дня ее регистрации. Мотивированный ответ о результатах рассмотрения жалобы направляется услогополучателю по почте, посредством портала, либо выдается нарочно в канцелярии услугодателя или Министерства.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 по вопросам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несогласии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регистрации.";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выписки из реестра регистрации залога движимого имущества", утвержденном указанным приказом: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Основанием для отказа в оказании государственной услуги является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представлении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работник Государственной корпорации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(бездействий) Государственной корпорации и (или) их работников по вопросам оказания государственных услуг.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подается на имя руководителя Государственной корпорациия по адресу,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принимается в письменной форме по почте, посредством портала, либо нарочно через канцелярию, в рабочие дни.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с указанием фамилии и инициалов лица, принявшего жалобу, срока и места получения ответа на поданную жалобу.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в канцелярии Государственной корпорации,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 После регистрации жалоба направляется руководителю Государственной корпорации для определения ответственного исполнителя и принятия соответствующих мер.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подлежит рассмотрению в течение пяти рабочих дней со дня ее регистрации. Мотивированный ответ о результатах рассмотрения жалобы направляется услогополучателю по почте, посредством портала, либо выдается нарочно в канцелярии.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 по вопросам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(отметки о доставке, регистрации, исполнении, ответ о рассмотрении или отказе в рассмотрении).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несогласии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регистрации.";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справок о зарегистрированных и прекращенных правах на недвижимое имущество", утвержденном указанным приказом: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Основанием для отказа в оказании государственной услуги является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представлении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работник Государственной корпорации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</w:p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(бездействий) услугодателя и (или) его должностных лиц, Государственной корпорации и (или) их работников по вопросам оказания государственных услуг: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жалоба подается на имя руководителя услугодателя по адресу,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или на имя руководителя Министерства по адресу: 010000, город Астана, ул. Орынбор, 8 подъезд 13, телефон: 8 (7172) 74-07-37.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принимается в письменной форме по почте, посредством портала, либо нарочно через канцелярию услугодателя, или Министерства, в рабочие дни.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услугодателя, или Министерства, с указанием фамилии и инициалов лица, принявшего жалобу, срока и места получения ответа на поданную жалобу;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жалоба на действия (бездействия) работника Государственной корпорации направляется к руководителю Государственной корпорации по адресам и телефонам,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в канцелярии Государственной корпорации,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 После регистрации жалоба направляется руководителю Государственной корпорации для определения ответственного исполнителя и принятия соответствующих мер.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Министерства или Государственной корпорации, подлежит рассмотрению в течение пяти рабочих дней со дня ее регистрации. Мотивированный ответ о результатах рассмотрения жалобы направляется услогополучателю по почте, посредством портала, либо выдается нарочно в канцелярии услугодателя или Министерства.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 по вопросам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несогласии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регистрации.";</w:t>
      </w:r>
    </w:p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дубликата правоустанавливающего документа на недвижимое имущество", утвержденном указанным приказом: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Основаниями для отказа в оказании государственной услуги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если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данной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если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представлении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работник Государственной корпорации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</w:p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(бездействий) услугодателя и (или) его должностных лиц, Государственной корпорации и (или) их работников по вопросам оказания государственных услуг: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жалоба подается на имя руководителя услугодателя по адресу,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или на имя руководителя Министерства по адресу: 010000, город Астана, ул. Орынбор, 8 подъезд 13, телефон: 8 (7172) 74-07-37.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принимается в письменной форме по почте, посредством портала, либо нарочно через канцелярию услугодателя, или Министерства, в рабочие дни.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услугодателя, или Министерства, с указанием фамилии и инициалов лица, принявшего жалобу, срока и места получения ответа на поданную жалобу;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жалоба на действия (бездействия) работника Государственной корпорации направляется к руководителю Государственной корпорации по адресам и телефонам,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в канцелярии Государственной корпорации,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 После регистрации жалоба направляется руководителю Государственной корпорации для определения ответственного исполнителя и принятия соответствующих мер.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Министерства или Государственной корпорации, подлежит рассмотрению в течение пяти рабочих дней со дня ее регистрации. Мотивированный ответ о результатах рассмотрения жалобы направляется услогополучателю по почте, посредством портала, либо выдается нарочно в канцелярии услугодателя или Министерства.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 1414, 8 800 080 7777.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несогласии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регистрации.";</w:t>
      </w:r>
    </w:p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технического паспорта объектов недвижимости", утвержденном указанным приказом: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Стандарт государственной услуги "Выдача технического паспорта объектов недвижимости" (далее – стандарт государственной услуги) разработан Министерством юстиции Республики Казахстан (далее - Министерство).";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Перечень документов, необходимых для оказания государственной услуги при обращении услугополучателя (собственника объекта недвижимости (иного правообладателя) или его представителя: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юридического лица по документу, подтверждающий полномочия;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физического лица по нотариально заверенной доверенности: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на выдачу технического паспорта,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услугополучателя (физического лица), и уполномоченного представителя услугополучателя (оригинал предоставляется для идентификации личности услугополучателя), а также копию документа подтверждающего полномочия представителя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правоустанавливающие документы на объект недвижимости с приложением существующего технического паспорта недвижимости при его наличии и (или) идентификационного документа на земельный участок;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документ, подтверждающий оплату за выдачу технического паспорта предоставляется в два этапа: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заявления на оказание государственной услуги оплата производится в виде базовой стоимости услуги по государственному техническому обследованию объекта недвижимости согласно Прейскуранту цен;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технического паспорта объекта недвижимости производится полная оплата (доплата) за выполненную работу по государственному техническому обследованию объекта недвижимости согласно Прейскуранту цен.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за техническим обследованием квартиры, комнат в общежитиях и встроенного помещения идентификационный документа на земельный участок не представляется;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запрос в форме электронного документа, удостоверенный ЭЦП;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электронная копия правоустанавливающего документа на объект недвижимости с приложением существующего технического паспорта недвижимости при его наличии и (или) идентификационного документа на земельный участок;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электронная копия документа, подтверждающая оплату за выдачу технического паспорта, за исключением оплаты, произведенной через ПШЭП предоставляется в два этапа: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заявления на оказание государственной услуги оплата производится в виде базовой стоимости услуги по государственному техническому обследованию объекта недвижимости согласно Прейскуранту цен;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технического паспорта объекта недвижимости производится полная оплата (доплата) за выполненную работу по государственному техническому обследованию объекта недвижимости согласно Прейскуранту цен.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за техническим обследованием квартиры, комнат в общежитиях и встроенного помещения идентификационный документа на земельный участок не представляется.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удостоверяющего личность, оплата произведенная посредством ПШЭП содержащиеся в государственных информационных системах, работник Государственной корпорации получает из соответствующих государственных информационных систем через шлюз "электронного правительства".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услугополучатель предоставляет письменное согласие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услугополучателю выдается расписка о приеме соответствующих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портал – в "личном кабинете" услугополучателя отображается статус о принятии запроса для оказания государственной услуги с указанием места и даты получения результата.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документа услугополучателю осуществляется на основании расписки, при предъявлении удостоверения личности услугополучателем или его представителя: для юридического лица по документу, подтверждающий полномочия;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физического лица по нотариально заверенной доверенности.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 обращении услугополучателя за результатом государственной услуги в указанный срок, Государственная корпорация обеспечивает их хранение.</w:t>
      </w:r>
    </w:p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Основаниями для отказа в оказании государственной услуги являются: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если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данной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если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представлении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работник Государственной корпорации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</w:p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(бездействий) Государственной корпорации и (или) их работников по вопросам оказания государственных услуг.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подается на имя руководителя Государственной корпорациия по адресу,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принимается в письменной форме по почте, посредством портала, либо нарочно через канцелярию, в рабочие дни.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с указанием фамилии и инициалов лица, принявшего жалобу, срока и места получения ответа на поданную жалобу.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в канцелярии Государственной корпорации,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 После регистрации жалоба направляется руководителю Государственной корпорации для определения ответственного исполнителя и принятия соответствующих мер.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подлежит рассмотрению в течение пяти рабочих дней со дня ее регистрации. Мотивированный ответ о результатах рассмотрения жалобы направляется услогополучателю по почте, посредством портала, либо выдается нарочно в канцелярии.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 по вопросам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(отметки о доставке, регистрации, исполнении, ответ о рассмотрении или отказе в рассмотрении).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несогласии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регистрации.";</w:t>
      </w:r>
    </w:p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дубликата технического паспорта объектов недвижимости", утвержденном указанным приказом: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Основаниями для отказа в оказании государственной услуги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если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данной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если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представлении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работник Государственной корпорации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</w:p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(бездействий) Государственной корпорации и (или) их работников по вопросам оказания государственных услуг.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подается на имя руководителя Государственной корпорациия по адресу,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принимается в письменной форме по почте, посредством портала, либо нарочно через канцелярию, в рабочие дни.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с указанием фамилии и инициалов лица, принявшего жалобу, срока и места получения ответа на поданную жалобу.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в канцелярии Государственной корпорации,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 После регистрации жалоба направляется руководителю Государственной корпорации для определения ответственного исполнителя и принятия соответствующих мер.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подлежит рассмотрению в течение пяти рабочих дней со дня ее регистрации. Мотивированный ответ о результатах рассмотрения жалобы направляется услогополучателю по почте, посредством портала, либо выдается нарочно в канцелярии.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 по вопросам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(отметки о доставке, регистрации, исполнении, ответ о рассмотрении или отказе в рассмотрении).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несогласии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изложить в следующей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приложения к техническому паспорту, содержащему сведения о собственнике (правообладателе) недвижимого имущества", утвержденном указанным приказом: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Основанием для отказа в оказании государственной услуги является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представлении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работник Государственной корпорации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</w:p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(бездействий) услугодателя и (или) его должностных лиц, Государственной корпорации и (или) их работников по вопросам оказания государственных услуг: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жалоба подается на имя руководителя услугодателя по адресу,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или на имя руководителя Министерства по адресу: 010000, город Астана, ул. Орынбор, 8 подъезд 13, телефон: 8 (7172) 74-07-37.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принимается в письменной форме по почте, посредством портала, либо нарочно через канцелярию услугодателя, или Министерства, в рабочие дни.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услугодателя, или Министерства, с указанием фамилии и инициалов лица, принявшего жалобу, срока и места получения ответа на поданную жалобу;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жалоба на действия (бездействия) работника Государственной корпорации направляется к руководителю Государственной корпорации по адресам и телефонам,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в канцелярии Государственной корпорации,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 После регистрации жалоба направляется руководителю Государственной корпорации для определения ответственного исполнителя и принятия соответствующих мер.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Министерства или Государственной корпорации, подлежит рассмотрению в течение пяти рабочих дней со дня ее регистрации. Мотивированный ответ о результатах рассмотрения жалобы направляется услогополучателю по почте, посредством портала, либо выдается нарочно в канцелярии услугодателя или Министерства.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 по вопросам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несогласии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регистрации.".</w:t>
      </w:r>
    </w:p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регистрационной службы и организации юридических услуг Министерства юстиции Республики Казахстан в установленном законодательством порядке обеспечить: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в Министерстве юстиции Республики Казахстан направление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юстиции Республики Казахстан.</w:t>
      </w:r>
    </w:p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юстиции Республики Казахстан.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истечение десяти календарных дней после дня его первого официального опубликования.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юстиции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Бекетаев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информации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коммуникаций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 Д. Абаев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ноября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111"/>
        <w:gridCol w:w="189"/>
      </w:tblGrid>
      <w:tr>
        <w:trPr>
          <w:trHeight w:val="30" w:hRule="atLeast"/>
        </w:trPr>
        <w:tc>
          <w:tcPr>
            <w:tcW w:w="12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национальной экономики</w:t>
            </w:r>
          </w:p>
        </w:tc>
        <w:tc>
          <w:tcPr>
            <w:tcW w:w="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 К. Бишимбаев</w:t>
            </w:r>
          </w:p>
        </w:tc>
        <w:tc>
          <w:tcPr>
            <w:tcW w:w="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 ноября 2016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2016 года № 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технического паспорта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недвижимости"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bookmarkStart w:name="z4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выдачу технического паспорта № _________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физических лиц: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гражданина (ИИН) _____________ доверенное лицо (ИИН)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при наличии отчество, год рождения)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имени, которого действует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(реквизиты документа, удостоверяющего полномочия)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юридических лиц: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 наименование юридического лица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свидетельства о государственной регистрации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гос. регистрации _________________, БИН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Юридический адрес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при наличии отчество (руководителя или уполномоченного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представителя)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имени, которого действует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(реквизиты документа, удостоверяющего полномочия)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обследуемого объекта недвижимости: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принятых документов: (наименование, серия, когда и кем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выдан):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Документ об оплате: вид _______ № _________ дата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сумму __________ (прописью)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Правоустанавливающие (правоподтверждающие) документы (в оригинале)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объект недвижимости с приложением (при наличии) существующего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технического паспорта и идентификационного документа на земельный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Контактный телефон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выполнить нижеследующую работу: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проведение государственного технического обследования назначение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объекта недвижимости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Полную оплату (доплату) после выполнения работ гарантирую.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заявителя _________________ дата "_____" __________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Принял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при наличии отчество и подпись специалиста,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инспектора)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"____" ___________ год, время: ____часов _______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выхода специалиста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 документов ___________ Реестровый номер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использования сведений, составляющих охраняемую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законом тайну, содержащихся в информационных системах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"___" ________ 20__ 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