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e9ab2" w14:textId="27e9a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распределения распределяемой бюджетной программы по переподготовке и повышению квалификации государственных 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и противодействию коррупции от 28 октября 2016 года № 26. Зарегистрирован в Министерстве юстиции Республики Казахстан 28 ноября 2016 года № 14465.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Об утверждении Правил распределения распределяемой бюджетной программы по переподготовке и повышению квалификации государственных служащих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Бюджетного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распределяемой бюджетной программы по переподготовке и повышению квалификации государственных служащих.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апреля 2016 года № 91 "Об утверждении Правил распределения распределяемой бюджетной программы по переподготовке и повышению квалификации государственных служащих" (зарегистрированный в Реестре государственной регистрации нормативных правовых актов за № 13768, опубликованный 17 июня 2016 года в информационно-правовой системе "Әділет").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государственной службы Агентства Республики Казахстан по делам государственной службы и противодействию коррупции в установленном законодательством порядке обеспечить: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информационно-правовой системе "Әділет";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Агентства Республики Казахстан по делам государственной службы и противодействию коррупции.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Агентства Республики Казахстан по делам государственной службы и противодействию коррупции, курирующего вопросы государственной службы.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Агентства</w:t>
            </w:r>
          </w:p>
          <w:bookmarkEnd w:id="11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делам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службы 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противодействию коррупции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Кожамжаров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  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октября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Утверждены  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приказом Председателя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Агентства Республики Казахстан по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делам государственной службы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противодействию коррупции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28 октября 2016 года № 26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распределения распределяемой бюджетной программы по переподготовке и повышению квалификации государственных служащих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распределения распределяемой бюджетной программы по переподготовке и повышению квалификации государственных служащих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Бюджетного кодекса Республики Казахстан и определяют порядок распределения распределяемой бюджетной программы по переподготовке и повышению квалификации государственных служащих между различными администраторами бюджетной программы.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Администратором распределяемой бюджетной программы является Агентство Республики Казахстан по делам государственной службы и противодействию коррупции (далее – администратор распределяемой бюджетной программы).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Распределяемая бюджетная программа по переподготовке и повышению квалификации государственных служащих включает расходы на переподготовку и повышение квалификации государственных служащих государственных органов, финансируемых за счет республиканского бюджета, их ведомств и территориальных подразделений, согласно бюджетным </w:t>
      </w:r>
      <w:r>
        <w:rPr>
          <w:rFonts w:ascii="Times New Roman"/>
          <w:b w:val="false"/>
          <w:i w:val="false"/>
          <w:color w:val="000000"/>
          <w:sz w:val="28"/>
        </w:rPr>
        <w:t>заявкам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администраторов республиканских бюджетных программ.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Администраторами республиканских бюджетных программ являются центральные исполнительные и иные центральные государственные органы.</w:t>
      </w:r>
    </w:p>
    <w:bookmarkEnd w:id="18"/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распределения распределяемой бюджетной программы между различными администраторами бюджетных программ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распределения средств по распределяемой бюджетной программе администраторы республиканских бюджетных программ направляют администратору распределяемой бюджетной программы бюджетную заявку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представления бюджетной заявки, утвержденными приказом Министра финансов Республики Казахстан от 24 ноября 2014 года № 511 (зарегистрирован в Реестре государственной регистрации нормативных правовых актов за № 10007) (далее – Правила составления и представления бюджетной заявки).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Администратор распределяемой бюджетной программы направляет сводную бюджетную заявку по распределяемой бюджетной программе в центральный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бюджетному планированию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представления бюджетной заявки.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Распределению между администраторами республиканских бюджетных программ подлежат бюджетные средства, предусмотренные законом о республиканском бюджете по распределяемой бюджетной программе.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Распределение средств распределяемой бюджетной программы между администраторами республиканских бюджетных программ осуществляется на основании приказа администратора распределяемой бюджетной программы (далее – Приказ).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Приказе указываются наименования администраторов республиканских бюджетных программ и распределенные суммы финансирования на текущий финансовый год.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изменении объемов финансирования по распределяемой бюджетной программе в Приказ вносятся соответствующие изменения.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неиспользовании или частичном использовании в течение финансового года средств по переподготовке и повышению квалификации государственных служащих, администраторы республиканских бюджетных программ до последнего уточнения республиканского бюджета направляют администратору распределяемой бюджетной программы бюджетную заявку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представления бюджетной заявки.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проведении </w:t>
      </w:r>
      <w:r>
        <w:rPr>
          <w:rFonts w:ascii="Times New Roman"/>
          <w:b w:val="false"/>
          <w:i w:val="false"/>
          <w:color w:val="000000"/>
          <w:sz w:val="28"/>
        </w:rPr>
        <w:t>секвестра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расходов бюджета сокращение средств бюджетных программ осуществляется по бюджетным программам администраторов республиканских бюджетных программ.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