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2320d" w14:textId="ca232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внутренней торговли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29 ноября 2016 года № 283. Зарегистрирован в Министерстве юстиции Республики Казахстан 27 декабря 2016 года № 14596. Утратил силу приказом Председателя Комитета по статистике Министерства национальной экономики Республики Казахстан от 10 ноября 2017 года № 166.</w:t>
      </w:r>
    </w:p>
    <w:p>
      <w:pPr>
        <w:spacing w:after="0"/>
        <w:ind w:left="0"/>
        <w:jc w:val="both"/>
      </w:pP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10.11.2017 </w:t>
      </w:r>
      <w:r>
        <w:rPr>
          <w:rFonts w:ascii="Times New Roman"/>
          <w:b w:val="false"/>
          <w:i w:val="false"/>
          <w:color w:val="ff0000"/>
          <w:sz w:val="28"/>
        </w:rPr>
        <w:t>№ 166</w:t>
      </w:r>
      <w:r>
        <w:rPr>
          <w:rFonts w:ascii="Times New Roman"/>
          <w:b w:val="false"/>
          <w:i w:val="false"/>
          <w:color w:val="ff0000"/>
          <w:sz w:val="28"/>
        </w:rPr>
        <w:t xml:space="preserve"> (вводится в действие с 01.01.2018).</w:t>
      </w:r>
      <w:r>
        <w:br/>
      </w:r>
      <w:r>
        <w:rPr>
          <w:rFonts w:ascii="Times New Roman"/>
          <w:b w:val="false"/>
          <w:i w:val="false"/>
          <w:color w:val="ff0000"/>
          <w:sz w:val="28"/>
        </w:rPr>
        <w:t>
      Примечание РЦПИ!</w:t>
      </w:r>
      <w:r>
        <w:br/>
      </w:r>
      <w:r>
        <w:rPr>
          <w:rFonts w:ascii="Times New Roman"/>
          <w:b w:val="false"/>
          <w:i w:val="false"/>
          <w:color w:val="ff0000"/>
          <w:sz w:val="28"/>
        </w:rPr>
        <w:t>
      Настоящий приказ вводится в действие с 1 января 2017 года.</w:t>
      </w:r>
    </w:p>
    <w:bookmarkStart w:name="z1" w:id="0"/>
    <w:p>
      <w:pPr>
        <w:spacing w:after="0"/>
        <w:ind w:left="0"/>
        <w:jc w:val="both"/>
      </w:pPr>
      <w:r>
        <w:rPr>
          <w:rFonts w:ascii="Times New Roman"/>
          <w:b w:val="false"/>
          <w:i w:val="false"/>
          <w:color w:val="000000"/>
          <w:sz w:val="28"/>
        </w:rPr>
        <w:t>
      В соответствии с подпунктами 3) и </w:t>
      </w:r>
      <w:r>
        <w:rPr>
          <w:rFonts w:ascii="Times New Roman"/>
          <w:b w:val="false"/>
          <w:i w:val="false"/>
          <w:color w:val="000000"/>
          <w:sz w:val="28"/>
        </w:rPr>
        <w:t>8)</w:t>
      </w:r>
      <w:r>
        <w:rPr>
          <w:rFonts w:ascii="Times New Roman"/>
          <w:b w:val="false"/>
          <w:i w:val="false"/>
          <w:color w:val="000000"/>
          <w:sz w:val="28"/>
        </w:rPr>
        <w:t xml:space="preserve"> 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а также с </w:t>
      </w:r>
      <w:r>
        <w:rPr>
          <w:rFonts w:ascii="Times New Roman"/>
          <w:b w:val="false"/>
          <w:i w:val="false"/>
          <w:color w:val="000000"/>
          <w:sz w:val="28"/>
        </w:rPr>
        <w:t>подпунктом 260)</w:t>
      </w:r>
      <w:r>
        <w:rPr>
          <w:rFonts w:ascii="Times New Roman"/>
          <w:b w:val="false"/>
          <w:i w:val="false"/>
          <w:color w:val="000000"/>
          <w:sz w:val="28"/>
        </w:rPr>
        <w:t xml:space="preserve"> пункта 17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w:t>
      </w:r>
    </w:p>
    <w:bookmarkEnd w:id="1"/>
    <w:bookmarkStart w:name="z3" w:id="2"/>
    <w:p>
      <w:pPr>
        <w:spacing w:after="0"/>
        <w:ind w:left="0"/>
        <w:jc w:val="both"/>
      </w:pPr>
      <w:r>
        <w:rPr>
          <w:rFonts w:ascii="Times New Roman"/>
          <w:b w:val="false"/>
          <w:i w:val="false"/>
          <w:color w:val="000000"/>
          <w:sz w:val="28"/>
        </w:rPr>
        <w:t>
      1) статистическую форму общегосударственного статистического наблюдения "Отчет о реализации товаров" (код 171101001, индекс 2-торговля, периодичность месячная),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2) инструкцию по заполнению статистической формы общегосударственного статистического наблюдения "Отчет о реализации товаров" (код 171101001, индекс 2-торговля, периодичность месячная),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5" w:id="4"/>
    <w:p>
      <w:pPr>
        <w:spacing w:after="0"/>
        <w:ind w:left="0"/>
        <w:jc w:val="both"/>
      </w:pPr>
      <w:r>
        <w:rPr>
          <w:rFonts w:ascii="Times New Roman"/>
          <w:b w:val="false"/>
          <w:i w:val="false"/>
          <w:color w:val="000000"/>
          <w:sz w:val="28"/>
        </w:rPr>
        <w:t>
      3) статистическую форму общегосударственного статистического наблюдения "Отчет о реализации товаров и услуг" (код 171112003, индекс 1-ВТ, периодичность годовая),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 </w:t>
      </w:r>
    </w:p>
    <w:bookmarkEnd w:id="4"/>
    <w:bookmarkStart w:name="z6" w:id="5"/>
    <w:p>
      <w:pPr>
        <w:spacing w:after="0"/>
        <w:ind w:left="0"/>
        <w:jc w:val="both"/>
      </w:pPr>
      <w:r>
        <w:rPr>
          <w:rFonts w:ascii="Times New Roman"/>
          <w:b w:val="false"/>
          <w:i w:val="false"/>
          <w:color w:val="000000"/>
          <w:sz w:val="28"/>
        </w:rPr>
        <w:t>
      4) инструкцию по заполнению статистической формы общегосударственного статистического наблюдения "Отчет о реализации товаров и услуг" (код 171112003, индекс 1-ВТ, периодичность годовая),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7" w:id="6"/>
    <w:p>
      <w:pPr>
        <w:spacing w:after="0"/>
        <w:ind w:left="0"/>
        <w:jc w:val="both"/>
      </w:pPr>
      <w:r>
        <w:rPr>
          <w:rFonts w:ascii="Times New Roman"/>
          <w:b w:val="false"/>
          <w:i w:val="false"/>
          <w:color w:val="000000"/>
          <w:sz w:val="28"/>
        </w:rPr>
        <w:t>
      5) статистическую форму общегосударственного статистического наблюдения "Отчет об электронной коммерции" (код 171112005, индекс Э-коммерция, периодичность годовая),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 </w:t>
      </w:r>
    </w:p>
    <w:bookmarkEnd w:id="6"/>
    <w:bookmarkStart w:name="z8" w:id="7"/>
    <w:p>
      <w:pPr>
        <w:spacing w:after="0"/>
        <w:ind w:left="0"/>
        <w:jc w:val="both"/>
      </w:pPr>
      <w:r>
        <w:rPr>
          <w:rFonts w:ascii="Times New Roman"/>
          <w:b w:val="false"/>
          <w:i w:val="false"/>
          <w:color w:val="000000"/>
          <w:sz w:val="28"/>
        </w:rPr>
        <w:t>
      6) инструкцию по заполнению статистической формы общегосударственного статистического наблюдения "Отчет об электронной коммерции" (код 171112005, индекс Э-коммерция, периодичность годовая),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9" w:id="8"/>
    <w:p>
      <w:pPr>
        <w:spacing w:after="0"/>
        <w:ind w:left="0"/>
        <w:jc w:val="both"/>
      </w:pPr>
      <w:r>
        <w:rPr>
          <w:rFonts w:ascii="Times New Roman"/>
          <w:b w:val="false"/>
          <w:i w:val="false"/>
          <w:color w:val="000000"/>
          <w:sz w:val="28"/>
        </w:rPr>
        <w:t>
      7) статистическую форму общегосударственного статистического наблюдения "Отчет о торговых рынках" (код 171112004, индекс 12-торговля, периодичность годовая),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0" w:id="9"/>
    <w:p>
      <w:pPr>
        <w:spacing w:after="0"/>
        <w:ind w:left="0"/>
        <w:jc w:val="both"/>
      </w:pPr>
      <w:r>
        <w:rPr>
          <w:rFonts w:ascii="Times New Roman"/>
          <w:b w:val="false"/>
          <w:i w:val="false"/>
          <w:color w:val="000000"/>
          <w:sz w:val="28"/>
        </w:rPr>
        <w:t>
      8) инструкцию по заполнению статистической формы общегосударственного статистического наблюдения "Отчет о торговых рынках" (код 171112004, индекс 12-торговля, периодичность годовая),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1" w:id="10"/>
    <w:p>
      <w:pPr>
        <w:spacing w:after="0"/>
        <w:ind w:left="0"/>
        <w:jc w:val="both"/>
      </w:pPr>
      <w:r>
        <w:rPr>
          <w:rFonts w:ascii="Times New Roman"/>
          <w:b w:val="false"/>
          <w:i w:val="false"/>
          <w:color w:val="000000"/>
          <w:sz w:val="28"/>
        </w:rPr>
        <w:t>
      9) статистическую форму общегосударственного статистического наблюдения "Отчет о деятельности автозаправочных, газозаправочных и газонаполнительных станций" (код 171112002, индекс G-003, периодичность годовая),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2" w:id="11"/>
    <w:p>
      <w:pPr>
        <w:spacing w:after="0"/>
        <w:ind w:left="0"/>
        <w:jc w:val="both"/>
      </w:pPr>
      <w:r>
        <w:rPr>
          <w:rFonts w:ascii="Times New Roman"/>
          <w:b w:val="false"/>
          <w:i w:val="false"/>
          <w:color w:val="000000"/>
          <w:sz w:val="28"/>
        </w:rPr>
        <w:t>
      10) инструкцию по заполнению статистической формы общегосударственного статистического наблюдения "Отчет о деятельности автозаправочных, газозаправочных и газонаполнительных станций" (код 171112002, индекс G-003, периодичность годовая),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3" w:id="12"/>
    <w:p>
      <w:pPr>
        <w:spacing w:after="0"/>
        <w:ind w:left="0"/>
        <w:jc w:val="both"/>
      </w:pPr>
      <w:r>
        <w:rPr>
          <w:rFonts w:ascii="Times New Roman"/>
          <w:b w:val="false"/>
          <w:i w:val="false"/>
          <w:color w:val="000000"/>
          <w:sz w:val="28"/>
        </w:rPr>
        <w:t xml:space="preserve">
      11) статистическую форму общегосударственного статистического наблюдения "Отчет о деятельности товарной биржи" (код 171112006, </w:t>
      </w:r>
    </w:p>
    <w:bookmarkEnd w:id="12"/>
    <w:p>
      <w:pPr>
        <w:spacing w:after="0"/>
        <w:ind w:left="0"/>
        <w:jc w:val="both"/>
      </w:pPr>
      <w:r>
        <w:rPr>
          <w:rFonts w:ascii="Times New Roman"/>
          <w:b w:val="false"/>
          <w:i w:val="false"/>
          <w:color w:val="000000"/>
          <w:sz w:val="28"/>
        </w:rPr>
        <w:t>      индекс 1-биржа, периодичность годовая),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Start w:name="z14" w:id="13"/>
    <w:p>
      <w:pPr>
        <w:spacing w:after="0"/>
        <w:ind w:left="0"/>
        <w:jc w:val="both"/>
      </w:pPr>
      <w:r>
        <w:rPr>
          <w:rFonts w:ascii="Times New Roman"/>
          <w:b w:val="false"/>
          <w:i w:val="false"/>
          <w:color w:val="000000"/>
          <w:sz w:val="28"/>
        </w:rPr>
        <w:t>
      12) инструкцию по заполнению статистической формы общегосударственного статистического наблюдения "Отчет о деятельности товарной биржи" (код 171112006, индекс 1-биржа, периодичность годовая),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3"/>
    <w:bookmarkStart w:name="z15" w:id="14"/>
    <w:p>
      <w:pPr>
        <w:spacing w:after="0"/>
        <w:ind w:left="0"/>
        <w:jc w:val="both"/>
      </w:pPr>
      <w:r>
        <w:rPr>
          <w:rFonts w:ascii="Times New Roman"/>
          <w:b w:val="false"/>
          <w:i w:val="false"/>
          <w:color w:val="000000"/>
          <w:sz w:val="28"/>
        </w:rPr>
        <w:t>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11 сентября 2015 года № 139 "Об утверждении статистических форм общегосударственных статистических наблюдений по статистике внутренней торговли и инструкций по их заполнению" (зарегистрированный в Реестре государственной регистрации нормативных правовых актов за № 12167, опубликованный 4 ноября 2015 года в информационно-правовой системе "Әділет").</w:t>
      </w:r>
    </w:p>
    <w:bookmarkEnd w:id="14"/>
    <w:bookmarkStart w:name="z16" w:id="15"/>
    <w:p>
      <w:pPr>
        <w:spacing w:after="0"/>
        <w:ind w:left="0"/>
        <w:jc w:val="both"/>
      </w:pP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w:t>
      </w:r>
    </w:p>
    <w:bookmarkEnd w:id="1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копий настоящего приказа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Комитета по статистике Министерства национальной экономики Республики Казахстан.</w:t>
      </w:r>
    </w:p>
    <w:bookmarkStart w:name="z17" w:id="16"/>
    <w:p>
      <w:pPr>
        <w:spacing w:after="0"/>
        <w:ind w:left="0"/>
        <w:jc w:val="both"/>
      </w:pPr>
      <w:r>
        <w:rPr>
          <w:rFonts w:ascii="Times New Roman"/>
          <w:b w:val="false"/>
          <w:i w:val="false"/>
          <w:color w:val="000000"/>
          <w:sz w:val="28"/>
        </w:rPr>
        <w:t xml:space="preserve">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 </w:t>
      </w:r>
    </w:p>
    <w:bookmarkEnd w:id="16"/>
    <w:bookmarkStart w:name="z18" w:id="17"/>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17"/>
    <w:bookmarkStart w:name="z19" w:id="18"/>
    <w:p>
      <w:pPr>
        <w:spacing w:after="0"/>
        <w:ind w:left="0"/>
        <w:jc w:val="both"/>
      </w:pPr>
      <w:r>
        <w:rPr>
          <w:rFonts w:ascii="Times New Roman"/>
          <w:b w:val="false"/>
          <w:i w:val="false"/>
          <w:color w:val="000000"/>
          <w:sz w:val="28"/>
        </w:rPr>
        <w:t>
      6. Настоящий приказ подлежит официальному опубликованию и вводится в действие с 1 января 2017 года.</w:t>
      </w:r>
    </w:p>
    <w:bookmarkEnd w:id="18"/>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 Комитета по статистике</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Министерства национальной</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экономики Республики Казахстан</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Айдапкелов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0" w:id="19"/>
          <w:p>
            <w:pPr>
              <w:spacing w:after="20"/>
              <w:ind w:left="20"/>
              <w:jc w:val="both"/>
            </w:pPr>
            <w:r>
              <w:rPr>
                <w:rFonts w:ascii="Times New Roman"/>
                <w:b w:val="false"/>
                <w:i w:val="false"/>
                <w:color w:val="000000"/>
                <w:sz w:val="20"/>
              </w:rPr>
              <w:t>
Приложение 1</w:t>
            </w:r>
            <w:r>
              <w:br/>
            </w:r>
            <w:r>
              <w:rPr>
                <w:rFonts w:ascii="Times New Roman"/>
                <w:b w:val="false"/>
                <w:i w:val="false"/>
                <w:color w:val="000000"/>
                <w:sz w:val="20"/>
              </w:rPr>
              <w:t>
к приказу Председателя Комитета</w:t>
            </w:r>
            <w:r>
              <w:br/>
            </w:r>
            <w:r>
              <w:rPr>
                <w:rFonts w:ascii="Times New Roman"/>
                <w:b w:val="false"/>
                <w:i w:val="false"/>
                <w:color w:val="000000"/>
                <w:sz w:val="20"/>
              </w:rPr>
              <w:t>
по статистике Министерства национальной</w:t>
            </w:r>
            <w:r>
              <w:br/>
            </w:r>
            <w:r>
              <w:rPr>
                <w:rFonts w:ascii="Times New Roman"/>
                <w:b w:val="false"/>
                <w:i w:val="false"/>
                <w:color w:val="000000"/>
                <w:sz w:val="20"/>
              </w:rPr>
              <w:t>
экономики Республики Казахстан</w:t>
            </w:r>
            <w:r>
              <w:br/>
            </w:r>
            <w:r>
              <w:rPr>
                <w:rFonts w:ascii="Times New Roman"/>
                <w:b w:val="false"/>
                <w:i w:val="false"/>
                <w:color w:val="000000"/>
                <w:sz w:val="20"/>
              </w:rPr>
              <w:t>
от 29 ноября 2016 года № 283</w:t>
            </w:r>
          </w:p>
          <w:bookmarkEnd w:id="19"/>
        </w:tc>
      </w:tr>
    </w:tbl>
    <w:tbl>
      <w:tblPr>
        <w:tblW w:w="0" w:type="auto"/>
        <w:tblCellSpacing w:w="0" w:type="auto"/>
        <w:tblBorders>
          <w:top w:val="none"/>
          <w:left w:val="none"/>
          <w:bottom w:val="none"/>
          <w:right w:val="none"/>
          <w:insideH w:val="none"/>
          <w:insideV w:val="none"/>
        </w:tblBorders>
      </w:tblPr>
      <w:tblGrid>
        <w:gridCol w:w="7309"/>
        <w:gridCol w:w="1404"/>
        <w:gridCol w:w="3587"/>
      </w:tblGrid>
      <w:tr>
        <w:trPr>
          <w:trHeight w:val="30" w:hRule="atLeast"/>
        </w:trPr>
        <w:tc>
          <w:tcPr>
            <w:tcW w:w="7309" w:type="dxa"/>
            <w:tcBorders/>
            <w:tcMar>
              <w:top w:w="15" w:type="dxa"/>
              <w:left w:w="15" w:type="dxa"/>
              <w:bottom w:w="15" w:type="dxa"/>
              <w:right w:w="15" w:type="dxa"/>
            </w:tcMar>
            <w:vAlign w:val="center"/>
          </w:tcPr>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58900" cy="1181100"/>
                          </a:xfrm>
                          <a:prstGeom prst="rect">
                            <a:avLst/>
                          </a:prstGeom>
                        </pic:spPr>
                      </pic:pic>
                    </a:graphicData>
                  </a:graphic>
                </wp:inline>
              </w:drawing>
            </w:r>
          </w:p>
        </w:tc>
        <w:tc>
          <w:tcPr>
            <w:tcW w:w="140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tc>
        <w:tc>
          <w:tcPr>
            <w:tcW w:w="3587" w:type="dxa"/>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 Статистика</w:t>
            </w:r>
          </w:p>
          <w:p>
            <w:pPr>
              <w:spacing w:after="20"/>
              <w:ind w:left="20"/>
              <w:jc w:val="both"/>
            </w:pPr>
            <w:r>
              <w:rPr>
                <w:rFonts w:ascii="Times New Roman"/>
                <w:b/>
                <w:i w:val="false"/>
                <w:color w:val="000000"/>
                <w:sz w:val="20"/>
              </w:rPr>
              <w:t>комитеті</w:t>
            </w:r>
            <w:r>
              <w:rPr>
                <w:rFonts w:ascii="Times New Roman"/>
                <w:b/>
                <w:i w:val="false"/>
                <w:color w:val="000000"/>
                <w:sz w:val="20"/>
              </w:rPr>
              <w:t xml:space="preserve"> төрағасының</w:t>
            </w:r>
          </w:p>
          <w:p>
            <w:pPr>
              <w:spacing w:after="20"/>
              <w:ind w:left="20"/>
              <w:jc w:val="both"/>
            </w:pPr>
            <w:r>
              <w:rPr>
                <w:rFonts w:ascii="Times New Roman"/>
                <w:b/>
                <w:i w:val="false"/>
                <w:color w:val="000000"/>
                <w:sz w:val="20"/>
              </w:rPr>
              <w:t>2016 жылғы 29 қарашадағы</w:t>
            </w:r>
          </w:p>
          <w:p>
            <w:pPr>
              <w:spacing w:after="20"/>
              <w:ind w:left="20"/>
              <w:jc w:val="both"/>
            </w:pPr>
            <w:r>
              <w:rPr>
                <w:rFonts w:ascii="Times New Roman"/>
                <w:b/>
                <w:i w:val="false"/>
                <w:color w:val="000000"/>
                <w:sz w:val="20"/>
              </w:rPr>
              <w:t>№ 283 бұйрығына 1-қосымша</w:t>
            </w:r>
          </w:p>
        </w:tc>
      </w:tr>
      <w:tr>
        <w:trPr>
          <w:trHeight w:val="30" w:hRule="atLeast"/>
        </w:trPr>
        <w:tc>
          <w:tcPr>
            <w:tcW w:w="7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Статистическая форма общегосударственного статистического наблюдения</w:t>
            </w:r>
          </w:p>
        </w:tc>
        <w:tc>
          <w:tcPr>
            <w:tcW w:w="0" w:type="auto"/>
            <w:vMerge/>
            <w:tcBorders>
              <w:top w:val="nil"/>
            </w:tcBorders>
          </w:tcPr>
          <w:p/>
        </w:tc>
      </w:tr>
    </w:tbl>
    <w:tbl>
      <w:tblPr>
        <w:tblW w:w="0" w:type="auto"/>
        <w:tblCellSpacing w:w="0" w:type="auto"/>
        <w:tblBorders>
          <w:top w:val="none"/>
          <w:left w:val="none"/>
          <w:bottom w:val="none"/>
          <w:right w:val="none"/>
          <w:insideH w:val="none"/>
          <w:insideV w:val="none"/>
        </w:tblBorders>
      </w:tblPr>
      <w:tblGrid>
        <w:gridCol w:w="1883"/>
        <w:gridCol w:w="12"/>
        <w:gridCol w:w="61"/>
        <w:gridCol w:w="47"/>
        <w:gridCol w:w="12394"/>
        <w:gridCol w:w="94"/>
        <w:gridCol w:w="12394"/>
        <w:gridCol w:w="94"/>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14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более 40 часов</w:t>
                  </w:r>
                </w:p>
              </w:tc>
            </w:tr>
          </w:tbl>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Статистическую форму можно получить на сайте www.stat.gov.kz</w:t>
            </w:r>
          </w:p>
        </w:tc>
        <w:tc>
          <w:tcPr>
            <w:tcW w:w="0" w:type="auto"/>
            <w:gridSpan w:val="5"/>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анық емес деректерді ұсыну және алғашқы статистикалық деректерді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Представление недостоверных и непредставление первичных статистических данных в соответствующие органы государственной статистики в установленнй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171101001</w:t>
            </w:r>
          </w:p>
          <w:p>
            <w:pPr>
              <w:spacing w:after="20"/>
              <w:ind w:left="20"/>
              <w:jc w:val="both"/>
            </w:pPr>
            <w:r>
              <w:rPr>
                <w:rFonts w:ascii="Times New Roman"/>
                <w:b w:val="false"/>
                <w:i w:val="false"/>
                <w:color w:val="000000"/>
                <w:sz w:val="20"/>
              </w:rPr>
              <w:t>Код статистической формы 171101001</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Тауарларды өткізу туралы есеп</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2-сауда</w:t>
            </w:r>
          </w:p>
          <w:p>
            <w:pPr>
              <w:spacing w:after="20"/>
              <w:ind w:left="20"/>
              <w:jc w:val="both"/>
            </w:pPr>
            <w:r>
              <w:rPr>
                <w:rFonts w:ascii="Times New Roman"/>
                <w:b w:val="false"/>
                <w:i w:val="false"/>
                <w:color w:val="000000"/>
                <w:sz w:val="20"/>
              </w:rPr>
              <w:t>2 - торговля</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реализации товаров</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p>
          <w:p>
            <w:pPr>
              <w:spacing w:after="20"/>
              <w:ind w:left="20"/>
              <w:jc w:val="both"/>
            </w:pPr>
            <w:r>
              <w:rPr>
                <w:rFonts w:ascii="Times New Roman"/>
                <w:b w:val="false"/>
                <w:i w:val="false"/>
                <w:color w:val="000000"/>
                <w:sz w:val="20"/>
              </w:rPr>
              <w:t>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p>
          <w:p>
            <w:pPr>
              <w:spacing w:after="20"/>
              <w:ind w:left="20"/>
              <w:jc w:val="both"/>
            </w:pPr>
            <w:r>
              <w:rPr>
                <w:rFonts w:ascii="Times New Roman"/>
                <w:b w:val="false"/>
                <w:i w:val="false"/>
                <w:color w:val="000000"/>
                <w:sz w:val="20"/>
              </w:rPr>
              <w:t>Отчетный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ай</w:t>
            </w:r>
          </w:p>
          <w:p>
            <w:pPr>
              <w:spacing w:after="20"/>
              <w:ind w:left="20"/>
              <w:jc w:val="both"/>
            </w:pPr>
            <w:r>
              <w:rPr>
                <w:rFonts w:ascii="Times New Roman"/>
                <w:b w:val="false"/>
                <w:i w:val="false"/>
                <w:color w:val="000000"/>
                <w:sz w:val="20"/>
              </w:rPr>
              <w:t>месяц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p>
          <w:p>
            <w:pPr>
              <w:spacing w:after="20"/>
              <w:ind w:left="20"/>
              <w:jc w:val="both"/>
            </w:pPr>
            <w:r>
              <w:rPr>
                <w:rFonts w:ascii="Times New Roman"/>
                <w:b w:val="false"/>
                <w:i w:val="false"/>
                <w:color w:val="000000"/>
                <w:sz w:val="20"/>
              </w:rPr>
              <w:t>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қызметінің түрлері Экономикалық қызмет түрлерінің жалпы жіктеушінің (ЭҚЖЖ) кодына сәйкес 45 - автомобильдер мен мотоциклдерді көтерме және бөлшек саудада сату және оларды жөңдеу; 46 - автомобильдер мен мотоциклдер саудасынан басқа, бөлшек сауда кодына жататын заңды тұлғалар және (немесе) олардың қызметкерлерінің саны 50-ден жоғары құрылымдық және оқшауланған бөлімшелері, сондай-ақ қызметкерлерінің 50 адамға дейін іріктемеге түскен заңды тұлғалар тапсырады.</w:t>
            </w:r>
          </w:p>
          <w:p>
            <w:pPr>
              <w:spacing w:after="20"/>
              <w:ind w:left="20"/>
              <w:jc w:val="both"/>
            </w:pPr>
            <w:r>
              <w:rPr>
                <w:rFonts w:ascii="Times New Roman"/>
                <w:b w:val="false"/>
                <w:i w:val="false"/>
                <w:color w:val="000000"/>
                <w:sz w:val="20"/>
              </w:rPr>
              <w:t>Представляют юридические лица и (или) структурные и обособленные подразделения с численностью работников свыше 50 человек, а также попавшие в выборку юридические лица с численностью работников до 50 человек, основной вид экономической деятельностью которых относится к кодам Общего классификатора видов экономической деятельности (ОКЭД): 45 - оптовая и розничная торговля автомобилями и мотоциклами, и их ремонт; 46 - оптовая торговля, за исключением автомобилей и мотоциклов; 47 - розничная торговля, кроме торговли автомобилями и мотоциклами.</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3-күнге (қоса алғанда) дейін</w:t>
            </w:r>
          </w:p>
          <w:p>
            <w:pPr>
              <w:spacing w:after="20"/>
              <w:ind w:left="20"/>
              <w:jc w:val="both"/>
            </w:pPr>
            <w:r>
              <w:rPr>
                <w:rFonts w:ascii="Times New Roman"/>
                <w:b w:val="false"/>
                <w:i w:val="false"/>
                <w:color w:val="000000"/>
                <w:sz w:val="20"/>
              </w:rPr>
              <w:t>Срок представления – до 3 числа (включительно) после отчетного периода</w:t>
            </w:r>
          </w:p>
        </w:tc>
      </w:tr>
      <w:tr>
        <w:trPr>
          <w:trHeight w:val="30" w:hRule="atLeast"/>
        </w:trPr>
        <w:tc>
          <w:tcPr>
            <w:tcW w:w="188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p>
          <w:p>
            <w:pPr>
              <w:spacing w:after="20"/>
              <w:ind w:left="20"/>
              <w:jc w:val="both"/>
            </w:pPr>
            <w:r>
              <w:rPr>
                <w:rFonts w:ascii="Times New Roman"/>
                <w:b w:val="false"/>
                <w:i w:val="false"/>
                <w:color w:val="000000"/>
                <w:sz w:val="20"/>
              </w:rPr>
              <w:t>код БИН</w:t>
            </w:r>
          </w:p>
        </w:tc>
        <w:tc>
          <w:tcPr>
            <w:tcW w:w="0" w:type="auto"/>
            <w:gridSpan w:val="7"/>
            <w:tcBorders/>
            <w:tcMar>
              <w:top w:w="15" w:type="dxa"/>
              <w:left w:w="15" w:type="dxa"/>
              <w:bottom w:w="15" w:type="dxa"/>
              <w:right w:w="15" w:type="dxa"/>
            </w:tcMar>
            <w:vAlign w:val="center"/>
          </w:tcPr>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067300" cy="698500"/>
                          </a:xfrm>
                          <a:prstGeom prst="rect">
                            <a:avLst/>
                          </a:prstGeom>
                        </pic:spPr>
                      </pic:pic>
                    </a:graphicData>
                  </a:graphic>
                </wp:inline>
              </w:drawing>
            </w:r>
          </w:p>
        </w:tc>
      </w:tr>
    </w:tbl>
    <w:p>
      <w:pPr>
        <w:spacing w:after="0"/>
        <w:ind w:left="0"/>
        <w:jc w:val="both"/>
      </w:pPr>
      <w:r>
        <w:rPr>
          <w:rFonts w:ascii="Times New Roman"/>
          <w:b/>
          <w:i w:val="false"/>
          <w:color w:val="000000"/>
          <w:sz w:val="28"/>
        </w:rPr>
        <w:t>            1. Тауарларды нақты өткізу орнын көрсетіңіз (кәсіпорынның тіркелген жеріне қарамастан) - облыс, қала, аудан, елді мекен</w:t>
      </w:r>
    </w:p>
    <w:p>
      <w:pPr>
        <w:spacing w:after="0"/>
        <w:ind w:left="0"/>
        <w:jc w:val="both"/>
      </w:pPr>
      <w:r>
        <w:rPr>
          <w:rFonts w:ascii="Times New Roman"/>
          <w:b w:val="false"/>
          <w:i w:val="false"/>
          <w:color w:val="000000"/>
          <w:sz w:val="28"/>
        </w:rPr>
        <w:t>      Укажите фактическое место реализации товаров (независимо от места регистрации предприятия) - область, город, район, населенный пункт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Әкімшілік-аумақтық объектілер жіктеуішіне (бұдан Әрi - ӘАОЖ) сәйкес аумақ коды (статистикалық нысанды қағаз жеткізгіште тапсыру кезінде статистика органының қызметкерлері толтырады</w:t>
      </w:r>
      <w:r>
        <w:rPr>
          <w:rFonts w:ascii="Times New Roman"/>
          <w:b w:val="false"/>
          <w:i w:val="false"/>
          <w:color w:val="000000"/>
          <w:sz w:val="28"/>
        </w:rPr>
        <w:t>)</w:t>
      </w:r>
    </w:p>
    <w:p>
      <w:pPr>
        <w:spacing w:after="0"/>
        <w:ind w:left="0"/>
        <w:jc w:val="both"/>
      </w:pPr>
      <w:r>
        <w:rPr>
          <w:rFonts w:ascii="Times New Roman"/>
          <w:b w:val="false"/>
          <w:i w:val="false"/>
          <w:color w:val="000000"/>
          <w:sz w:val="28"/>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2. Есепті айға тауарларды өткізу көлемін және тауар қорларын көрсетіңіз, мың теңге</w:t>
      </w:r>
    </w:p>
    <w:p>
      <w:pPr>
        <w:spacing w:after="0"/>
        <w:ind w:left="0"/>
        <w:jc w:val="both"/>
      </w:pPr>
      <w:r>
        <w:rPr>
          <w:rFonts w:ascii="Times New Roman"/>
          <w:b w:val="false"/>
          <w:i w:val="false"/>
          <w:color w:val="000000"/>
          <w:sz w:val="28"/>
        </w:rPr>
        <w:t>      Укажите объем реализации товаров и товарных запасов за отчетный месяц, 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
        <w:gridCol w:w="1635"/>
        <w:gridCol w:w="891"/>
        <w:gridCol w:w="1139"/>
        <w:gridCol w:w="2931"/>
        <w:gridCol w:w="4565"/>
      </w:tblGrid>
      <w:tr>
        <w:trPr>
          <w:trHeight w:val="30" w:hRule="atLeast"/>
        </w:trPr>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p>
          <w:p>
            <w:pPr>
              <w:spacing w:after="20"/>
              <w:ind w:left="20"/>
              <w:jc w:val="both"/>
            </w:pPr>
            <w:r>
              <w:rPr>
                <w:rFonts w:ascii="Times New Roman"/>
                <w:b w:val="false"/>
                <w:i w:val="false"/>
                <w:color w:val="000000"/>
                <w:sz w:val="20"/>
              </w:rPr>
              <w:t>Код строки</w:t>
            </w:r>
          </w:p>
        </w:tc>
        <w:tc>
          <w:tcPr>
            <w:tcW w:w="1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Наименование показателей</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p>
            <w:pPr>
              <w:spacing w:after="20"/>
              <w:ind w:left="20"/>
              <w:jc w:val="both"/>
            </w:pPr>
            <w:r>
              <w:rPr>
                <w:rFonts w:ascii="Times New Roman"/>
                <w:b w:val="false"/>
                <w:i w:val="false"/>
                <w:color w:val="000000"/>
                <w:sz w:val="20"/>
              </w:rPr>
              <w:t>Всего</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rPr>
                <w:rFonts w:ascii="Times New Roman"/>
                <w:b/>
                <w:i w:val="false"/>
                <w:color w:val="000000"/>
                <w:sz w:val="20"/>
              </w:rPr>
              <w:t xml:space="preserve"> азық-түлік тауарлары</w:t>
            </w:r>
          </w:p>
          <w:p>
            <w:pPr>
              <w:spacing w:after="20"/>
              <w:ind w:left="20"/>
              <w:jc w:val="both"/>
            </w:pPr>
            <w:r>
              <w:rPr>
                <w:rFonts w:ascii="Times New Roman"/>
                <w:b w:val="false"/>
                <w:i w:val="false"/>
                <w:color w:val="000000"/>
                <w:sz w:val="20"/>
              </w:rPr>
              <w:t>из них продовольственные товары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Өткізудің жалпы көлемінің өсу немесе төмендеуінің себебі (үлгісі 1,2,3...10</w:t>
            </w:r>
            <w:r>
              <w:rPr>
                <w:rFonts w:ascii="Times New Roman"/>
                <w:b w:val="false"/>
                <w:i w:val="false"/>
                <w:color w:val="000000"/>
                <w:sz w:val="20"/>
              </w:rPr>
              <w:t>)</w:t>
            </w:r>
          </w:p>
          <w:p>
            <w:pPr>
              <w:spacing w:after="20"/>
              <w:ind w:left="20"/>
              <w:jc w:val="both"/>
            </w:pPr>
            <w:r>
              <w:rPr>
                <w:rFonts w:ascii="Times New Roman"/>
                <w:b w:val="false"/>
                <w:i w:val="false"/>
                <w:color w:val="000000"/>
                <w:sz w:val="20"/>
              </w:rPr>
              <w:t>Причины роста или снижения общего объема реализации (пример 1, 2, 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w:t>
            </w:r>
            <w:r>
              <w:rPr>
                <w:rFonts w:ascii="Times New Roman"/>
                <w:b/>
                <w:i w:val="false"/>
                <w:color w:val="000000"/>
                <w:sz w:val="20"/>
              </w:rPr>
              <w:t xml:space="preserve"> айға</w:t>
            </w:r>
          </w:p>
          <w:p>
            <w:pPr>
              <w:spacing w:after="20"/>
              <w:ind w:left="20"/>
              <w:jc w:val="both"/>
            </w:pPr>
            <w:r>
              <w:rPr>
                <w:rFonts w:ascii="Times New Roman"/>
                <w:b w:val="false"/>
                <w:i w:val="false"/>
                <w:color w:val="000000"/>
                <w:sz w:val="20"/>
              </w:rPr>
              <w:t>к предыдущему месяцу</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w:t>
            </w:r>
            <w:r>
              <w:rPr>
                <w:rFonts w:ascii="Times New Roman"/>
                <w:b/>
                <w:i w:val="false"/>
                <w:color w:val="000000"/>
                <w:sz w:val="20"/>
              </w:rPr>
              <w:t xml:space="preserve"> жылдың тиісті айына</w:t>
            </w:r>
          </w:p>
          <w:p>
            <w:pPr>
              <w:spacing w:after="20"/>
              <w:ind w:left="20"/>
              <w:jc w:val="both"/>
            </w:pPr>
            <w:r>
              <w:rPr>
                <w:rFonts w:ascii="Times New Roman"/>
                <w:b w:val="false"/>
                <w:i w:val="false"/>
                <w:color w:val="000000"/>
                <w:sz w:val="20"/>
              </w:rPr>
              <w:t>к соответствующему месяцу прошлого года</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 сауда көлемі</w:t>
            </w:r>
          </w:p>
          <w:p>
            <w:pPr>
              <w:spacing w:after="20"/>
              <w:ind w:left="20"/>
              <w:jc w:val="both"/>
            </w:pPr>
            <w:r>
              <w:rPr>
                <w:rFonts w:ascii="Times New Roman"/>
                <w:b w:val="false"/>
                <w:i w:val="false"/>
                <w:color w:val="000000"/>
                <w:sz w:val="20"/>
              </w:rPr>
              <w:t>Объем оптовой торговли</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Бөлшек сауда көлемі</w:t>
            </w:r>
          </w:p>
          <w:p>
            <w:pPr>
              <w:spacing w:after="20"/>
              <w:ind w:left="20"/>
              <w:jc w:val="both"/>
            </w:pPr>
            <w:r>
              <w:rPr>
                <w:rFonts w:ascii="Times New Roman"/>
                <w:b w:val="false"/>
                <w:i w:val="false"/>
                <w:color w:val="000000"/>
                <w:sz w:val="20"/>
              </w:rPr>
              <w:t>Объем розничной торговли</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 соңына</w:t>
            </w:r>
            <w:r>
              <w:rPr>
                <w:rFonts w:ascii="Times New Roman"/>
                <w:b w:val="false"/>
                <w:i w:val="false"/>
                <w:color w:val="000000"/>
                <w:sz w:val="20"/>
              </w:rPr>
              <w:t> </w:t>
            </w:r>
            <w:r>
              <w:rPr>
                <w:rFonts w:ascii="Times New Roman"/>
                <w:b/>
                <w:i w:val="false"/>
                <w:color w:val="000000"/>
                <w:sz w:val="20"/>
              </w:rPr>
              <w:t>тауар қорлары</w:t>
            </w:r>
          </w:p>
          <w:p>
            <w:pPr>
              <w:spacing w:after="20"/>
              <w:ind w:left="20"/>
              <w:jc w:val="both"/>
            </w:pPr>
            <w:r>
              <w:rPr>
                <w:rFonts w:ascii="Times New Roman"/>
                <w:b w:val="false"/>
                <w:i w:val="false"/>
                <w:color w:val="000000"/>
                <w:sz w:val="20"/>
              </w:rPr>
              <w:t>Товарные запасы на конец отчетного месяца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i w:val="false"/>
          <w:color w:val="000000"/>
          <w:sz w:val="28"/>
        </w:rPr>
        <w:t>            Ескерту. 3,4 баған бойынша жалпы бөлшек, көтерме сауданы өткізу көлемінің өсуінің немесе төмендеуінің негізгі себептерін негізгі себептер анықтамалығына сәйкес көрсету қажет</w:t>
      </w:r>
      <w:r>
        <w:rPr>
          <w:rFonts w:ascii="Times New Roman"/>
          <w:b w:val="false"/>
          <w:i w:val="false"/>
          <w:color w:val="000000"/>
          <w:sz w:val="28"/>
        </w:rPr>
        <w:t>.</w:t>
      </w:r>
    </w:p>
    <w:p>
      <w:pPr>
        <w:spacing w:after="0"/>
        <w:ind w:left="0"/>
        <w:jc w:val="both"/>
      </w:pPr>
      <w:r>
        <w:rPr>
          <w:rFonts w:ascii="Times New Roman"/>
          <w:b w:val="false"/>
          <w:i w:val="false"/>
          <w:color w:val="000000"/>
          <w:sz w:val="28"/>
        </w:rPr>
        <w:t>      Примечание. По графе 3,4 необходимо указать основные причины роста или снижения объема реализации оптовой, розничной торговли в соответствии со справочником основных причин.</w:t>
      </w:r>
    </w:p>
    <w:tbl>
      <w:tblPr>
        <w:tblW w:w="0" w:type="auto"/>
        <w:tblCellSpacing w:w="0" w:type="auto"/>
        <w:tblBorders>
          <w:top w:val="none"/>
          <w:left w:val="none"/>
          <w:bottom w:val="none"/>
          <w:right w:val="none"/>
          <w:insideH w:val="none"/>
          <w:insideV w:val="none"/>
        </w:tblBorders>
      </w:tblPr>
      <w:tblGrid>
        <w:gridCol w:w="7182"/>
        <w:gridCol w:w="5118"/>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себептер анықтамалығы</w:t>
            </w:r>
            <w:r>
              <w:rPr>
                <w:rFonts w:ascii="Times New Roman"/>
                <w:b w:val="false"/>
                <w:i w:val="false"/>
                <w:color w:val="000000"/>
                <w:sz w:val="20"/>
              </w:rPr>
              <w:t>/Справочник основых причин</w:t>
            </w:r>
          </w:p>
        </w:tc>
      </w:tr>
      <w:tr>
        <w:trPr>
          <w:trHeight w:val="30" w:hRule="atLeast"/>
        </w:trPr>
        <w:tc>
          <w:tcPr>
            <w:tcW w:w="718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Жекелеген тауарлар түрлеріне сұраныстың өсуі (төмендеуі)</w:t>
            </w:r>
          </w:p>
          <w:p>
            <w:pPr>
              <w:spacing w:after="20"/>
              <w:ind w:left="20"/>
              <w:jc w:val="both"/>
            </w:pPr>
            <w:r>
              <w:rPr>
                <w:rFonts w:ascii="Times New Roman"/>
                <w:b w:val="false"/>
                <w:i w:val="false"/>
                <w:color w:val="000000"/>
                <w:sz w:val="20"/>
              </w:rPr>
              <w:t>Рост (снижение) спроса на отдельные товарные позиции;</w:t>
            </w:r>
          </w:p>
          <w:p>
            <w:pPr>
              <w:spacing w:after="20"/>
              <w:ind w:left="20"/>
              <w:jc w:val="both"/>
            </w:pPr>
            <w:r>
              <w:rPr>
                <w:rFonts w:ascii="Times New Roman"/>
                <w:b/>
                <w:i w:val="false"/>
                <w:color w:val="000000"/>
                <w:sz w:val="20"/>
              </w:rPr>
              <w:t>2) Халықтың жалпы сатып алу мүмкіндіктерінің өсуі (төмендеуі)</w:t>
            </w:r>
          </w:p>
          <w:p>
            <w:pPr>
              <w:spacing w:after="20"/>
              <w:ind w:left="20"/>
              <w:jc w:val="both"/>
            </w:pPr>
            <w:r>
              <w:rPr>
                <w:rFonts w:ascii="Times New Roman"/>
                <w:b w:val="false"/>
                <w:i w:val="false"/>
                <w:color w:val="000000"/>
                <w:sz w:val="20"/>
              </w:rPr>
              <w:t>Рост (снижение) общей покупательской способности населения;</w:t>
            </w:r>
          </w:p>
          <w:p>
            <w:pPr>
              <w:spacing w:after="20"/>
              <w:ind w:left="20"/>
              <w:jc w:val="both"/>
            </w:pPr>
            <w:r>
              <w:rPr>
                <w:rFonts w:ascii="Times New Roman"/>
                <w:b/>
                <w:i w:val="false"/>
                <w:color w:val="000000"/>
                <w:sz w:val="20"/>
              </w:rPr>
              <w:t>3) Сауда объектілерінің (кәсіпорындардың) ашылуы (жабылуы)/</w:t>
            </w:r>
          </w:p>
          <w:p>
            <w:pPr>
              <w:spacing w:after="20"/>
              <w:ind w:left="20"/>
              <w:jc w:val="both"/>
            </w:pPr>
            <w:r>
              <w:rPr>
                <w:rFonts w:ascii="Times New Roman"/>
                <w:b w:val="false"/>
                <w:i w:val="false"/>
                <w:color w:val="000000"/>
                <w:sz w:val="20"/>
              </w:rPr>
              <w:t> Открытие (закрытие) торговых объектов (предприятия);</w:t>
            </w:r>
          </w:p>
          <w:p>
            <w:pPr>
              <w:spacing w:after="20"/>
              <w:ind w:left="20"/>
              <w:jc w:val="both"/>
            </w:pPr>
            <w:r>
              <w:rPr>
                <w:rFonts w:ascii="Times New Roman"/>
                <w:b/>
                <w:i w:val="false"/>
                <w:color w:val="000000"/>
                <w:sz w:val="20"/>
              </w:rPr>
              <w:t xml:space="preserve">4) Сатып алушыларды тарту үшін әр түрлі жеңілдіктер ұйымдастыру </w:t>
            </w:r>
          </w:p>
          <w:p>
            <w:pPr>
              <w:spacing w:after="20"/>
              <w:ind w:left="20"/>
              <w:jc w:val="both"/>
            </w:pPr>
            <w:r>
              <w:rPr>
                <w:rFonts w:ascii="Times New Roman"/>
                <w:b w:val="false"/>
                <w:i w:val="false"/>
                <w:color w:val="000000"/>
                <w:sz w:val="20"/>
              </w:rPr>
              <w:t>Проведение различных акций по привлечению клиентов;</w:t>
            </w:r>
          </w:p>
          <w:p>
            <w:pPr>
              <w:spacing w:after="20"/>
              <w:ind w:left="20"/>
              <w:jc w:val="both"/>
            </w:pPr>
            <w:r>
              <w:rPr>
                <w:rFonts w:ascii="Times New Roman"/>
                <w:b/>
                <w:i w:val="false"/>
                <w:color w:val="000000"/>
                <w:sz w:val="20"/>
              </w:rPr>
              <w:t>5) Маусымдылықтың құбылысына әсер етушілік (мереке күндері мен басқа да құбылыстар)</w:t>
            </w:r>
          </w:p>
          <w:p>
            <w:pPr>
              <w:spacing w:after="20"/>
              <w:ind w:left="20"/>
              <w:jc w:val="both"/>
            </w:pPr>
            <w:r>
              <w:rPr>
                <w:rFonts w:ascii="Times New Roman"/>
                <w:b w:val="false"/>
                <w:i w:val="false"/>
                <w:color w:val="000000"/>
                <w:sz w:val="20"/>
              </w:rPr>
              <w:t xml:space="preserve"> Влияние явления сезонности (праздничные дни и другие явления); </w:t>
            </w:r>
          </w:p>
        </w:tc>
        <w:tc>
          <w:tcPr>
            <w:tcW w:w="511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Қаражат айналымының болмауы </w:t>
            </w:r>
          </w:p>
          <w:p>
            <w:pPr>
              <w:spacing w:after="20"/>
              <w:ind w:left="20"/>
              <w:jc w:val="both"/>
            </w:pPr>
            <w:r>
              <w:rPr>
                <w:rFonts w:ascii="Times New Roman"/>
                <w:b w:val="false"/>
                <w:i w:val="false"/>
                <w:color w:val="000000"/>
                <w:sz w:val="20"/>
              </w:rPr>
              <w:t>Отсутствие оборотных средств;</w:t>
            </w:r>
          </w:p>
          <w:p>
            <w:pPr>
              <w:spacing w:after="20"/>
              <w:ind w:left="20"/>
              <w:jc w:val="both"/>
            </w:pPr>
            <w:r>
              <w:rPr>
                <w:rFonts w:ascii="Times New Roman"/>
                <w:b/>
                <w:i w:val="false"/>
                <w:color w:val="000000"/>
                <w:sz w:val="20"/>
              </w:rPr>
              <w:t>7) Тауарларды жеткізудегі бағаның өсуі (төмендеуі)</w:t>
            </w:r>
          </w:p>
          <w:p>
            <w:pPr>
              <w:spacing w:after="20"/>
              <w:ind w:left="20"/>
              <w:jc w:val="both"/>
            </w:pPr>
            <w:r>
              <w:rPr>
                <w:rFonts w:ascii="Times New Roman"/>
                <w:b w:val="false"/>
                <w:i w:val="false"/>
                <w:color w:val="000000"/>
                <w:sz w:val="20"/>
              </w:rPr>
              <w:t>Рост (снижение) цен у поставщиков товаров;</w:t>
            </w:r>
          </w:p>
          <w:p>
            <w:pPr>
              <w:spacing w:after="20"/>
              <w:ind w:left="20"/>
              <w:jc w:val="both"/>
            </w:pPr>
            <w:r>
              <w:rPr>
                <w:rFonts w:ascii="Times New Roman"/>
                <w:b/>
                <w:i w:val="false"/>
                <w:color w:val="000000"/>
                <w:sz w:val="20"/>
              </w:rPr>
              <w:t>8) Келісім-шарт жасау (болмауы)</w:t>
            </w:r>
          </w:p>
          <w:p>
            <w:pPr>
              <w:spacing w:after="20"/>
              <w:ind w:left="20"/>
              <w:jc w:val="both"/>
            </w:pPr>
            <w:r>
              <w:rPr>
                <w:rFonts w:ascii="Times New Roman"/>
                <w:b w:val="false"/>
                <w:i w:val="false"/>
                <w:color w:val="000000"/>
                <w:sz w:val="20"/>
              </w:rPr>
              <w:t>Заключение (отсутствие) договоров;</w:t>
            </w:r>
          </w:p>
          <w:p>
            <w:pPr>
              <w:spacing w:after="20"/>
              <w:ind w:left="20"/>
              <w:jc w:val="both"/>
            </w:pPr>
            <w:r>
              <w:rPr>
                <w:rFonts w:ascii="Times New Roman"/>
                <w:b/>
                <w:i w:val="false"/>
                <w:color w:val="000000"/>
                <w:sz w:val="20"/>
              </w:rPr>
              <w:t>10) Бәсекелестіктің жоғарылауы</w:t>
            </w:r>
          </w:p>
          <w:p>
            <w:pPr>
              <w:spacing w:after="20"/>
              <w:ind w:left="20"/>
              <w:jc w:val="both"/>
            </w:pPr>
            <w:r>
              <w:rPr>
                <w:rFonts w:ascii="Times New Roman"/>
                <w:b w:val="false"/>
                <w:i w:val="false"/>
                <w:color w:val="000000"/>
                <w:sz w:val="20"/>
              </w:rPr>
              <w:t>Возросшая конкуренция;</w:t>
            </w:r>
          </w:p>
          <w:p>
            <w:pPr>
              <w:spacing w:after="20"/>
              <w:ind w:left="20"/>
              <w:jc w:val="both"/>
            </w:pPr>
            <w:r>
              <w:rPr>
                <w:rFonts w:ascii="Times New Roman"/>
                <w:b/>
                <w:i w:val="false"/>
                <w:color w:val="000000"/>
                <w:sz w:val="20"/>
              </w:rPr>
              <w:t>11) Өзге де</w:t>
            </w:r>
          </w:p>
          <w:p>
            <w:pPr>
              <w:spacing w:after="20"/>
              <w:ind w:left="20"/>
              <w:jc w:val="both"/>
            </w:pPr>
            <w:r>
              <w:rPr>
                <w:rFonts w:ascii="Times New Roman"/>
                <w:b w:val="false"/>
                <w:i w:val="false"/>
                <w:color w:val="000000"/>
                <w:sz w:val="20"/>
              </w:rPr>
              <w:t>Прочие.</w:t>
            </w:r>
          </w:p>
        </w:tc>
      </w:tr>
    </w:tbl>
    <w:tbl>
      <w:tblPr>
        <w:tblW w:w="0" w:type="auto"/>
        <w:tblCellSpacing w:w="0" w:type="auto"/>
        <w:tblBorders>
          <w:top w:val="none"/>
          <w:left w:val="none"/>
          <w:bottom w:val="none"/>
          <w:right w:val="none"/>
          <w:insideH w:val="none"/>
          <w:insideV w:val="none"/>
        </w:tblBorders>
      </w:tblPr>
      <w:tblGrid>
        <w:gridCol w:w="12394"/>
      </w:tblGrid>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rPr>
                <w:rFonts w:ascii="Times New Roman"/>
                <w:b w:val="false"/>
                <w:i w:val="false"/>
                <w:color w:val="000000"/>
                <w:sz w:val="20"/>
              </w:rPr>
              <w:t xml:space="preserve">  </w:t>
            </w:r>
            <w:r>
              <w:rPr>
                <w:rFonts w:ascii="Times New Roman"/>
                <w:b/>
                <w:i w:val="false"/>
                <w:color w:val="000000"/>
                <w:sz w:val="20"/>
              </w:rPr>
              <w:t>Мекенжайы</w:t>
            </w:r>
          </w:p>
          <w:p>
            <w:pPr>
              <w:spacing w:after="20"/>
              <w:ind w:left="20"/>
              <w:jc w:val="both"/>
            </w:pPr>
            <w:r>
              <w:rPr>
                <w:rFonts w:ascii="Times New Roman"/>
                <w:b w:val="false"/>
                <w:i w:val="false"/>
                <w:color w:val="000000"/>
                <w:sz w:val="20"/>
              </w:rPr>
              <w:t>Наименование _____________________ Адрес _________________________</w:t>
            </w:r>
          </w:p>
          <w:p>
            <w:pPr>
              <w:spacing w:after="20"/>
              <w:ind w:left="20"/>
              <w:jc w:val="both"/>
            </w:pPr>
            <w:r>
              <w:rPr>
                <w:rFonts w:ascii="Times New Roman"/>
                <w:b w:val="false"/>
                <w:i w:val="false"/>
                <w:color w:val="000000"/>
                <w:sz w:val="20"/>
              </w:rPr>
              <w:t>_____________________ _________________________</w:t>
            </w:r>
          </w:p>
          <w:p>
            <w:pPr>
              <w:spacing w:after="20"/>
              <w:ind w:left="20"/>
              <w:jc w:val="both"/>
            </w:pPr>
            <w:r>
              <w:rPr>
                <w:rFonts w:ascii="Times New Roman"/>
                <w:b/>
                <w:i w:val="false"/>
                <w:color w:val="000000"/>
                <w:sz w:val="20"/>
              </w:rPr>
              <w:t>Электрондық пошта мекенжайы</w:t>
            </w:r>
          </w:p>
          <w:p>
            <w:pPr>
              <w:spacing w:after="20"/>
              <w:ind w:left="20"/>
              <w:jc w:val="both"/>
            </w:pPr>
            <w:r>
              <w:rPr>
                <w:rFonts w:ascii="Times New Roman"/>
                <w:b w:val="false"/>
                <w:i w:val="false"/>
                <w:color w:val="000000"/>
                <w:sz w:val="20"/>
              </w:rPr>
              <w:t xml:space="preserve">Адрес электронной почты __________ </w:t>
            </w:r>
            <w:r>
              <w:rPr>
                <w:rFonts w:ascii="Times New Roman"/>
                <w:b/>
                <w:i w:val="false"/>
                <w:color w:val="000000"/>
                <w:sz w:val="20"/>
              </w:rPr>
              <w:t>Телефоны</w:t>
            </w:r>
            <w:r>
              <w:rPr>
                <w:rFonts w:ascii="Times New Roman"/>
                <w:b w:val="false"/>
                <w:i w:val="false"/>
                <w:color w:val="000000"/>
                <w:sz w:val="20"/>
              </w:rPr>
              <w:t xml:space="preserve"> _____________________</w:t>
            </w:r>
          </w:p>
          <w:tbl>
            <w:tblPr>
              <w:tblW w:w="0" w:type="auto"/>
              <w:tblCellSpacing w:w="0" w:type="auto"/>
              <w:tblBorders>
                <w:top w:val="none"/>
                <w:left w:val="none"/>
                <w:bottom w:val="none"/>
                <w:right w:val="none"/>
                <w:insideH w:val="none"/>
                <w:insideV w:val="none"/>
              </w:tblBorders>
            </w:tblPr>
            <w:tblGrid>
              <w:gridCol w:w="2025"/>
              <w:gridCol w:w="4124"/>
              <w:gridCol w:w="2025"/>
              <w:gridCol w:w="4126"/>
            </w:tblGrid>
            <w:tr>
              <w:trPr>
                <w:trHeight w:val="30" w:hRule="atLeast"/>
              </w:trPr>
              <w:tc>
                <w:tcPr>
                  <w:tcW w:w="202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w:t>
                  </w:r>
                </w:p>
                <w:p>
                  <w:pPr>
                    <w:spacing w:after="20"/>
                    <w:ind w:left="20"/>
                    <w:jc w:val="both"/>
                  </w:pPr>
                  <w:r>
                    <w:rPr>
                      <w:rFonts w:ascii="Times New Roman"/>
                      <w:b/>
                      <w:i w:val="false"/>
                      <w:color w:val="000000"/>
                      <w:sz w:val="20"/>
                    </w:rPr>
                    <w:t>жариялауға келісеміз</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Согласны на опубликование</w:t>
                  </w:r>
                </w:p>
                <w:p>
                  <w:pPr>
                    <w:spacing w:after="20"/>
                    <w:ind w:left="20"/>
                    <w:jc w:val="both"/>
                  </w:pPr>
                  <w:r>
                    <w:rPr>
                      <w:rFonts w:ascii="Times New Roman"/>
                      <w:b w:val="false"/>
                      <w:i w:val="false"/>
                      <w:color w:val="000000"/>
                      <w:sz w:val="20"/>
                    </w:rPr>
                    <w:t>первичных данных</w:t>
                  </w:r>
                  <w:r>
                    <w:rPr>
                      <w:rFonts w:ascii="Times New Roman"/>
                      <w:b w:val="false"/>
                      <w:i w:val="false"/>
                      <w:color w:val="000000"/>
                      <w:vertAlign w:val="superscript"/>
                    </w:rPr>
                    <w:t>1</w:t>
                  </w:r>
                </w:p>
              </w:tc>
              <w:tc>
                <w:tcPr>
                  <w:tcW w:w="4124" w:type="dxa"/>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2100" cy="292100"/>
                                </a:xfrm>
                                <a:prstGeom prst="rect">
                                  <a:avLst/>
                                </a:prstGeom>
                              </pic:spPr>
                            </pic:pic>
                          </a:graphicData>
                        </a:graphic>
                      </wp:inline>
                    </w:drawing>
                  </w:r>
                </w:p>
              </w:tc>
              <w:tc>
                <w:tcPr>
                  <w:tcW w:w="202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w:t>
                  </w:r>
                </w:p>
                <w:p>
                  <w:pPr>
                    <w:spacing w:after="20"/>
                    <w:ind w:left="20"/>
                    <w:jc w:val="both"/>
                  </w:pPr>
                  <w:r>
                    <w:rPr>
                      <w:rFonts w:ascii="Times New Roman"/>
                      <w:b/>
                      <w:i w:val="false"/>
                      <w:color w:val="000000"/>
                      <w:sz w:val="20"/>
                    </w:rPr>
                    <w:t>жариялауға келіспейміз</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Не согласны на</w:t>
                  </w:r>
                </w:p>
                <w:p>
                  <w:pPr>
                    <w:spacing w:after="20"/>
                    <w:ind w:left="20"/>
                    <w:jc w:val="both"/>
                  </w:pPr>
                  <w:r>
                    <w:rPr>
                      <w:rFonts w:ascii="Times New Roman"/>
                      <w:b w:val="false"/>
                      <w:i w:val="false"/>
                      <w:color w:val="000000"/>
                      <w:sz w:val="20"/>
                    </w:rPr>
                    <w:t>опубликование первичных</w:t>
                  </w:r>
                </w:p>
                <w:p>
                  <w:pPr>
                    <w:spacing w:after="20"/>
                    <w:ind w:left="20"/>
                    <w:jc w:val="both"/>
                  </w:pPr>
                  <w:r>
                    <w:rPr>
                      <w:rFonts w:ascii="Times New Roman"/>
                      <w:b w:val="false"/>
                      <w:i w:val="false"/>
                      <w:color w:val="000000"/>
                      <w:sz w:val="20"/>
                    </w:rPr>
                    <w:t>данных</w:t>
                  </w:r>
                  <w:r>
                    <w:rPr>
                      <w:rFonts w:ascii="Times New Roman"/>
                      <w:b w:val="false"/>
                      <w:i w:val="false"/>
                      <w:color w:val="000000"/>
                      <w:vertAlign w:val="superscript"/>
                    </w:rPr>
                    <w:t>1</w:t>
                  </w:r>
                </w:p>
              </w:tc>
              <w:tc>
                <w:tcPr>
                  <w:tcW w:w="4126" w:type="dxa"/>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 cy="292100"/>
                                </a:xfrm>
                                <a:prstGeom prst="rect">
                                  <a:avLst/>
                                </a:prstGeom>
                              </pic:spPr>
                            </pic:pic>
                          </a:graphicData>
                        </a:graphic>
                      </wp:inline>
                    </w:drawing>
                  </w:r>
                </w:p>
              </w:tc>
            </w:tr>
          </w:tbl>
          <w:p/>
          <w:p>
            <w:pPr>
              <w:spacing w:after="20"/>
              <w:ind w:left="20"/>
              <w:jc w:val="both"/>
            </w:pPr>
            <w:r>
              <w:rPr>
                <w:rFonts w:ascii="Times New Roman"/>
                <w:b/>
                <w:i w:val="false"/>
                <w:color w:val="000000"/>
                <w:sz w:val="20"/>
              </w:rPr>
              <w:t xml:space="preserve"> Орындаушы</w:t>
            </w:r>
          </w:p>
          <w:p>
            <w:pPr>
              <w:spacing w:after="20"/>
              <w:ind w:left="20"/>
              <w:jc w:val="both"/>
            </w:pPr>
            <w:r>
              <w:rPr>
                <w:rFonts w:ascii="Times New Roman"/>
                <w:b w:val="false"/>
                <w:i w:val="false"/>
                <w:color w:val="000000"/>
                <w:sz w:val="20"/>
              </w:rPr>
              <w:t>Исполнитель _______________________________________ 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және әкесінің аты телефоны</w:t>
            </w:r>
          </w:p>
          <w:p>
            <w:pPr>
              <w:spacing w:after="20"/>
              <w:ind w:left="20"/>
              <w:jc w:val="both"/>
            </w:pPr>
            <w:r>
              <w:rPr>
                <w:rFonts w:ascii="Times New Roman"/>
                <w:b/>
                <w:i w:val="false"/>
                <w:color w:val="000000"/>
                <w:sz w:val="20"/>
              </w:rPr>
              <w:t>(бар болған жағдайда)</w:t>
            </w:r>
          </w:p>
          <w:p>
            <w:pPr>
              <w:spacing w:after="20"/>
              <w:ind w:left="20"/>
              <w:jc w:val="both"/>
            </w:pPr>
            <w:r>
              <w:rPr>
                <w:rFonts w:ascii="Times New Roman"/>
                <w:b w:val="false"/>
                <w:i w:val="false"/>
                <w:color w:val="000000"/>
                <w:sz w:val="20"/>
              </w:rPr>
              <w:t>фамилия, имя и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i w:val="false"/>
                <w:color w:val="000000"/>
                <w:sz w:val="20"/>
              </w:rPr>
              <w:t>Бас бухгалтер</w:t>
            </w:r>
          </w:p>
          <w:p>
            <w:pPr>
              <w:spacing w:after="20"/>
              <w:ind w:left="20"/>
              <w:jc w:val="both"/>
            </w:pPr>
            <w:r>
              <w:rPr>
                <w:rFonts w:ascii="Times New Roman"/>
                <w:b w:val="false"/>
                <w:i w:val="false"/>
                <w:color w:val="000000"/>
                <w:sz w:val="20"/>
              </w:rPr>
              <w:t>Главный бухгалтер _________________________________ 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және әкесінің аты қолы</w:t>
            </w:r>
          </w:p>
          <w:p>
            <w:pPr>
              <w:spacing w:after="20"/>
              <w:ind w:left="20"/>
              <w:jc w:val="both"/>
            </w:pPr>
            <w:r>
              <w:rPr>
                <w:rFonts w:ascii="Times New Roman"/>
                <w:b w:val="false"/>
                <w:i w:val="false"/>
                <w:color w:val="000000"/>
                <w:sz w:val="20"/>
              </w:rPr>
              <w:t> </w:t>
            </w:r>
            <w:r>
              <w:rPr>
                <w:rFonts w:ascii="Times New Roman"/>
                <w:b/>
                <w:i w:val="false"/>
                <w:color w:val="000000"/>
                <w:sz w:val="20"/>
              </w:rPr>
              <w:t>(бар болған жағдайда</w:t>
            </w: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фамилия, имя и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i w:val="false"/>
                <w:color w:val="000000"/>
                <w:sz w:val="20"/>
              </w:rPr>
              <w:t>Басшы</w:t>
            </w:r>
          </w:p>
          <w:p>
            <w:pPr>
              <w:spacing w:after="20"/>
              <w:ind w:left="20"/>
              <w:jc w:val="both"/>
            </w:pPr>
            <w:r>
              <w:rPr>
                <w:rFonts w:ascii="Times New Roman"/>
                <w:b w:val="false"/>
                <w:i w:val="false"/>
                <w:color w:val="000000"/>
                <w:sz w:val="20"/>
              </w:rPr>
              <w:t>Руководитель _______________________________________ 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және әкесінің аты қолы</w:t>
            </w:r>
          </w:p>
          <w:p>
            <w:pPr>
              <w:spacing w:after="20"/>
              <w:ind w:left="20"/>
              <w:jc w:val="both"/>
            </w:pPr>
            <w:r>
              <w:rPr>
                <w:rFonts w:ascii="Times New Roman"/>
                <w:b/>
                <w:i w:val="false"/>
                <w:color w:val="000000"/>
                <w:sz w:val="20"/>
              </w:rPr>
              <w:t xml:space="preserve">(бар болған жағдайда)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фамилия, имя и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i w:val="false"/>
                <w:color w:val="000000"/>
                <w:sz w:val="20"/>
              </w:rPr>
              <w:t>Мөрге арналған орын (бар болған жағдайда)</w:t>
            </w:r>
          </w:p>
          <w:p>
            <w:pPr>
              <w:spacing w:after="20"/>
              <w:ind w:left="20"/>
              <w:jc w:val="both"/>
            </w:pPr>
            <w:r>
              <w:rPr>
                <w:rFonts w:ascii="Times New Roman"/>
                <w:b w:val="false"/>
                <w:i w:val="false"/>
                <w:color w:val="000000"/>
                <w:sz w:val="20"/>
              </w:rPr>
              <w:t>Место для печати (при наличии)</w:t>
            </w:r>
          </w:p>
          <w:p>
            <w:pPr>
              <w:spacing w:after="20"/>
              <w:ind w:left="20"/>
              <w:jc w:val="both"/>
            </w:pPr>
            <w:r>
              <w:rPr>
                <w:rFonts w:ascii="Times New Roman"/>
                <w:b/>
                <w:i w:val="false"/>
                <w:color w:val="000000"/>
                <w:sz w:val="20"/>
              </w:rPr>
              <w:t>Ескертпе:</w:t>
            </w:r>
          </w:p>
          <w:p>
            <w:pPr>
              <w:spacing w:after="20"/>
              <w:ind w:left="20"/>
              <w:jc w:val="both"/>
            </w:pPr>
            <w:r>
              <w:rPr>
                <w:rFonts w:ascii="Times New Roman"/>
                <w:b w:val="false"/>
                <w:i w:val="false"/>
                <w:color w:val="000000"/>
                <w:sz w:val="20"/>
              </w:rPr>
              <w:t>Примечание:</w:t>
            </w:r>
          </w:p>
          <w:p>
            <w:pPr>
              <w:spacing w:after="20"/>
              <w:ind w:left="20"/>
              <w:jc w:val="both"/>
            </w:pPr>
            <w:r>
              <w:rPr>
                <w:rFonts w:ascii="Times New Roman"/>
                <w:b w:val="false"/>
                <w:i w:val="false"/>
                <w:color w:val="000000"/>
                <w:vertAlign w:val="superscript"/>
              </w:rPr>
              <w:t>1</w:t>
            </w:r>
            <w:r>
              <w:rPr>
                <w:rFonts w:ascii="Times New Roman"/>
                <w:b/>
                <w:i w:val="false"/>
                <w:color w:val="000000"/>
                <w:sz w:val="20"/>
              </w:rPr>
              <w:t>Аталған тармақ Қазақстан Республикасы "Мемлекеттік статистика туралы" Заңының 8-бабының 5-тармағына сәйкес толтырылады</w:t>
            </w:r>
          </w:p>
          <w:p>
            <w:pPr>
              <w:spacing w:after="20"/>
              <w:ind w:left="20"/>
              <w:jc w:val="both"/>
            </w:pPr>
            <w:r>
              <w:rPr>
                <w:rFonts w:ascii="Times New Roman"/>
                <w:b w:val="false"/>
                <w:i w:val="false"/>
                <w:color w:val="000000"/>
                <w:sz w:val="20"/>
              </w:rPr>
              <w:t>Данный пункт заполняется согласно </w:t>
            </w:r>
            <w:r>
              <w:rPr>
                <w:rFonts w:ascii="Times New Roman"/>
                <w:b w:val="false"/>
                <w:i w:val="false"/>
                <w:color w:val="000000"/>
                <w:sz w:val="20"/>
              </w:rPr>
              <w:t>пункту 5</w:t>
            </w:r>
            <w:r>
              <w:rPr>
                <w:rFonts w:ascii="Times New Roman"/>
                <w:b w:val="false"/>
                <w:i w:val="false"/>
                <w:color w:val="000000"/>
                <w:sz w:val="20"/>
              </w:rPr>
              <w:t xml:space="preserve"> статьи 8 Закона Республики Казахстан "О государственной статистике"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1" w:id="20"/>
          <w:p>
            <w:pPr>
              <w:spacing w:after="20"/>
              <w:ind w:left="20"/>
              <w:jc w:val="both"/>
            </w:pPr>
            <w:r>
              <w:rPr>
                <w:rFonts w:ascii="Times New Roman"/>
                <w:b w:val="false"/>
                <w:i w:val="false"/>
                <w:color w:val="000000"/>
                <w:sz w:val="20"/>
              </w:rPr>
              <w:t>
Приложение 2</w:t>
            </w:r>
            <w:r>
              <w:br/>
            </w:r>
            <w:r>
              <w:rPr>
                <w:rFonts w:ascii="Times New Roman"/>
                <w:b w:val="false"/>
                <w:i w:val="false"/>
                <w:color w:val="000000"/>
                <w:sz w:val="20"/>
              </w:rPr>
              <w:t>
к приказу Председателя Комитета</w:t>
            </w:r>
            <w:r>
              <w:br/>
            </w:r>
            <w:r>
              <w:rPr>
                <w:rFonts w:ascii="Times New Roman"/>
                <w:b w:val="false"/>
                <w:i w:val="false"/>
                <w:color w:val="000000"/>
                <w:sz w:val="20"/>
              </w:rPr>
              <w:t>
по статистике Министерства национальной экономики</w:t>
            </w:r>
            <w:r>
              <w:br/>
            </w:r>
            <w:r>
              <w:rPr>
                <w:rFonts w:ascii="Times New Roman"/>
                <w:b w:val="false"/>
                <w:i w:val="false"/>
                <w:color w:val="000000"/>
                <w:sz w:val="20"/>
              </w:rPr>
              <w:t>
Республики Казахстан</w:t>
            </w:r>
            <w:r>
              <w:br/>
            </w:r>
            <w:r>
              <w:rPr>
                <w:rFonts w:ascii="Times New Roman"/>
                <w:b w:val="false"/>
                <w:i w:val="false"/>
                <w:color w:val="000000"/>
                <w:sz w:val="20"/>
              </w:rPr>
              <w:t>
от 29 ноября 2016 года № 283</w:t>
            </w:r>
          </w:p>
          <w:bookmarkEnd w:id="20"/>
        </w:tc>
      </w:tr>
    </w:tbl>
    <w:bookmarkStart w:name="z22" w:id="21"/>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реализации товаров" (код 171101001,</w:t>
      </w:r>
      <w:r>
        <w:br/>
      </w:r>
      <w:r>
        <w:rPr>
          <w:rFonts w:ascii="Times New Roman"/>
          <w:b/>
          <w:i w:val="false"/>
          <w:color w:val="000000"/>
        </w:rPr>
        <w:t>
индекс 2-торговля, периодичность месячная)</w:t>
      </w:r>
    </w:p>
    <w:bookmarkEnd w:id="21"/>
    <w:bookmarkStart w:name="z39" w:id="22"/>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реализации товаров" (код 171101001, индекс 2-торговля, периодичность месячная)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статьи 12 Закона Республики Казахстан "О государственной статистике" и определяет заполнение статистической формы общегосударственного статистического наблюдения "Отчет о реализации товаров" (код 171101001, индекс 2-торговля, периодичность месячная) (далее – статистическая форма).</w:t>
      </w:r>
    </w:p>
    <w:bookmarkEnd w:id="22"/>
    <w:bookmarkStart w:name="z40" w:id="23"/>
    <w:p>
      <w:pPr>
        <w:spacing w:after="0"/>
        <w:ind w:left="0"/>
        <w:jc w:val="both"/>
      </w:pPr>
      <w:r>
        <w:rPr>
          <w:rFonts w:ascii="Times New Roman"/>
          <w:b w:val="false"/>
          <w:i w:val="false"/>
          <w:color w:val="000000"/>
          <w:sz w:val="28"/>
        </w:rPr>
        <w:t>
      2. Следующие определения и понятия применяются в целях заполнения данной статистической формы:</w:t>
      </w:r>
    </w:p>
    <w:bookmarkEnd w:id="23"/>
    <w:bookmarkStart w:name="z41" w:id="24"/>
    <w:p>
      <w:pPr>
        <w:spacing w:after="0"/>
        <w:ind w:left="0"/>
        <w:jc w:val="both"/>
      </w:pPr>
      <w:r>
        <w:rPr>
          <w:rFonts w:ascii="Times New Roman"/>
          <w:b w:val="false"/>
          <w:i w:val="false"/>
          <w:color w:val="000000"/>
          <w:sz w:val="28"/>
        </w:rPr>
        <w:t>
      1) розничная торговля – предпринимательская деятельность по продаже покупателю товаров, предназначенных для личного, семейного, домашнего или иного использования, не связанного с предпринимательской деятельностью;</w:t>
      </w:r>
    </w:p>
    <w:bookmarkEnd w:id="24"/>
    <w:bookmarkStart w:name="z42" w:id="25"/>
    <w:p>
      <w:pPr>
        <w:spacing w:after="0"/>
        <w:ind w:left="0"/>
        <w:jc w:val="both"/>
      </w:pPr>
      <w:r>
        <w:rPr>
          <w:rFonts w:ascii="Times New Roman"/>
          <w:b w:val="false"/>
          <w:i w:val="false"/>
          <w:color w:val="000000"/>
          <w:sz w:val="28"/>
        </w:rPr>
        <w:t>
      2) оптовая торговля – предпринимательская деятельность по реализации товаров, предназначенных для последующей продажи или иных целей, не связанных с личным, семейным, домашним и иным подобным использованием;</w:t>
      </w:r>
    </w:p>
    <w:bookmarkEnd w:id="25"/>
    <w:bookmarkStart w:name="z43" w:id="26"/>
    <w:p>
      <w:pPr>
        <w:spacing w:after="0"/>
        <w:ind w:left="0"/>
        <w:jc w:val="both"/>
      </w:pPr>
      <w:r>
        <w:rPr>
          <w:rFonts w:ascii="Times New Roman"/>
          <w:b w:val="false"/>
          <w:i w:val="false"/>
          <w:color w:val="000000"/>
          <w:sz w:val="28"/>
        </w:rPr>
        <w:t>
      3) товарные запасы – количество товаров в денежном выражении, находящихся в торговых предприятиях, на складах, в пути на определенную дату.</w:t>
      </w:r>
    </w:p>
    <w:bookmarkEnd w:id="26"/>
    <w:bookmarkStart w:name="z44" w:id="27"/>
    <w:p>
      <w:pPr>
        <w:spacing w:after="0"/>
        <w:ind w:left="0"/>
        <w:jc w:val="both"/>
      </w:pPr>
      <w:r>
        <w:rPr>
          <w:rFonts w:ascii="Times New Roman"/>
          <w:b w:val="false"/>
          <w:i w:val="false"/>
          <w:color w:val="000000"/>
          <w:sz w:val="28"/>
        </w:rPr>
        <w:t>
      3. В разделе 1 указывается фактическое место реализации товаров, независимо от места регистрации предприятия (область, город, район, населенный пункт). В случае, если у предприятия имеются несколько структурных и обособленных подразделений (торговых точек) в разных областях (регионах), которым не делегированы полномочия по сдаче статистических форм, то юридические лица предоставляют статистические формы по каждому структурному и обособленному подразделению с указанием их местонахождения в разделе 1.</w:t>
      </w:r>
    </w:p>
    <w:bookmarkEnd w:id="27"/>
    <w:bookmarkStart w:name="z45" w:id="28"/>
    <w:p>
      <w:pPr>
        <w:spacing w:after="0"/>
        <w:ind w:left="0"/>
        <w:jc w:val="both"/>
      </w:pPr>
      <w:r>
        <w:rPr>
          <w:rFonts w:ascii="Times New Roman"/>
          <w:b w:val="false"/>
          <w:i w:val="false"/>
          <w:color w:val="000000"/>
          <w:sz w:val="28"/>
        </w:rPr>
        <w:t xml:space="preserve">
      4. В разделе 2 в строках 1 и 2 указывается сумма денежной выручки, полученной юридическими лицами за проданные покупателям товары за наличный и безналичный расчет. Датой получения дохода признается дата реализации товаров независимо от фактического поступления денежных средств в их оплату. </w:t>
      </w:r>
    </w:p>
    <w:bookmarkEnd w:id="28"/>
    <w:p>
      <w:pPr>
        <w:spacing w:after="0"/>
        <w:ind w:left="0"/>
        <w:jc w:val="both"/>
      </w:pPr>
      <w:r>
        <w:rPr>
          <w:rFonts w:ascii="Times New Roman"/>
          <w:b w:val="false"/>
          <w:i w:val="false"/>
          <w:color w:val="000000"/>
          <w:sz w:val="28"/>
        </w:rPr>
        <w:t xml:space="preserve">      Для целей статистического наблюдения объем реализации товаров приводится в фактических ценах реализации, включающих торговую наценку, без налога на добавленную стоимость, акцизов. </w:t>
      </w:r>
    </w:p>
    <w:p>
      <w:pPr>
        <w:spacing w:after="0"/>
        <w:ind w:left="0"/>
        <w:jc w:val="both"/>
      </w:pPr>
      <w:r>
        <w:rPr>
          <w:rFonts w:ascii="Times New Roman"/>
          <w:b w:val="false"/>
          <w:i w:val="false"/>
          <w:color w:val="000000"/>
          <w:sz w:val="28"/>
        </w:rPr>
        <w:t>      В оборот розничной торговли не включается стоимость товаров, отпущенных из розничной торговой сети юридическим лицам и индивидуальным предпринимателям.</w:t>
      </w:r>
    </w:p>
    <w:p>
      <w:pPr>
        <w:spacing w:after="0"/>
        <w:ind w:left="0"/>
        <w:jc w:val="both"/>
      </w:pPr>
      <w:r>
        <w:rPr>
          <w:rFonts w:ascii="Times New Roman"/>
          <w:b w:val="false"/>
          <w:i w:val="false"/>
          <w:color w:val="000000"/>
          <w:sz w:val="28"/>
        </w:rPr>
        <w:t>      По строке 3 указывается стоимость товаров в денежном выражении, находящихся на предприятии (складах, в пути) на конец отчетного периода.</w:t>
      </w:r>
    </w:p>
    <w:p>
      <w:pPr>
        <w:spacing w:after="0"/>
        <w:ind w:left="0"/>
        <w:jc w:val="both"/>
      </w:pPr>
      <w:r>
        <w:rPr>
          <w:rFonts w:ascii="Times New Roman"/>
          <w:b w:val="false"/>
          <w:i w:val="false"/>
          <w:color w:val="000000"/>
          <w:sz w:val="28"/>
        </w:rPr>
        <w:t>      В графах 3, 4 указывается основные причины роста или снижения общего объема реализации в соответствии со справочником основных причин (допускается только один ответ).</w:t>
      </w:r>
    </w:p>
    <w:bookmarkStart w:name="z46" w:id="29"/>
    <w:p>
      <w:pPr>
        <w:spacing w:after="0"/>
        <w:ind w:left="0"/>
        <w:jc w:val="both"/>
      </w:pPr>
      <w:r>
        <w:rPr>
          <w:rFonts w:ascii="Times New Roman"/>
          <w:b w:val="false"/>
          <w:i w:val="false"/>
          <w:color w:val="000000"/>
          <w:sz w:val="28"/>
        </w:rPr>
        <w:t>
      5.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29"/>
    <w:p>
      <w:pPr>
        <w:spacing w:after="0"/>
        <w:ind w:left="0"/>
        <w:jc w:val="both"/>
      </w:pPr>
      <w:r>
        <w:rPr>
          <w:rFonts w:ascii="Times New Roman"/>
          <w:b w:val="false"/>
          <w:i w:val="false"/>
          <w:color w:val="000000"/>
          <w:sz w:val="28"/>
        </w:rPr>
        <w:t>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размещенного на интернет-ресурсе Комитета по статистике Министерства национальной экономики Республики Казахстан (www.stat.gov.kz).</w:t>
      </w:r>
    </w:p>
    <w:p>
      <w:pPr>
        <w:spacing w:after="0"/>
        <w:ind w:left="0"/>
        <w:jc w:val="both"/>
      </w:pPr>
      <w:r>
        <w:rPr>
          <w:rFonts w:ascii="Times New Roman"/>
          <w:b w:val="false"/>
          <w:i w:val="false"/>
          <w:color w:val="000000"/>
          <w:sz w:val="28"/>
        </w:rPr>
        <w:t>      Примечание: х – данная позиция не подлежит заполнению.</w:t>
      </w:r>
    </w:p>
    <w:p>
      <w:pPr>
        <w:spacing w:after="0"/>
        <w:ind w:left="0"/>
        <w:jc w:val="both"/>
      </w:pPr>
      <w:r>
        <w:rPr>
          <w:rFonts w:ascii="Times New Roman"/>
          <w:b w:val="false"/>
          <w:i w:val="false"/>
          <w:color w:val="000000"/>
          <w:sz w:val="28"/>
        </w:rPr>
        <w:t>      6. Арифметико-логический контроль:</w:t>
      </w:r>
    </w:p>
    <w:p>
      <w:pPr>
        <w:spacing w:after="0"/>
        <w:ind w:left="0"/>
        <w:jc w:val="both"/>
      </w:pPr>
      <w:r>
        <w:rPr>
          <w:rFonts w:ascii="Times New Roman"/>
          <w:b w:val="false"/>
          <w:i w:val="false"/>
          <w:color w:val="000000"/>
          <w:sz w:val="28"/>
        </w:rPr>
        <w:t>      Раздел 2. "Укажите объем реализации товаров и товарных запасов":</w:t>
      </w:r>
    </w:p>
    <w:p>
      <w:pPr>
        <w:spacing w:after="0"/>
        <w:ind w:left="0"/>
        <w:jc w:val="both"/>
      </w:pPr>
      <w:r>
        <w:rPr>
          <w:rFonts w:ascii="Times New Roman"/>
          <w:b w:val="false"/>
          <w:i w:val="false"/>
          <w:color w:val="000000"/>
          <w:sz w:val="28"/>
        </w:rPr>
        <w:t>      графа 1 &gt; графы 2 по строке 1,2;</w:t>
      </w:r>
    </w:p>
    <w:p>
      <w:pPr>
        <w:spacing w:after="0"/>
        <w:ind w:left="0"/>
        <w:jc w:val="both"/>
      </w:pPr>
      <w:r>
        <w:rPr>
          <w:rFonts w:ascii="Times New Roman"/>
          <w:b w:val="false"/>
          <w:i w:val="false"/>
          <w:color w:val="000000"/>
          <w:sz w:val="28"/>
        </w:rPr>
        <w:t xml:space="preserve">      если графа 1&gt;0, то графа 3,4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03200" cy="279400"/>
                    </a:xfrm>
                    <a:prstGeom prst="rect">
                      <a:avLst/>
                    </a:prstGeom>
                  </pic:spPr>
                </pic:pic>
              </a:graphicData>
            </a:graphic>
          </wp:inline>
        </w:drawing>
      </w:r>
    </w:p>
    <w:p>
      <w:pPr>
        <w:spacing w:after="0"/>
        <w:ind w:left="0"/>
        <w:jc w:val="both"/>
      </w:pPr>
      <w:r>
        <w:rPr>
          <w:rFonts w:ascii="Times New Roman"/>
          <w:b w:val="false"/>
          <w:i w:val="false"/>
          <w:color w:val="000000"/>
          <w:sz w:val="28"/>
        </w:rPr>
        <w:t>0 по строке 1,2 (контроль допустимый);</w:t>
      </w:r>
    </w:p>
    <w:p>
      <w:pPr>
        <w:spacing w:after="0"/>
        <w:ind w:left="0"/>
        <w:jc w:val="both"/>
      </w:pPr>
      <w:r>
        <w:rPr>
          <w:rFonts w:ascii="Times New Roman"/>
          <w:b w:val="false"/>
          <w:i w:val="false"/>
          <w:color w:val="000000"/>
          <w:sz w:val="28"/>
        </w:rPr>
        <w:t xml:space="preserve">      если строка 1&gt;0 или строка 2&gt;0, то строка 3 </w:t>
      </w:r>
    </w:p>
    <w:p>
      <w:pPr>
        <w:spacing w:after="0"/>
        <w:ind w:left="0"/>
        <w:jc w:val="both"/>
      </w:pPr>
      <w:r>
        <w:drawing>
          <wp:inline distT="0" distB="0" distL="0" distR="0">
            <wp:extent cx="20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03200" cy="279400"/>
                    </a:xfrm>
                    <a:prstGeom prst="rect">
                      <a:avLst/>
                    </a:prstGeom>
                  </pic:spPr>
                </pic:pic>
              </a:graphicData>
            </a:graphic>
          </wp:inline>
        </w:drawing>
      </w:r>
    </w:p>
    <w:p>
      <w:pPr>
        <w:spacing w:after="0"/>
        <w:ind w:left="0"/>
        <w:jc w:val="both"/>
      </w:pPr>
      <w:r>
        <w:rPr>
          <w:rFonts w:ascii="Times New Roman"/>
          <w:b w:val="false"/>
          <w:i w:val="false"/>
          <w:color w:val="000000"/>
          <w:sz w:val="28"/>
        </w:rPr>
        <w:t>0 по графе 1 (контроль допустимый).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3" w:id="30"/>
          <w:p>
            <w:pPr>
              <w:spacing w:after="20"/>
              <w:ind w:left="20"/>
              <w:jc w:val="both"/>
            </w:pPr>
            <w:r>
              <w:rPr>
                <w:rFonts w:ascii="Times New Roman"/>
                <w:b w:val="false"/>
                <w:i w:val="false"/>
                <w:color w:val="000000"/>
                <w:sz w:val="20"/>
              </w:rPr>
              <w:t>
Приложение 3</w:t>
            </w:r>
            <w:r>
              <w:br/>
            </w:r>
            <w:r>
              <w:rPr>
                <w:rFonts w:ascii="Times New Roman"/>
                <w:b w:val="false"/>
                <w:i w:val="false"/>
                <w:color w:val="000000"/>
                <w:sz w:val="20"/>
              </w:rPr>
              <w:t>
к приказу Председателя Комитета</w:t>
            </w:r>
            <w:r>
              <w:br/>
            </w:r>
            <w:r>
              <w:rPr>
                <w:rFonts w:ascii="Times New Roman"/>
                <w:b w:val="false"/>
                <w:i w:val="false"/>
                <w:color w:val="000000"/>
                <w:sz w:val="20"/>
              </w:rPr>
              <w:t>
по статистике Министерства национальной</w:t>
            </w:r>
            <w:r>
              <w:br/>
            </w:r>
            <w:r>
              <w:rPr>
                <w:rFonts w:ascii="Times New Roman"/>
                <w:b w:val="false"/>
                <w:i w:val="false"/>
                <w:color w:val="000000"/>
                <w:sz w:val="20"/>
              </w:rPr>
              <w:t>
экономики Республики Казахстан</w:t>
            </w:r>
            <w:r>
              <w:br/>
            </w:r>
            <w:r>
              <w:rPr>
                <w:rFonts w:ascii="Times New Roman"/>
                <w:b w:val="false"/>
                <w:i w:val="false"/>
                <w:color w:val="000000"/>
                <w:sz w:val="20"/>
              </w:rPr>
              <w:t>
от 29 ноября 2016 года № 283</w:t>
            </w:r>
          </w:p>
          <w:bookmarkEnd w:id="30"/>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7"/>
        <w:gridCol w:w="1431"/>
        <w:gridCol w:w="3592"/>
      </w:tblGrid>
      <w:tr>
        <w:trPr>
          <w:trHeight w:val="30" w:hRule="atLeast"/>
        </w:trPr>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58900" cy="1181100"/>
                          </a:xfrm>
                          <a:prstGeom prst="rect">
                            <a:avLst/>
                          </a:prstGeom>
                        </pic:spPr>
                      </pic:pic>
                    </a:graphicData>
                  </a:graphic>
                </wp:inline>
              </w:drawing>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tc>
        <w:tc>
          <w:tcPr>
            <w:tcW w:w="3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 Статистика</w:t>
            </w:r>
          </w:p>
          <w:p>
            <w:pPr>
              <w:spacing w:after="20"/>
              <w:ind w:left="20"/>
              <w:jc w:val="both"/>
            </w:pPr>
            <w:r>
              <w:rPr>
                <w:rFonts w:ascii="Times New Roman"/>
                <w:b/>
                <w:i w:val="false"/>
                <w:color w:val="000000"/>
                <w:sz w:val="20"/>
              </w:rPr>
              <w:t>комитеті</w:t>
            </w:r>
            <w:r>
              <w:rPr>
                <w:rFonts w:ascii="Times New Roman"/>
                <w:b/>
                <w:i w:val="false"/>
                <w:color w:val="000000"/>
                <w:sz w:val="20"/>
              </w:rPr>
              <w:t xml:space="preserve"> төрағасының</w:t>
            </w:r>
          </w:p>
          <w:p>
            <w:pPr>
              <w:spacing w:after="20"/>
              <w:ind w:left="20"/>
              <w:jc w:val="both"/>
            </w:pPr>
            <w:r>
              <w:rPr>
                <w:rFonts w:ascii="Times New Roman"/>
                <w:b/>
                <w:i w:val="false"/>
                <w:color w:val="000000"/>
                <w:sz w:val="20"/>
              </w:rPr>
              <w:t>2016 жылғы 29 қарашадағы</w:t>
            </w:r>
          </w:p>
          <w:p>
            <w:pPr>
              <w:spacing w:after="20"/>
              <w:ind w:left="20"/>
              <w:jc w:val="both"/>
            </w:pPr>
            <w:r>
              <w:rPr>
                <w:rFonts w:ascii="Times New Roman"/>
                <w:b/>
                <w:i w:val="false"/>
                <w:color w:val="000000"/>
                <w:sz w:val="20"/>
              </w:rPr>
              <w:t>№ 283 бұйрығына 3-қосымша</w:t>
            </w:r>
          </w:p>
        </w:tc>
      </w:tr>
      <w:tr>
        <w:trPr>
          <w:trHeight w:val="30" w:hRule="atLeast"/>
        </w:trPr>
        <w:tc>
          <w:tcPr>
            <w:tcW w:w="7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Статистическая форма общегосударственного статистического наблюдения</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1883"/>
        <w:gridCol w:w="12"/>
        <w:gridCol w:w="61"/>
        <w:gridCol w:w="47"/>
        <w:gridCol w:w="12394"/>
        <w:gridCol w:w="94"/>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14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более 40 часов</w:t>
                  </w:r>
                </w:p>
              </w:tc>
            </w:tr>
          </w:tbl>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Статистическую форму можно получить на сайте www.stat.gov.kz</w:t>
            </w:r>
          </w:p>
        </w:tc>
        <w:tc>
          <w:tcPr>
            <w:tcW w:w="0" w:type="auto"/>
            <w:gridSpan w:val="3"/>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анық емес деректерді ұсыну және алғашқы статистикалық деректерді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Представление недостоверных и непредставление первичных статистических данных в соответствующие органы государственной статистики в установленнй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171112003</w:t>
            </w:r>
          </w:p>
          <w:p>
            <w:pPr>
              <w:spacing w:after="20"/>
              <w:ind w:left="20"/>
              <w:jc w:val="both"/>
            </w:pPr>
            <w:r>
              <w:rPr>
                <w:rFonts w:ascii="Times New Roman"/>
                <w:b w:val="false"/>
                <w:i w:val="false"/>
                <w:color w:val="000000"/>
                <w:sz w:val="20"/>
              </w:rPr>
              <w:t>Код статистической формы 171112003</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Тауарлармен көрсетілетін қызметтерді өткізу туралы есеп</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ВТ</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реализации товаров и услуг</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p>
          <w:p>
            <w:pPr>
              <w:spacing w:after="20"/>
              <w:ind w:left="20"/>
              <w:jc w:val="both"/>
            </w:pPr>
            <w:r>
              <w:rPr>
                <w:rFonts w:ascii="Times New Roman"/>
                <w:b w:val="false"/>
                <w:i w:val="false"/>
                <w:color w:val="000000"/>
                <w:sz w:val="20"/>
              </w:rPr>
              <w:t>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p>
          <w:p>
            <w:pPr>
              <w:spacing w:after="20"/>
              <w:ind w:left="20"/>
              <w:jc w:val="both"/>
            </w:pPr>
            <w:r>
              <w:rPr>
                <w:rFonts w:ascii="Times New Roman"/>
                <w:b w:val="false"/>
                <w:i w:val="false"/>
                <w:color w:val="000000"/>
                <w:sz w:val="20"/>
              </w:rPr>
              <w:t>Отчетный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p>
          <w:p>
            <w:pPr>
              <w:spacing w:after="20"/>
              <w:ind w:left="20"/>
              <w:jc w:val="both"/>
            </w:pPr>
            <w:r>
              <w:rPr>
                <w:rFonts w:ascii="Times New Roman"/>
                <w:b w:val="false"/>
                <w:i w:val="false"/>
                <w:color w:val="000000"/>
                <w:sz w:val="20"/>
              </w:rPr>
              <w:t>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қызметтің негізгі түрі Экономикалық қызмет түрлерінің жалпы жіктеуішіне сәйкес: 45 – автомобильдер мен мотоциклдерді сату, оларға техникалық қызмет көрсету және жөндеу; 46 – автомобильдер мен мотоциклдер саудасынан басқа, көтерме сауда; 47 – автомобильдер мен мотоциклдер саудасынан басқа, бөлшек сауда; 56 – тамақ өнімдері мен сусындарды ұсыну бойынша қызметтер болып табылатын заңды тұлғалар және (немесе) олардың құрылымдық және оқшауланған бөлімшелері және дара кәсіпкерлер (іріктемеге түскен) тапсырады.</w:t>
            </w:r>
          </w:p>
          <w:p>
            <w:pPr>
              <w:spacing w:after="20"/>
              <w:ind w:left="20"/>
              <w:jc w:val="both"/>
            </w:pPr>
            <w:r>
              <w:rPr>
                <w:rFonts w:ascii="Times New Roman"/>
                <w:b w:val="false"/>
                <w:i w:val="false"/>
                <w:color w:val="000000"/>
                <w:sz w:val="20"/>
              </w:rPr>
              <w:t>Представляют юридические лица и (или) их структурные и обособленные подразделения, индивидуальные предприниматели (попавшие в выборку), с основным видом экономической деятельности согласно кодам Общего классификатора видов экономической деятельности: 45 – оптовая и розничная торговля автомобилями и мотоциклами и их ремонт; 46 – оптовая торговля, за исключением, автомобилей и мотоциклов; 47 – розничная торговля, кроме торговли автомобилями и мотоциклами; 56 – услуги по предоставлению продуктов питания и напитков.</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15 наурызға (қоса алғанда) дейін</w:t>
            </w:r>
          </w:p>
          <w:p>
            <w:pPr>
              <w:spacing w:after="20"/>
              <w:ind w:left="20"/>
              <w:jc w:val="both"/>
            </w:pPr>
            <w:r>
              <w:rPr>
                <w:rFonts w:ascii="Times New Roman"/>
                <w:b w:val="false"/>
                <w:i w:val="false"/>
                <w:color w:val="000000"/>
                <w:sz w:val="20"/>
              </w:rPr>
              <w:t>Срок представления – до 15 марта (включительно) после отчетного периода</w:t>
            </w:r>
          </w:p>
        </w:tc>
      </w:tr>
      <w:tr>
        <w:trPr>
          <w:trHeight w:val="30" w:hRule="atLeast"/>
        </w:trPr>
        <w:tc>
          <w:tcPr>
            <w:tcW w:w="188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p>
          <w:p>
            <w:pPr>
              <w:spacing w:after="20"/>
              <w:ind w:left="20"/>
              <w:jc w:val="both"/>
            </w:pPr>
            <w:r>
              <w:rPr>
                <w:rFonts w:ascii="Times New Roman"/>
                <w:b w:val="false"/>
                <w:i w:val="false"/>
                <w:color w:val="000000"/>
                <w:sz w:val="20"/>
              </w:rPr>
              <w:t>код БИН</w:t>
            </w:r>
          </w:p>
        </w:tc>
        <w:tc>
          <w:tcPr>
            <w:tcW w:w="0" w:type="auto"/>
            <w:gridSpan w:val="5"/>
            <w:tcBorders/>
            <w:tcMar>
              <w:top w:w="15" w:type="dxa"/>
              <w:left w:w="15" w:type="dxa"/>
              <w:bottom w:w="15" w:type="dxa"/>
              <w:right w:w="15" w:type="dxa"/>
            </w:tcMar>
            <w:vAlign w:val="center"/>
          </w:tcPr>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067300" cy="698500"/>
                          </a:xfrm>
                          <a:prstGeom prst="rect">
                            <a:avLst/>
                          </a:prstGeom>
                        </pic:spPr>
                      </pic:pic>
                    </a:graphicData>
                  </a:graphic>
                </wp:inline>
              </w:drawing>
            </w:r>
          </w:p>
        </w:tc>
      </w:tr>
      <w:tr>
        <w:trPr>
          <w:trHeight w:val="30" w:hRule="atLeast"/>
        </w:trPr>
        <w:tc>
          <w:tcPr>
            <w:tcW w:w="188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w:t>
            </w:r>
          </w:p>
          <w:p>
            <w:pPr>
              <w:spacing w:after="20"/>
              <w:ind w:left="20"/>
              <w:jc w:val="both"/>
            </w:pPr>
            <w:r>
              <w:rPr>
                <w:rFonts w:ascii="Times New Roman"/>
                <w:b w:val="false"/>
                <w:i w:val="false"/>
                <w:color w:val="000000"/>
                <w:sz w:val="20"/>
              </w:rPr>
              <w:t>Код ИИН</w:t>
            </w:r>
          </w:p>
        </w:tc>
        <w:tc>
          <w:tcPr>
            <w:tcW w:w="0" w:type="auto"/>
            <w:gridSpan w:val="5"/>
            <w:tcBorders/>
            <w:tcMar>
              <w:top w:w="15" w:type="dxa"/>
              <w:left w:w="15" w:type="dxa"/>
              <w:bottom w:w="15" w:type="dxa"/>
              <w:right w:w="15" w:type="dxa"/>
            </w:tcMar>
            <w:vAlign w:val="center"/>
          </w:tcPr>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067300" cy="698500"/>
                          </a:xfrm>
                          <a:prstGeom prst="rect">
                            <a:avLst/>
                          </a:prstGeom>
                        </pic:spPr>
                      </pic:pic>
                    </a:graphicData>
                  </a:graphic>
                </wp:inline>
              </w:drawing>
            </w:r>
          </w:p>
        </w:tc>
      </w:tr>
    </w:tbl>
    <w:p>
      <w:pPr>
        <w:spacing w:after="0"/>
        <w:ind w:left="0"/>
        <w:jc w:val="both"/>
      </w:pPr>
      <w:r>
        <w:rPr>
          <w:rFonts w:ascii="Times New Roman"/>
          <w:b/>
          <w:i w:val="false"/>
          <w:color w:val="000000"/>
          <w:sz w:val="28"/>
        </w:rPr>
        <w:t>            1. Тауарларды (көрсетілетін қызметтерді) нақты өткізу орнын көрсетіңіз (тіркелген жеріне қарамастан) - облыс, қала, аудан, елді мекен</w:t>
      </w:r>
    </w:p>
    <w:p>
      <w:pPr>
        <w:spacing w:after="0"/>
        <w:ind w:left="0"/>
        <w:jc w:val="both"/>
      </w:pPr>
      <w:r>
        <w:rPr>
          <w:rFonts w:ascii="Times New Roman"/>
          <w:b w:val="false"/>
          <w:i w:val="false"/>
          <w:color w:val="000000"/>
          <w:sz w:val="28"/>
        </w:rPr>
        <w:t>      Укажите фактическое место реализации товаров (услуг) (независимо от места регистрации) - область, город, район, населенный пункт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Әкімшілік-аумақтық объектілер жіктеуішіне (бұдан әрi - ӘАОЖ) сәйкес аумақ коды (статистикалық нысанды қағаз тасығышта тапсыру кезінде статистика органының қызметкері толтырады)</w:t>
      </w:r>
    </w:p>
    <w:p>
      <w:pPr>
        <w:spacing w:after="0"/>
        <w:ind w:left="0"/>
        <w:jc w:val="both"/>
      </w:pPr>
      <w:r>
        <w:rPr>
          <w:rFonts w:ascii="Times New Roman"/>
          <w:b w:val="false"/>
          <w:i w:val="false"/>
          <w:color w:val="000000"/>
          <w:sz w:val="28"/>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2. Бөлшек сауда</w:t>
      </w:r>
    </w:p>
    <w:p>
      <w:pPr>
        <w:spacing w:after="0"/>
        <w:ind w:left="0"/>
        <w:jc w:val="both"/>
      </w:pPr>
      <w:r>
        <w:rPr>
          <w:rFonts w:ascii="Times New Roman"/>
          <w:b w:val="false"/>
          <w:i w:val="false"/>
          <w:color w:val="000000"/>
          <w:sz w:val="28"/>
        </w:rPr>
        <w:t>      Розничная торговля</w:t>
      </w:r>
    </w:p>
    <w:p>
      <w:pPr>
        <w:spacing w:after="0"/>
        <w:ind w:left="0"/>
        <w:jc w:val="both"/>
      </w:pPr>
      <w:r>
        <w:rPr>
          <w:rFonts w:ascii="Times New Roman"/>
          <w:b/>
          <w:i w:val="false"/>
          <w:color w:val="000000"/>
          <w:sz w:val="28"/>
        </w:rPr>
        <w:t>      2.1 Өткізу арналары бойынша тауарларды бөлшек саудада сату көлемін көрсетіңіз, мың теңге</w:t>
      </w:r>
    </w:p>
    <w:p>
      <w:pPr>
        <w:spacing w:after="0"/>
        <w:ind w:left="0"/>
        <w:jc w:val="both"/>
      </w:pPr>
      <w:r>
        <w:rPr>
          <w:rFonts w:ascii="Times New Roman"/>
          <w:b w:val="false"/>
          <w:i w:val="false"/>
          <w:color w:val="000000"/>
          <w:sz w:val="28"/>
        </w:rPr>
        <w:t>      Укажите объем розничной торговли товарами по каналам реализации,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9"/>
        <w:gridCol w:w="7046"/>
        <w:gridCol w:w="1559"/>
        <w:gridCol w:w="2136"/>
      </w:tblGrid>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p>
          <w:p>
            <w:pPr>
              <w:spacing w:after="20"/>
              <w:ind w:left="20"/>
              <w:jc w:val="both"/>
            </w:pPr>
            <w:r>
              <w:rPr>
                <w:rFonts w:ascii="Times New Roman"/>
                <w:b w:val="false"/>
                <w:i w:val="false"/>
                <w:color w:val="000000"/>
                <w:sz w:val="20"/>
              </w:rPr>
              <w:t>Код строки</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Өткізу арналары</w:t>
            </w:r>
          </w:p>
          <w:p>
            <w:pPr>
              <w:spacing w:after="20"/>
              <w:ind w:left="20"/>
              <w:jc w:val="both"/>
            </w:pPr>
            <w:r>
              <w:rPr>
                <w:rFonts w:ascii="Times New Roman"/>
                <w:b w:val="false"/>
                <w:i w:val="false"/>
                <w:color w:val="000000"/>
                <w:sz w:val="20"/>
              </w:rPr>
              <w:t>Каналы реализации</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Бөлшек сауда көлемі</w:t>
            </w:r>
          </w:p>
          <w:p>
            <w:pPr>
              <w:spacing w:after="20"/>
              <w:ind w:left="20"/>
              <w:jc w:val="both"/>
            </w:pPr>
            <w:r>
              <w:rPr>
                <w:rFonts w:ascii="Times New Roman"/>
                <w:b w:val="false"/>
                <w:i w:val="false"/>
                <w:color w:val="000000"/>
                <w:sz w:val="20"/>
              </w:rPr>
              <w:t>Объем розничной торговли</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w:t>
            </w:r>
            <w:r>
              <w:rPr>
                <w:rFonts w:ascii="Times New Roman"/>
                <w:b/>
                <w:i w:val="false"/>
                <w:color w:val="000000"/>
                <w:sz w:val="20"/>
              </w:rPr>
              <w:t xml:space="preserve"> ішінде азық-түлік тауарлары</w:t>
            </w:r>
          </w:p>
          <w:p>
            <w:pPr>
              <w:spacing w:after="20"/>
              <w:ind w:left="20"/>
              <w:jc w:val="both"/>
            </w:pPr>
            <w:r>
              <w:rPr>
                <w:rFonts w:ascii="Times New Roman"/>
                <w:b w:val="false"/>
                <w:i w:val="false"/>
                <w:color w:val="000000"/>
                <w:sz w:val="20"/>
              </w:rPr>
              <w:t>из них продовольственными товарами</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Тұрақты сауда объектлері арқылы </w:t>
            </w:r>
          </w:p>
          <w:p>
            <w:pPr>
              <w:spacing w:after="20"/>
              <w:ind w:left="20"/>
              <w:jc w:val="both"/>
            </w:pPr>
            <w:r>
              <w:rPr>
                <w:rFonts w:ascii="Times New Roman"/>
                <w:b w:val="false"/>
                <w:i w:val="false"/>
                <w:color w:val="000000"/>
                <w:sz w:val="20"/>
              </w:rPr>
              <w:t xml:space="preserve">Через стационарные торговые объекты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Тұрақты емес сауда желілері арқылы </w:t>
            </w:r>
          </w:p>
          <w:p>
            <w:pPr>
              <w:spacing w:after="20"/>
              <w:ind w:left="20"/>
              <w:jc w:val="both"/>
            </w:pPr>
            <w:r>
              <w:rPr>
                <w:rFonts w:ascii="Times New Roman"/>
                <w:b w:val="false"/>
                <w:i w:val="false"/>
                <w:color w:val="000000"/>
                <w:sz w:val="20"/>
              </w:rPr>
              <w:t xml:space="preserve">Через нестационарные торговые объекты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 базарлары арқылы</w:t>
            </w:r>
          </w:p>
          <w:p>
            <w:pPr>
              <w:spacing w:after="20"/>
              <w:ind w:left="20"/>
              <w:jc w:val="both"/>
            </w:pPr>
            <w:r>
              <w:rPr>
                <w:rFonts w:ascii="Times New Roman"/>
                <w:b w:val="false"/>
                <w:i w:val="false"/>
                <w:color w:val="000000"/>
                <w:sz w:val="20"/>
              </w:rPr>
              <w:t>Через торговые рынки</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арқылы (электронды сауда)</w:t>
            </w:r>
          </w:p>
          <w:p>
            <w:pPr>
              <w:spacing w:after="20"/>
              <w:ind w:left="20"/>
              <w:jc w:val="both"/>
            </w:pPr>
            <w:r>
              <w:rPr>
                <w:rFonts w:ascii="Times New Roman"/>
                <w:b w:val="false"/>
                <w:i w:val="false"/>
                <w:color w:val="000000"/>
                <w:sz w:val="20"/>
              </w:rPr>
              <w:t>Через Интернет (электронная торговля)</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бөлшек сауда (тасымалдау, таратпа, желілік маркетинг және тағы басқалары)</w:t>
            </w:r>
          </w:p>
          <w:p>
            <w:pPr>
              <w:spacing w:after="20"/>
              <w:ind w:left="20"/>
              <w:jc w:val="both"/>
            </w:pPr>
            <w:r>
              <w:rPr>
                <w:rFonts w:ascii="Times New Roman"/>
                <w:b w:val="false"/>
                <w:i w:val="false"/>
                <w:color w:val="000000"/>
                <w:sz w:val="20"/>
              </w:rPr>
              <w:t>Прочая розничная торговля (развозная, разносная, сетевой маркетинг и другие)</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Жанармай құю станциялары арқылы (АҚС, АГҚС, АГТКС)</w:t>
            </w:r>
          </w:p>
          <w:p>
            <w:pPr>
              <w:spacing w:after="20"/>
              <w:ind w:left="20"/>
              <w:jc w:val="both"/>
            </w:pPr>
            <w:r>
              <w:rPr>
                <w:rFonts w:ascii="Times New Roman"/>
                <w:b w:val="false"/>
                <w:i w:val="false"/>
                <w:color w:val="000000"/>
                <w:sz w:val="20"/>
              </w:rPr>
              <w:t>Через автозаправочные станции (АЗС, ГАЗС, АГНКС)</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2.2 Әрбір стационарлық сауда объектілері бойынша ақпаратты көрсетіңіз</w:t>
      </w:r>
    </w:p>
    <w:p>
      <w:pPr>
        <w:spacing w:after="0"/>
        <w:ind w:left="0"/>
        <w:jc w:val="both"/>
      </w:pPr>
      <w:r>
        <w:rPr>
          <w:rFonts w:ascii="Times New Roman"/>
          <w:b w:val="false"/>
          <w:i w:val="false"/>
          <w:color w:val="000000"/>
          <w:sz w:val="28"/>
        </w:rPr>
        <w:t>      Укажите информацию по каждому стационарному торговому объекту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2"/>
        <w:gridCol w:w="2587"/>
        <w:gridCol w:w="5001"/>
        <w:gridCol w:w="3050"/>
      </w:tblGrid>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Объектің реттік нөмірі</w:t>
            </w:r>
          </w:p>
          <w:p>
            <w:pPr>
              <w:spacing w:after="20"/>
              <w:ind w:left="20"/>
              <w:jc w:val="both"/>
            </w:pPr>
            <w:r>
              <w:rPr>
                <w:rFonts w:ascii="Times New Roman"/>
                <w:b w:val="false"/>
                <w:i w:val="false"/>
                <w:color w:val="000000"/>
                <w:sz w:val="20"/>
              </w:rPr>
              <w:t>Порядковый номер объекта</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 алаңы, ш.м</w:t>
            </w:r>
          </w:p>
          <w:p>
            <w:pPr>
              <w:spacing w:after="20"/>
              <w:ind w:left="20"/>
              <w:jc w:val="both"/>
            </w:pPr>
            <w:r>
              <w:rPr>
                <w:rFonts w:ascii="Times New Roman"/>
                <w:b w:val="false"/>
                <w:i w:val="false"/>
                <w:color w:val="000000"/>
                <w:sz w:val="20"/>
              </w:rPr>
              <w:t>Торговая площадь, кв.м</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Егер стационарлық сауда объектісі жалға алынған болса "</w:t>
            </w:r>
          </w:p>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266700"/>
                          </a:xfrm>
                          <a:prstGeom prst="rect">
                            <a:avLst/>
                          </a:prstGeom>
                        </pic:spPr>
                      </pic:pic>
                    </a:graphicData>
                  </a:graphic>
                </wp:inline>
              </w:drawing>
            </w:r>
          </w:p>
          <w:p>
            <w:pPr>
              <w:spacing w:after="20"/>
              <w:ind w:left="20"/>
              <w:jc w:val="both"/>
            </w:pPr>
            <w:r>
              <w:rPr>
                <w:rFonts w:ascii="Times New Roman"/>
                <w:b/>
                <w:i w:val="false"/>
                <w:color w:val="000000"/>
                <w:sz w:val="20"/>
              </w:rPr>
              <w:t>" белгісін қойыңыз</w:t>
            </w:r>
          </w:p>
          <w:p>
            <w:pPr>
              <w:spacing w:after="20"/>
              <w:ind w:left="20"/>
              <w:jc w:val="both"/>
            </w:pPr>
            <w:r>
              <w:rPr>
                <w:rFonts w:ascii="Times New Roman"/>
                <w:b w:val="false"/>
                <w:i w:val="false"/>
                <w:color w:val="000000"/>
                <w:sz w:val="20"/>
              </w:rPr>
              <w:t>Отметьте знаком "</w:t>
            </w:r>
          </w:p>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266700"/>
                          </a:xfrm>
                          <a:prstGeom prst="rect">
                            <a:avLst/>
                          </a:prstGeom>
                        </pic:spPr>
                      </pic:pic>
                    </a:graphicData>
                  </a:graphic>
                </wp:inline>
              </w:drawing>
            </w:r>
          </w:p>
          <w:p>
            <w:pPr>
              <w:spacing w:after="20"/>
              <w:ind w:left="20"/>
              <w:jc w:val="both"/>
            </w:pPr>
            <w:r>
              <w:rPr>
                <w:rFonts w:ascii="Times New Roman"/>
                <w:b w:val="false"/>
                <w:i w:val="false"/>
                <w:color w:val="000000"/>
                <w:sz w:val="20"/>
              </w:rPr>
              <w:t>", если стационарный торговый объект арендуется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Бөлшек сауда көлемі, мың теңге</w:t>
            </w:r>
          </w:p>
          <w:p>
            <w:pPr>
              <w:spacing w:after="20"/>
              <w:ind w:left="20"/>
              <w:jc w:val="both"/>
            </w:pPr>
            <w:r>
              <w:rPr>
                <w:rFonts w:ascii="Times New Roman"/>
                <w:b w:val="false"/>
                <w:i w:val="false"/>
                <w:color w:val="000000"/>
                <w:sz w:val="20"/>
              </w:rPr>
              <w:t>Объем розничной торговли, тысяч тенге</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55600" cy="330200"/>
                          </a:xfrm>
                          <a:prstGeom prst="rect">
                            <a:avLst/>
                          </a:prstGeom>
                        </pic:spPr>
                      </pic:pic>
                    </a:graphicData>
                  </a:graphic>
                </wp:inline>
              </w:drawing>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5600" cy="330200"/>
                          </a:xfrm>
                          <a:prstGeom prst="rect">
                            <a:avLst/>
                          </a:prstGeom>
                        </pic:spPr>
                      </pic:pic>
                    </a:graphicData>
                  </a:graphic>
                </wp:inline>
              </w:drawing>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5600" cy="330200"/>
                          </a:xfrm>
                          <a:prstGeom prst="rect">
                            <a:avLst/>
                          </a:prstGeom>
                        </pic:spPr>
                      </pic:pic>
                    </a:graphicData>
                  </a:graphic>
                </wp:inline>
              </w:drawing>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55600" cy="330200"/>
                          </a:xfrm>
                          <a:prstGeom prst="rect">
                            <a:avLst/>
                          </a:prstGeom>
                        </pic:spPr>
                      </pic:pic>
                    </a:graphicData>
                  </a:graphic>
                </wp:inline>
              </w:drawing>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55600" cy="330200"/>
                          </a:xfrm>
                          <a:prstGeom prst="rect">
                            <a:avLst/>
                          </a:prstGeom>
                        </pic:spPr>
                      </pic:pic>
                    </a:graphicData>
                  </a:graphic>
                </wp:inline>
              </w:drawing>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55600" cy="330200"/>
                          </a:xfrm>
                          <a:prstGeom prst="rect">
                            <a:avLst/>
                          </a:prstGeom>
                        </pic:spPr>
                      </pic:pic>
                    </a:graphicData>
                  </a:graphic>
                </wp:inline>
              </w:drawing>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2.3 Тауар түрлері бойынша бөлшек сауданың көлемін көрсетіңіз, мың теңге</w:t>
      </w:r>
    </w:p>
    <w:p>
      <w:pPr>
        <w:spacing w:after="0"/>
        <w:ind w:left="0"/>
        <w:jc w:val="both"/>
      </w:pPr>
      <w:r>
        <w:rPr>
          <w:rFonts w:ascii="Times New Roman"/>
          <w:b w:val="false"/>
          <w:i w:val="false"/>
          <w:color w:val="000000"/>
          <w:sz w:val="28"/>
        </w:rPr>
        <w:t>      Укажите объем розничной торговли по видам товаров,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5"/>
        <w:gridCol w:w="1187"/>
        <w:gridCol w:w="2402"/>
        <w:gridCol w:w="2403"/>
        <w:gridCol w:w="1645"/>
        <w:gridCol w:w="3018"/>
      </w:tblGrid>
      <w:tr>
        <w:trPr>
          <w:trHeight w:val="30" w:hRule="atLeast"/>
        </w:trPr>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p>
          <w:p>
            <w:pPr>
              <w:spacing w:after="20"/>
              <w:ind w:left="20"/>
              <w:jc w:val="both"/>
            </w:pPr>
            <w:r>
              <w:rPr>
                <w:rFonts w:ascii="Times New Roman"/>
                <w:b w:val="false"/>
                <w:i w:val="false"/>
                <w:color w:val="000000"/>
                <w:sz w:val="20"/>
              </w:rPr>
              <w:t>Код строки</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атауы</w:t>
            </w:r>
          </w:p>
          <w:p>
            <w:pPr>
              <w:spacing w:after="20"/>
              <w:ind w:left="20"/>
              <w:jc w:val="both"/>
            </w:pPr>
            <w:r>
              <w:rPr>
                <w:rFonts w:ascii="Times New Roman"/>
                <w:b w:val="false"/>
                <w:i w:val="false"/>
                <w:color w:val="000000"/>
                <w:sz w:val="20"/>
              </w:rPr>
              <w:t>Наименование товара</w:t>
            </w:r>
          </w:p>
        </w:tc>
        <w:tc>
          <w:tcPr>
            <w:tcW w:w="2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ІСҚСЖ сәйкес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Код согласно СКУВТ</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Бөлшек сауда көлемі </w:t>
            </w:r>
          </w:p>
          <w:p>
            <w:pPr>
              <w:spacing w:after="20"/>
              <w:ind w:left="20"/>
              <w:jc w:val="both"/>
            </w:pPr>
            <w:r>
              <w:rPr>
                <w:rFonts w:ascii="Times New Roman"/>
                <w:b w:val="false"/>
                <w:i w:val="false"/>
                <w:color w:val="000000"/>
                <w:sz w:val="20"/>
              </w:rPr>
              <w:t>Объем розничной торговли</w:t>
            </w:r>
          </w:p>
        </w:tc>
        <w:tc>
          <w:tcPr>
            <w:tcW w:w="3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жылдың соңына тауар қорлары</w:t>
            </w:r>
          </w:p>
          <w:p>
            <w:pPr>
              <w:spacing w:after="20"/>
              <w:ind w:left="20"/>
              <w:jc w:val="both"/>
            </w:pPr>
            <w:r>
              <w:rPr>
                <w:rFonts w:ascii="Times New Roman"/>
                <w:b w:val="false"/>
                <w:i w:val="false"/>
                <w:color w:val="000000"/>
                <w:sz w:val="20"/>
              </w:rPr>
              <w:t>Товарные запасы на конец отчетного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заттай</w:t>
            </w:r>
            <w:r>
              <w:rPr>
                <w:rFonts w:ascii="Times New Roman"/>
                <w:b/>
                <w:i w:val="false"/>
                <w:color w:val="000000"/>
                <w:sz w:val="20"/>
              </w:rPr>
              <w:t xml:space="preserve"> көріністегі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в натуральном выражении</w:t>
            </w:r>
            <w:r>
              <w:rPr>
                <w:rFonts w:ascii="Times New Roman"/>
                <w:b w:val="false"/>
                <w:i w:val="false"/>
                <w:color w:val="000000"/>
                <w:vertAlign w:val="superscript"/>
              </w:rPr>
              <w:t>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құндық</w:t>
            </w:r>
            <w:r>
              <w:rPr>
                <w:rFonts w:ascii="Times New Roman"/>
                <w:b/>
                <w:i w:val="false"/>
                <w:color w:val="000000"/>
                <w:sz w:val="20"/>
              </w:rPr>
              <w:t xml:space="preserve"> көріністегі</w:t>
            </w:r>
          </w:p>
          <w:p>
            <w:pPr>
              <w:spacing w:after="20"/>
              <w:ind w:left="20"/>
              <w:jc w:val="both"/>
            </w:pPr>
            <w:r>
              <w:rPr>
                <w:rFonts w:ascii="Times New Roman"/>
                <w:b w:val="false"/>
                <w:i w:val="false"/>
                <w:color w:val="000000"/>
                <w:sz w:val="20"/>
              </w:rPr>
              <w:t>в стоимостном выражении</w:t>
            </w:r>
          </w:p>
        </w:tc>
        <w:tc>
          <w:tcPr>
            <w:tcW w:w="0" w:type="auto"/>
            <w:vMerge/>
            <w:tcBorders>
              <w:top w:val="nil"/>
              <w:left w:val="single" w:color="cfcfcf" w:sz="5"/>
              <w:bottom w:val="single" w:color="cfcfcf" w:sz="5"/>
              <w:right w:val="single" w:color="cfcfcf" w:sz="5"/>
            </w:tcBorders>
          </w:tcP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p>
            <w:pPr>
              <w:spacing w:after="20"/>
              <w:ind w:left="20"/>
              <w:jc w:val="both"/>
            </w:pPr>
            <w:r>
              <w:rPr>
                <w:rFonts w:ascii="Times New Roman"/>
                <w:b w:val="false"/>
                <w:i w:val="false"/>
                <w:color w:val="000000"/>
                <w:sz w:val="20"/>
              </w:rPr>
              <w:t>Всего</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vertAlign w:val="superscript"/>
        </w:rPr>
        <w:t>      1</w:t>
      </w:r>
      <w:r>
        <w:rPr>
          <w:rFonts w:ascii="Times New Roman"/>
          <w:b/>
          <w:i w:val="false"/>
          <w:color w:val="000000"/>
          <w:sz w:val="28"/>
        </w:rPr>
        <w:t>Мұнда және бұдан әрі қызмет кодын Қазақстан Республикасы Ұлттық экономика министрлігі Статистика комитетінің Интернет-ресурсында (www.stat.gov.kz) "Жіктеуіштер" бөлімінде орналасқан "Ішкі сауда қызметтерінің статистикалық жіктеуішіне" сәйкес респондент толтырады</w:t>
      </w:r>
    </w:p>
    <w:p>
      <w:pPr>
        <w:spacing w:after="0"/>
        <w:ind w:left="0"/>
        <w:jc w:val="both"/>
      </w:pPr>
      <w:r>
        <w:rPr>
          <w:rFonts w:ascii="Times New Roman"/>
          <w:b w:val="false"/>
          <w:i w:val="false"/>
          <w:color w:val="000000"/>
          <w:vertAlign w:val="superscript"/>
        </w:rPr>
        <w:t>      1</w:t>
      </w:r>
      <w:r>
        <w:rPr>
          <w:rFonts w:ascii="Times New Roman"/>
          <w:b w:val="false"/>
          <w:i w:val="false"/>
          <w:color w:val="000000"/>
          <w:sz w:val="28"/>
        </w:rPr>
        <w:t>Здесь и далее код услуги заполняется респондентом согласно "Статистического классификатора услуг внутренней торговли", размещенного на Интернет-ресурсе Комитета по статистике Министерства национальной экономики Республики Казахстан (www.stat.gov.kz) в разделе "Классификаторы"</w:t>
      </w:r>
    </w:p>
    <w:p>
      <w:pPr>
        <w:spacing w:after="0"/>
        <w:ind w:left="0"/>
        <w:jc w:val="both"/>
      </w:pPr>
      <w:r>
        <w:rPr>
          <w:rFonts w:ascii="Times New Roman"/>
          <w:b w:val="false"/>
          <w:i w:val="false"/>
          <w:color w:val="000000"/>
          <w:vertAlign w:val="superscript"/>
        </w:rPr>
        <w:t>      2</w:t>
      </w:r>
      <w:r>
        <w:rPr>
          <w:rFonts w:ascii="Times New Roman"/>
          <w:b/>
          <w:i w:val="false"/>
          <w:color w:val="000000"/>
          <w:sz w:val="28"/>
        </w:rPr>
        <w:t xml:space="preserve"> "2.3 бөлімдерінде тауарларды заттай көріністе толтыру тізімі" Қосымшасына сәйкес жеке тауарлық айқындамалар бойынша заттай көріністегі бөлшек сауда көлемі</w:t>
      </w:r>
    </w:p>
    <w:p>
      <w:pPr>
        <w:spacing w:after="0"/>
        <w:ind w:left="0"/>
        <w:jc w:val="both"/>
      </w:pPr>
      <w:r>
        <w:rPr>
          <w:rFonts w:ascii="Times New Roman"/>
          <w:b w:val="false"/>
          <w:i w:val="false"/>
          <w:color w:val="000000"/>
          <w:vertAlign w:val="superscript"/>
        </w:rPr>
        <w:t>       2</w:t>
      </w:r>
      <w:r>
        <w:rPr>
          <w:rFonts w:ascii="Times New Roman"/>
          <w:b w:val="false"/>
          <w:i w:val="false"/>
          <w:color w:val="000000"/>
          <w:sz w:val="28"/>
        </w:rPr>
        <w:t xml:space="preserve"> Объем розничной торговли в натуральном выражении указывается только по отдельным товарным позициям согласно Приложению "Перечень товаров для заполнения в натуральном выражении в разделе 2.3"</w:t>
      </w:r>
    </w:p>
    <w:p>
      <w:pPr>
        <w:spacing w:after="0"/>
        <w:ind w:left="0"/>
        <w:jc w:val="both"/>
      </w:pPr>
      <w:r>
        <w:rPr>
          <w:rFonts w:ascii="Times New Roman"/>
          <w:b/>
          <w:i w:val="false"/>
          <w:color w:val="000000"/>
          <w:sz w:val="28"/>
        </w:rPr>
        <w:t>      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2.4 Бөлшек саудадағы сауданың үстеме бағасының жалпы көлемін көрсетіңіз, мың теңге </w:t>
      </w:r>
    </w:p>
    <w:p>
      <w:pPr>
        <w:spacing w:after="0"/>
        <w:ind w:left="0"/>
        <w:jc w:val="both"/>
      </w:pPr>
      <w:r>
        <w:drawing>
          <wp:inline distT="0" distB="0" distL="0" distR="0">
            <wp:extent cx="1409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409700" cy="457200"/>
                    </a:xfrm>
                    <a:prstGeom prst="rect">
                      <a:avLst/>
                    </a:prstGeom>
                  </pic:spPr>
                </pic:pic>
              </a:graphicData>
            </a:graphic>
          </wp:inline>
        </w:drawing>
      </w:r>
    </w:p>
    <w:p>
      <w:pPr>
        <w:spacing w:after="0"/>
        <w:ind w:left="0"/>
        <w:jc w:val="both"/>
      </w:pPr>
      <w:r>
        <w:rPr>
          <w:rFonts w:ascii="Times New Roman"/>
          <w:b w:val="false"/>
          <w:i w:val="false"/>
          <w:color w:val="000000"/>
          <w:sz w:val="28"/>
        </w:rPr>
        <w:t xml:space="preserve">      Укажите общий объем торговой наценки в розничной торговле, тысяч тенге </w:t>
      </w:r>
    </w:p>
    <w:p>
      <w:pPr>
        <w:spacing w:after="0"/>
        <w:ind w:left="0"/>
        <w:jc w:val="both"/>
      </w:pPr>
      <w:r>
        <w:rPr>
          <w:rFonts w:ascii="Times New Roman"/>
          <w:b/>
          <w:i w:val="false"/>
          <w:color w:val="000000"/>
          <w:sz w:val="28"/>
        </w:rPr>
        <w:t>      3. Көтерме сауда</w:t>
      </w:r>
    </w:p>
    <w:p>
      <w:pPr>
        <w:spacing w:after="0"/>
        <w:ind w:left="0"/>
        <w:jc w:val="both"/>
      </w:pPr>
      <w:r>
        <w:rPr>
          <w:rFonts w:ascii="Times New Roman"/>
          <w:b w:val="false"/>
          <w:i w:val="false"/>
          <w:color w:val="000000"/>
          <w:sz w:val="28"/>
        </w:rPr>
        <w:t>      Оптовая торговля</w:t>
      </w:r>
    </w:p>
    <w:p>
      <w:pPr>
        <w:spacing w:after="0"/>
        <w:ind w:left="0"/>
        <w:jc w:val="both"/>
      </w:pPr>
      <w:r>
        <w:rPr>
          <w:rFonts w:ascii="Times New Roman"/>
          <w:b/>
          <w:i w:val="false"/>
          <w:color w:val="000000"/>
          <w:sz w:val="28"/>
        </w:rPr>
        <w:t>      3.1 Тауар түрлері бойынша көтерме сауда көлемін көрсетіңіз, мың теңге</w:t>
      </w:r>
    </w:p>
    <w:p>
      <w:pPr>
        <w:spacing w:after="0"/>
        <w:ind w:left="0"/>
        <w:jc w:val="both"/>
      </w:pPr>
      <w:r>
        <w:rPr>
          <w:rFonts w:ascii="Times New Roman"/>
          <w:b w:val="false"/>
          <w:i w:val="false"/>
          <w:color w:val="000000"/>
          <w:sz w:val="28"/>
        </w:rPr>
        <w:t>      Укажите объем оптовой торговли по видам товаров,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1598"/>
        <w:gridCol w:w="2214"/>
        <w:gridCol w:w="2214"/>
        <w:gridCol w:w="4061"/>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p>
          <w:p>
            <w:pPr>
              <w:spacing w:after="20"/>
              <w:ind w:left="20"/>
              <w:jc w:val="both"/>
            </w:pPr>
            <w:r>
              <w:rPr>
                <w:rFonts w:ascii="Times New Roman"/>
                <w:b w:val="false"/>
                <w:i w:val="false"/>
                <w:color w:val="000000"/>
                <w:sz w:val="20"/>
              </w:rPr>
              <w:t>Код строки</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атауы</w:t>
            </w:r>
          </w:p>
          <w:p>
            <w:pPr>
              <w:spacing w:after="20"/>
              <w:ind w:left="20"/>
              <w:jc w:val="both"/>
            </w:pPr>
            <w:r>
              <w:rPr>
                <w:rFonts w:ascii="Times New Roman"/>
                <w:b w:val="false"/>
                <w:i w:val="false"/>
                <w:color w:val="000000"/>
                <w:sz w:val="20"/>
              </w:rPr>
              <w:t>Наименование товара</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ІСҚСЖ сәйкес коды</w:t>
            </w:r>
          </w:p>
          <w:p>
            <w:pPr>
              <w:spacing w:after="20"/>
              <w:ind w:left="20"/>
              <w:jc w:val="both"/>
            </w:pPr>
            <w:r>
              <w:rPr>
                <w:rFonts w:ascii="Times New Roman"/>
                <w:b w:val="false"/>
                <w:i w:val="false"/>
                <w:color w:val="000000"/>
                <w:sz w:val="20"/>
              </w:rPr>
              <w:t>Код согласно СКУВТ</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 сауда көлемі</w:t>
            </w:r>
          </w:p>
          <w:p>
            <w:pPr>
              <w:spacing w:after="20"/>
              <w:ind w:left="20"/>
              <w:jc w:val="both"/>
            </w:pPr>
            <w:r>
              <w:rPr>
                <w:rFonts w:ascii="Times New Roman"/>
                <w:b w:val="false"/>
                <w:i w:val="false"/>
                <w:color w:val="000000"/>
                <w:sz w:val="20"/>
              </w:rPr>
              <w:t xml:space="preserve">Объем оптовой торговли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жылдың соңына тауар қорлары</w:t>
            </w:r>
          </w:p>
          <w:p>
            <w:pPr>
              <w:spacing w:after="20"/>
              <w:ind w:left="20"/>
              <w:jc w:val="both"/>
            </w:pPr>
            <w:r>
              <w:rPr>
                <w:rFonts w:ascii="Times New Roman"/>
                <w:b w:val="false"/>
                <w:i w:val="false"/>
                <w:color w:val="000000"/>
                <w:sz w:val="20"/>
              </w:rPr>
              <w:t>Товарные запасы на конец отчетного года</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p>
            <w:pPr>
              <w:spacing w:after="20"/>
              <w:ind w:left="20"/>
              <w:jc w:val="both"/>
            </w:pPr>
            <w:r>
              <w:rPr>
                <w:rFonts w:ascii="Times New Roman"/>
                <w:b w:val="false"/>
                <w:i w:val="false"/>
                <w:color w:val="000000"/>
                <w:sz w:val="20"/>
              </w:rPr>
              <w:t>Всего</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3.2 Көтерме саудадағы сауданың үстеме бағасының жалпы көлемін көрсетіңіз, мың теңге </w:t>
      </w:r>
    </w:p>
    <w:p>
      <w:pPr>
        <w:spacing w:after="0"/>
        <w:ind w:left="0"/>
        <w:jc w:val="both"/>
      </w:pPr>
      <w:r>
        <w:drawing>
          <wp:inline distT="0" distB="0" distL="0" distR="0">
            <wp:extent cx="1409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409700" cy="457200"/>
                    </a:xfrm>
                    <a:prstGeom prst="rect">
                      <a:avLst/>
                    </a:prstGeom>
                  </pic:spPr>
                </pic:pic>
              </a:graphicData>
            </a:graphic>
          </wp:inline>
        </w:drawing>
      </w:r>
    </w:p>
    <w:p>
      <w:pPr>
        <w:spacing w:after="0"/>
        <w:ind w:left="0"/>
        <w:jc w:val="both"/>
      </w:pPr>
      <w:r>
        <w:rPr>
          <w:rFonts w:ascii="Times New Roman"/>
          <w:b w:val="false"/>
          <w:i w:val="false"/>
          <w:color w:val="000000"/>
          <w:sz w:val="28"/>
        </w:rPr>
        <w:t>      Укажите общий объем торговой наценки в оптовой торговле, тысяч тенге</w:t>
      </w:r>
    </w:p>
    <w:p>
      <w:pPr>
        <w:spacing w:after="0"/>
        <w:ind w:left="0"/>
        <w:jc w:val="both"/>
      </w:pPr>
      <w:r>
        <w:rPr>
          <w:rFonts w:ascii="Times New Roman"/>
          <w:b/>
          <w:i w:val="false"/>
          <w:color w:val="000000"/>
          <w:sz w:val="28"/>
        </w:rPr>
        <w:t>      3.3 Сыйақыға немесе шарт негізінде жасалатын көтерме сауда қызметтерінің көлемін көрсетіңіз, мың теңге</w:t>
      </w:r>
    </w:p>
    <w:p>
      <w:pPr>
        <w:spacing w:after="0"/>
        <w:ind w:left="0"/>
        <w:jc w:val="both"/>
      </w:pPr>
      <w:r>
        <w:rPr>
          <w:rFonts w:ascii="Times New Roman"/>
          <w:b w:val="false"/>
          <w:i w:val="false"/>
          <w:color w:val="000000"/>
          <w:sz w:val="28"/>
        </w:rPr>
        <w:t>      Укажите объем услуг оптовой торговли за вознаграждение или на договорной основе,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7326"/>
        <w:gridCol w:w="2488"/>
      </w:tblGrid>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p>
          <w:p>
            <w:pPr>
              <w:spacing w:after="20"/>
              <w:ind w:left="20"/>
              <w:jc w:val="both"/>
            </w:pPr>
            <w:r>
              <w:rPr>
                <w:rFonts w:ascii="Times New Roman"/>
                <w:b w:val="false"/>
                <w:i w:val="false"/>
                <w:color w:val="000000"/>
                <w:sz w:val="20"/>
              </w:rPr>
              <w:t>Код строки</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p>
            <w:pPr>
              <w:spacing w:after="20"/>
              <w:ind w:left="20"/>
              <w:jc w:val="both"/>
            </w:pPr>
            <w:r>
              <w:rPr>
                <w:rFonts w:ascii="Times New Roman"/>
                <w:b w:val="false"/>
                <w:i w:val="false"/>
                <w:color w:val="000000"/>
                <w:sz w:val="20"/>
              </w:rPr>
              <w:t xml:space="preserve">Наименование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p>
            <w:pPr>
              <w:spacing w:after="20"/>
              <w:ind w:left="20"/>
              <w:jc w:val="both"/>
            </w:pPr>
            <w:r>
              <w:rPr>
                <w:rFonts w:ascii="Times New Roman"/>
                <w:b w:val="false"/>
                <w:i w:val="false"/>
                <w:color w:val="000000"/>
                <w:sz w:val="20"/>
              </w:rPr>
              <w:t>Всего</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Сыйақыға немесе шарт негізінде жасалатын көтерме сауда қызметтерінің көлемі</w:t>
            </w:r>
          </w:p>
          <w:p>
            <w:pPr>
              <w:spacing w:after="20"/>
              <w:ind w:left="20"/>
              <w:jc w:val="both"/>
            </w:pPr>
            <w:r>
              <w:rPr>
                <w:rFonts w:ascii="Times New Roman"/>
                <w:b w:val="false"/>
                <w:i w:val="false"/>
                <w:color w:val="000000"/>
                <w:sz w:val="20"/>
              </w:rPr>
              <w:t>Объем услуг оптовой торговли за вознаграждение или на договорной основе</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4. Түсу көздері бойынша сатып алынған тауарлардың көлемін көрсетіңіз (өңірлер бойынша), мың теңге </w:t>
      </w:r>
    </w:p>
    <w:p>
      <w:pPr>
        <w:spacing w:after="0"/>
        <w:ind w:left="0"/>
        <w:jc w:val="both"/>
      </w:pPr>
      <w:r>
        <w:rPr>
          <w:rFonts w:ascii="Times New Roman"/>
          <w:b w:val="false"/>
          <w:i w:val="false"/>
          <w:color w:val="000000"/>
          <w:sz w:val="28"/>
        </w:rPr>
        <w:t>      Укажите объем закупленных товаров по источникам поступления (по регионам), тысяч тенге</w:t>
      </w:r>
    </w:p>
    <w:p>
      <w:pPr>
        <w:spacing w:after="0"/>
        <w:ind w:left="0"/>
        <w:jc w:val="both"/>
      </w:pPr>
      <w:r>
        <w:rPr>
          <w:rFonts w:ascii="Times New Roman"/>
          <w:b/>
          <w:i w:val="false"/>
          <w:color w:val="000000"/>
          <w:sz w:val="28"/>
        </w:rPr>
        <w:t>      Негізгі экономикалық қызмет түрі көтерме саудаға түріне жататын жұмыс істейтіндердің тізімдік саны 50 адамнан асатын заңды тұлғалар және (немесе) олардың құрылымдық және оқшауланған бөлімшелері толтырады.</w:t>
      </w:r>
    </w:p>
    <w:p>
      <w:pPr>
        <w:spacing w:after="0"/>
        <w:ind w:left="0"/>
        <w:jc w:val="both"/>
      </w:pPr>
      <w:r>
        <w:rPr>
          <w:rFonts w:ascii="Times New Roman"/>
          <w:b w:val="false"/>
          <w:i w:val="false"/>
          <w:color w:val="000000"/>
          <w:sz w:val="28"/>
        </w:rPr>
        <w:t>      Заполняют юридические лица и (или) их структурные и обособленные подразделения со списочной численностью работающих более 50 человек, основной вид экономической деятельности которых относится к оптовой торговле.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3"/>
        <w:gridCol w:w="2835"/>
        <w:gridCol w:w="3063"/>
        <w:gridCol w:w="1519"/>
      </w:tblGrid>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p>
          <w:p>
            <w:pPr>
              <w:spacing w:after="20"/>
              <w:ind w:left="20"/>
              <w:jc w:val="both"/>
            </w:pPr>
            <w:r>
              <w:rPr>
                <w:rFonts w:ascii="Times New Roman"/>
                <w:b w:val="false"/>
                <w:i w:val="false"/>
                <w:color w:val="000000"/>
                <w:sz w:val="20"/>
              </w:rPr>
              <w:t>Код строки</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p>
            <w:pPr>
              <w:spacing w:after="20"/>
              <w:ind w:left="20"/>
              <w:jc w:val="both"/>
            </w:pPr>
            <w:r>
              <w:rPr>
                <w:rFonts w:ascii="Times New Roman"/>
                <w:b w:val="false"/>
                <w:i w:val="false"/>
                <w:color w:val="000000"/>
                <w:sz w:val="20"/>
              </w:rPr>
              <w:t>Наименование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коды (ӘАОЖ коды)</w:t>
            </w:r>
          </w:p>
          <w:p>
            <w:pPr>
              <w:spacing w:after="20"/>
              <w:ind w:left="20"/>
              <w:jc w:val="both"/>
            </w:pPr>
            <w:r>
              <w:rPr>
                <w:rFonts w:ascii="Times New Roman"/>
                <w:b w:val="false"/>
                <w:i w:val="false"/>
                <w:color w:val="000000"/>
                <w:sz w:val="20"/>
              </w:rPr>
              <w:t>Код области (код КАТО)</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p>
            <w:pPr>
              <w:spacing w:after="20"/>
              <w:ind w:left="20"/>
              <w:jc w:val="both"/>
            </w:pPr>
            <w:r>
              <w:rPr>
                <w:rFonts w:ascii="Times New Roman"/>
                <w:b w:val="false"/>
                <w:i w:val="false"/>
                <w:color w:val="000000"/>
                <w:sz w:val="20"/>
              </w:rPr>
              <w:t>Всего</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алынған тауарлардың көлемі</w:t>
            </w:r>
          </w:p>
          <w:p>
            <w:pPr>
              <w:spacing w:after="20"/>
              <w:ind w:left="20"/>
              <w:jc w:val="both"/>
            </w:pPr>
            <w:r>
              <w:rPr>
                <w:rFonts w:ascii="Times New Roman"/>
                <w:b w:val="false"/>
                <w:i w:val="false"/>
                <w:color w:val="000000"/>
                <w:sz w:val="20"/>
              </w:rPr>
              <w:t xml:space="preserve">Объем закупленных товаров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в том числе: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Импорт бойынша</w:t>
            </w:r>
          </w:p>
          <w:p>
            <w:pPr>
              <w:spacing w:after="20"/>
              <w:ind w:left="20"/>
              <w:jc w:val="both"/>
            </w:pPr>
            <w:r>
              <w:rPr>
                <w:rFonts w:ascii="Times New Roman"/>
                <w:b w:val="false"/>
                <w:i w:val="false"/>
                <w:color w:val="000000"/>
                <w:sz w:val="20"/>
              </w:rPr>
              <w:t>По импорту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резиденттерінен</w:t>
            </w:r>
          </w:p>
          <w:p>
            <w:pPr>
              <w:spacing w:after="20"/>
              <w:ind w:left="20"/>
              <w:jc w:val="both"/>
            </w:pPr>
            <w:r>
              <w:rPr>
                <w:rFonts w:ascii="Times New Roman"/>
                <w:b w:val="false"/>
                <w:i w:val="false"/>
                <w:color w:val="000000"/>
                <w:sz w:val="20"/>
              </w:rPr>
              <w:t>У резидентов Республики Казахстан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в том числе: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w:t>
            </w:r>
            <w:r>
              <w:rPr>
                <w:rFonts w:ascii="Times New Roman"/>
                <w:b/>
                <w:i w:val="false"/>
                <w:color w:val="000000"/>
                <w:sz w:val="20"/>
              </w:rPr>
              <w:t xml:space="preserve"> облысының резиденттері</w:t>
            </w:r>
          </w:p>
          <w:p>
            <w:pPr>
              <w:spacing w:after="20"/>
              <w:ind w:left="20"/>
              <w:jc w:val="both"/>
            </w:pPr>
            <w:r>
              <w:rPr>
                <w:rFonts w:ascii="Times New Roman"/>
                <w:b w:val="false"/>
                <w:i w:val="false"/>
                <w:color w:val="000000"/>
                <w:sz w:val="20"/>
              </w:rPr>
              <w:t>резиденты своей области</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w:t>
            </w:r>
            <w:r>
              <w:rPr>
                <w:rFonts w:ascii="Times New Roman"/>
                <w:b/>
                <w:i w:val="false"/>
                <w:color w:val="000000"/>
                <w:sz w:val="20"/>
              </w:rPr>
              <w:t xml:space="preserve"> облыстың резиденттері</w:t>
            </w:r>
          </w:p>
          <w:p>
            <w:pPr>
              <w:spacing w:after="20"/>
              <w:ind w:left="20"/>
              <w:jc w:val="both"/>
            </w:pPr>
            <w:r>
              <w:rPr>
                <w:rFonts w:ascii="Times New Roman"/>
                <w:b w:val="false"/>
                <w:i w:val="false"/>
                <w:color w:val="000000"/>
                <w:sz w:val="20"/>
              </w:rPr>
              <w:t>резиденты другой области</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w:t>
            </w:r>
            <w:r>
              <w:rPr>
                <w:rFonts w:ascii="Times New Roman"/>
                <w:b/>
                <w:i w:val="false"/>
                <w:color w:val="000000"/>
                <w:sz w:val="20"/>
              </w:rPr>
              <w:t xml:space="preserve"> ішінде өңірлер бойынша:</w:t>
            </w:r>
          </w:p>
          <w:p>
            <w:pPr>
              <w:spacing w:after="20"/>
              <w:ind w:left="20"/>
              <w:jc w:val="both"/>
            </w:pPr>
            <w:r>
              <w:rPr>
                <w:rFonts w:ascii="Times New Roman"/>
                <w:b w:val="false"/>
                <w:i w:val="false"/>
                <w:color w:val="000000"/>
                <w:sz w:val="20"/>
              </w:rPr>
              <w:t>в том числе по регионам:</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5. Тамақ өнімдері мен сусындарды ұсыну бойынша қызметтер көлемі және объектілер желісі бойынша ақпаратты көрсетіңіз </w:t>
      </w:r>
    </w:p>
    <w:p>
      <w:pPr>
        <w:spacing w:after="0"/>
        <w:ind w:left="0"/>
        <w:jc w:val="both"/>
      </w:pPr>
      <w:r>
        <w:rPr>
          <w:rFonts w:ascii="Times New Roman"/>
          <w:b w:val="false"/>
          <w:i w:val="false"/>
          <w:color w:val="000000"/>
          <w:sz w:val="28"/>
        </w:rPr>
        <w:t>      Укажите информацию по сети объектов и объему реализации услуг по предоставлению продуктов питания и напитков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2755"/>
        <w:gridCol w:w="1771"/>
        <w:gridCol w:w="2755"/>
        <w:gridCol w:w="3249"/>
      </w:tblGrid>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p>
          <w:p>
            <w:pPr>
              <w:spacing w:after="20"/>
              <w:ind w:left="20"/>
              <w:jc w:val="both"/>
            </w:pPr>
            <w:r>
              <w:rPr>
                <w:rFonts w:ascii="Times New Roman"/>
                <w:b w:val="false"/>
                <w:i w:val="false"/>
                <w:color w:val="000000"/>
                <w:sz w:val="20"/>
              </w:rPr>
              <w:t>Код строки</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p>
            <w:pPr>
              <w:spacing w:after="20"/>
              <w:ind w:left="20"/>
              <w:jc w:val="both"/>
            </w:pPr>
            <w:r>
              <w:rPr>
                <w:rFonts w:ascii="Times New Roman"/>
                <w:b w:val="false"/>
                <w:i w:val="false"/>
                <w:color w:val="000000"/>
                <w:sz w:val="20"/>
              </w:rPr>
              <w:t xml:space="preserve">Наименование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бірлік</w:t>
            </w:r>
          </w:p>
          <w:p>
            <w:pPr>
              <w:spacing w:after="20"/>
              <w:ind w:left="20"/>
              <w:jc w:val="both"/>
            </w:pPr>
            <w:r>
              <w:rPr>
                <w:rFonts w:ascii="Times New Roman"/>
                <w:b w:val="false"/>
                <w:i w:val="false"/>
                <w:color w:val="000000"/>
                <w:sz w:val="20"/>
              </w:rPr>
              <w:t>Наличие, единиц</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Отыратын орын саны, бірлік</w:t>
            </w:r>
          </w:p>
          <w:p>
            <w:pPr>
              <w:spacing w:after="20"/>
              <w:ind w:left="20"/>
              <w:jc w:val="both"/>
            </w:pPr>
            <w:r>
              <w:rPr>
                <w:rFonts w:ascii="Times New Roman"/>
                <w:b w:val="false"/>
                <w:i w:val="false"/>
                <w:color w:val="000000"/>
                <w:sz w:val="20"/>
              </w:rPr>
              <w:t>Число посадочных мест, единиц</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Қызметтерді өткізу көлемі, мың теңге</w:t>
            </w:r>
          </w:p>
          <w:p>
            <w:pPr>
              <w:spacing w:after="20"/>
              <w:ind w:left="20"/>
              <w:jc w:val="both"/>
            </w:pPr>
            <w:r>
              <w:rPr>
                <w:rFonts w:ascii="Times New Roman"/>
                <w:b w:val="false"/>
                <w:i w:val="false"/>
                <w:color w:val="000000"/>
                <w:sz w:val="20"/>
              </w:rPr>
              <w:t>Объем реализации услуг, тысяч тенге</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Мейрамханалар</w:t>
            </w:r>
          </w:p>
          <w:p>
            <w:pPr>
              <w:spacing w:after="20"/>
              <w:ind w:left="20"/>
              <w:jc w:val="both"/>
            </w:pPr>
            <w:r>
              <w:rPr>
                <w:rFonts w:ascii="Times New Roman"/>
                <w:b w:val="false"/>
                <w:i w:val="false"/>
                <w:color w:val="000000"/>
                <w:sz w:val="20"/>
              </w:rPr>
              <w:t>Рестораны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Дәмханалар</w:t>
            </w:r>
          </w:p>
          <w:p>
            <w:pPr>
              <w:spacing w:after="20"/>
              <w:ind w:left="20"/>
              <w:jc w:val="both"/>
            </w:pPr>
            <w:r>
              <w:rPr>
                <w:rFonts w:ascii="Times New Roman"/>
                <w:b w:val="false"/>
                <w:i w:val="false"/>
                <w:color w:val="000000"/>
                <w:sz w:val="20"/>
              </w:rPr>
              <w:t>Кафе</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Барлар</w:t>
            </w:r>
          </w:p>
          <w:p>
            <w:pPr>
              <w:spacing w:after="20"/>
              <w:ind w:left="20"/>
              <w:jc w:val="both"/>
            </w:pPr>
            <w:r>
              <w:rPr>
                <w:rFonts w:ascii="Times New Roman"/>
                <w:b w:val="false"/>
                <w:i w:val="false"/>
                <w:color w:val="000000"/>
                <w:sz w:val="20"/>
              </w:rPr>
              <w:t>Бары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Асханалар</w:t>
            </w:r>
          </w:p>
          <w:p>
            <w:pPr>
              <w:spacing w:after="20"/>
              <w:ind w:left="20"/>
              <w:jc w:val="both"/>
            </w:pPr>
            <w:r>
              <w:rPr>
                <w:rFonts w:ascii="Times New Roman"/>
                <w:b w:val="false"/>
                <w:i w:val="false"/>
                <w:color w:val="000000"/>
                <w:sz w:val="20"/>
              </w:rPr>
              <w:t>Столовые</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тамақтандырудың өзге де объектілері</w:t>
            </w:r>
          </w:p>
          <w:p>
            <w:pPr>
              <w:spacing w:after="20"/>
              <w:ind w:left="20"/>
              <w:jc w:val="both"/>
            </w:pPr>
            <w:r>
              <w:rPr>
                <w:rFonts w:ascii="Times New Roman"/>
                <w:b w:val="false"/>
                <w:i w:val="false"/>
                <w:color w:val="000000"/>
                <w:sz w:val="20"/>
              </w:rPr>
              <w:t>Прочие объекты общественного питания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Тапсырыспен тамақты жеткізіп салу</w:t>
            </w:r>
          </w:p>
          <w:p>
            <w:pPr>
              <w:spacing w:after="20"/>
              <w:ind w:left="20"/>
              <w:jc w:val="both"/>
            </w:pPr>
            <w:r>
              <w:rPr>
                <w:rFonts w:ascii="Times New Roman"/>
                <w:b w:val="false"/>
                <w:i w:val="false"/>
                <w:color w:val="000000"/>
                <w:sz w:val="20"/>
              </w:rPr>
              <w:t>Доставка пищи на заказ</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6. Техникалық қызмет көрсету станцияларының саны және техникалық қызмет көрсету мен автокөлік құралдарын жөндеу бойынша қызметтерді өткізу көлемі бойынша ақпаратты көрсетіңіз </w:t>
      </w:r>
    </w:p>
    <w:p>
      <w:pPr>
        <w:spacing w:after="0"/>
        <w:ind w:left="0"/>
        <w:jc w:val="both"/>
      </w:pPr>
      <w:r>
        <w:rPr>
          <w:rFonts w:ascii="Times New Roman"/>
          <w:b w:val="false"/>
          <w:i w:val="false"/>
          <w:color w:val="000000"/>
          <w:sz w:val="28"/>
        </w:rPr>
        <w:t>      Укажите информацию по количеству станций технического обслуживания и объему реализации услуг по техническому обслуживанию и ремонту автотранспортных средств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1"/>
        <w:gridCol w:w="6317"/>
        <w:gridCol w:w="2992"/>
      </w:tblGrid>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p>
          <w:p>
            <w:pPr>
              <w:spacing w:after="20"/>
              <w:ind w:left="20"/>
              <w:jc w:val="both"/>
            </w:pPr>
            <w:r>
              <w:rPr>
                <w:rFonts w:ascii="Times New Roman"/>
                <w:b w:val="false"/>
                <w:i w:val="false"/>
                <w:color w:val="000000"/>
                <w:sz w:val="20"/>
              </w:rPr>
              <w:t>Код строки</w:t>
            </w:r>
          </w:p>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p>
            <w:pPr>
              <w:spacing w:after="20"/>
              <w:ind w:left="20"/>
              <w:jc w:val="both"/>
            </w:pPr>
            <w:r>
              <w:rPr>
                <w:rFonts w:ascii="Times New Roman"/>
                <w:b w:val="false"/>
                <w:i w:val="false"/>
                <w:color w:val="000000"/>
                <w:sz w:val="20"/>
              </w:rPr>
              <w:t>Наименование</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p>
            <w:pPr>
              <w:spacing w:after="20"/>
              <w:ind w:left="20"/>
              <w:jc w:val="both"/>
            </w:pPr>
            <w:r>
              <w:rPr>
                <w:rFonts w:ascii="Times New Roman"/>
                <w:b w:val="false"/>
                <w:i w:val="false"/>
                <w:color w:val="000000"/>
                <w:sz w:val="20"/>
              </w:rPr>
              <w:t>Всего</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Қызметтерді өткізу көлемі, мың теңге</w:t>
            </w:r>
          </w:p>
          <w:p>
            <w:pPr>
              <w:spacing w:after="20"/>
              <w:ind w:left="20"/>
              <w:jc w:val="both"/>
            </w:pPr>
            <w:r>
              <w:rPr>
                <w:rFonts w:ascii="Times New Roman"/>
                <w:b w:val="false"/>
                <w:i w:val="false"/>
                <w:color w:val="000000"/>
                <w:sz w:val="20"/>
              </w:rPr>
              <w:t>Объем реализации услуг, тысяч тенге</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қызмет көрсету станцияларының саны, бірлік</w:t>
            </w:r>
          </w:p>
          <w:p>
            <w:pPr>
              <w:spacing w:after="20"/>
              <w:ind w:left="20"/>
              <w:jc w:val="both"/>
            </w:pPr>
            <w:r>
              <w:rPr>
                <w:rFonts w:ascii="Times New Roman"/>
                <w:b w:val="false"/>
                <w:i w:val="false"/>
                <w:color w:val="000000"/>
                <w:sz w:val="20"/>
              </w:rPr>
              <w:t>Количество станций технического обслуживания, единиц</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Пайдалы алаңы, ш.м</w:t>
            </w:r>
          </w:p>
          <w:p>
            <w:pPr>
              <w:spacing w:after="20"/>
              <w:ind w:left="20"/>
              <w:jc w:val="both"/>
            </w:pPr>
            <w:r>
              <w:rPr>
                <w:rFonts w:ascii="Times New Roman"/>
                <w:b w:val="false"/>
                <w:i w:val="false"/>
                <w:color w:val="000000"/>
                <w:sz w:val="20"/>
              </w:rPr>
              <w:t>Полезная площадь, кв. м.</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7. Қызметтің қосалқы түрлері бойынша өнімдерді (тауарлар, жұмыстар, қызметтер) өндіру және өткізу көлемін көрсетіңіз, мың теңге</w:t>
      </w:r>
    </w:p>
    <w:p>
      <w:pPr>
        <w:spacing w:after="0"/>
        <w:ind w:left="0"/>
        <w:jc w:val="both"/>
      </w:pPr>
      <w:r>
        <w:rPr>
          <w:rFonts w:ascii="Times New Roman"/>
          <w:b w:val="false"/>
          <w:i w:val="false"/>
          <w:color w:val="000000"/>
          <w:sz w:val="28"/>
        </w:rPr>
        <w:t>      Укажите объемы производства и реализации продукции (товаров,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367"/>
        <w:gridCol w:w="4527"/>
        <w:gridCol w:w="5419"/>
      </w:tblGrid>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p>
          <w:p>
            <w:pPr>
              <w:spacing w:after="20"/>
              <w:ind w:left="20"/>
              <w:jc w:val="both"/>
            </w:pPr>
            <w:r>
              <w:rPr>
                <w:rFonts w:ascii="Times New Roman"/>
                <w:b w:val="false"/>
                <w:i w:val="false"/>
                <w:color w:val="000000"/>
                <w:sz w:val="20"/>
              </w:rPr>
              <w:t>Код строки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түрінің атауы</w:t>
            </w:r>
          </w:p>
          <w:p>
            <w:pPr>
              <w:spacing w:after="20"/>
              <w:ind w:left="20"/>
              <w:jc w:val="both"/>
            </w:pPr>
            <w:r>
              <w:rPr>
                <w:rFonts w:ascii="Times New Roman"/>
                <w:b w:val="false"/>
                <w:i w:val="false"/>
                <w:color w:val="000000"/>
                <w:sz w:val="20"/>
              </w:rPr>
              <w:t>Наименование вида деятельности</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ЭҚЖС коды (статистика органының қызметкері толтырады) </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Код ОКЭД (заполняется работником органа статистики)</w:t>
            </w:r>
            <w:r>
              <w:rPr>
                <w:rFonts w:ascii="Times New Roman"/>
                <w:b w:val="false"/>
                <w:i w:val="false"/>
                <w:color w:val="000000"/>
                <w:vertAlign w:val="superscript"/>
              </w:rPr>
              <w:t>3</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(тауарларды, жұмыстарды, қөрсетілетін қызметтерді) өндіру мен өткізу көлемі</w:t>
            </w:r>
          </w:p>
          <w:p>
            <w:pPr>
              <w:spacing w:after="20"/>
              <w:ind w:left="20"/>
              <w:jc w:val="both"/>
            </w:pPr>
            <w:r>
              <w:rPr>
                <w:rFonts w:ascii="Times New Roman"/>
                <w:b w:val="false"/>
                <w:i w:val="false"/>
                <w:color w:val="000000"/>
                <w:sz w:val="20"/>
              </w:rPr>
              <w:t>Объем производства и реализации продукции (товаров, работ, услуг)</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vertAlign w:val="superscript"/>
        </w:rPr>
        <w:t>      3</w:t>
      </w:r>
      <w:r>
        <w:rPr>
          <w:rFonts w:ascii="Times New Roman"/>
          <w:b/>
          <w:i w:val="false"/>
          <w:color w:val="000000"/>
          <w:sz w:val="28"/>
        </w:rPr>
        <w:t>ЭҚЖЖ – экономикалық қызмет түрлерінің номенклатурасы</w:t>
      </w:r>
    </w:p>
    <w:p>
      <w:pPr>
        <w:spacing w:after="0"/>
        <w:ind w:left="0"/>
        <w:jc w:val="both"/>
      </w:pPr>
      <w:r>
        <w:rPr>
          <w:rFonts w:ascii="Times New Roman"/>
          <w:b w:val="false"/>
          <w:i w:val="false"/>
          <w:color w:val="000000"/>
          <w:vertAlign w:val="superscript"/>
        </w:rPr>
        <w:t>      3</w:t>
      </w:r>
      <w:r>
        <w:rPr>
          <w:rFonts w:ascii="Times New Roman"/>
          <w:b w:val="false"/>
          <w:i w:val="false"/>
          <w:color w:val="000000"/>
          <w:sz w:val="28"/>
        </w:rPr>
        <w:t xml:space="preserve"> ОКЭД – номенклатура видов экономической деятельности</w:t>
      </w:r>
    </w:p>
    <w:tbl>
      <w:tblPr>
        <w:tblW w:w="0" w:type="auto"/>
        <w:tblCellSpacing w:w="0" w:type="auto"/>
        <w:tblBorders>
          <w:top w:val="none"/>
          <w:left w:val="none"/>
          <w:bottom w:val="none"/>
          <w:right w:val="none"/>
          <w:insideH w:val="none"/>
          <w:insideV w:val="none"/>
        </w:tblBorders>
      </w:tblPr>
      <w:tblGrid>
        <w:gridCol w:w="12394"/>
      </w:tblGrid>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rPr>
                <w:rFonts w:ascii="Times New Roman"/>
                <w:b w:val="false"/>
                <w:i w:val="false"/>
                <w:color w:val="000000"/>
                <w:sz w:val="20"/>
              </w:rPr>
              <w:t xml:space="preserve">  </w:t>
            </w:r>
            <w:r>
              <w:rPr>
                <w:rFonts w:ascii="Times New Roman"/>
                <w:b/>
                <w:i w:val="false"/>
                <w:color w:val="000000"/>
                <w:sz w:val="20"/>
              </w:rPr>
              <w:t>Мекенжайы</w:t>
            </w:r>
          </w:p>
          <w:p>
            <w:pPr>
              <w:spacing w:after="20"/>
              <w:ind w:left="20"/>
              <w:jc w:val="both"/>
            </w:pPr>
            <w:r>
              <w:rPr>
                <w:rFonts w:ascii="Times New Roman"/>
                <w:b w:val="false"/>
                <w:i w:val="false"/>
                <w:color w:val="000000"/>
                <w:sz w:val="20"/>
              </w:rPr>
              <w:t>Наименование _____________________ Адрес _________________________</w:t>
            </w:r>
          </w:p>
          <w:p>
            <w:pPr>
              <w:spacing w:after="20"/>
              <w:ind w:left="20"/>
              <w:jc w:val="both"/>
            </w:pPr>
            <w:r>
              <w:rPr>
                <w:rFonts w:ascii="Times New Roman"/>
                <w:b w:val="false"/>
                <w:i w:val="false"/>
                <w:color w:val="000000"/>
                <w:sz w:val="20"/>
              </w:rPr>
              <w:t>_____________________ _________________________</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 xml:space="preserve">Адрес электронной почты __________ </w:t>
            </w:r>
            <w:r>
              <w:rPr>
                <w:rFonts w:ascii="Times New Roman"/>
                <w:b/>
                <w:i w:val="false"/>
                <w:color w:val="000000"/>
                <w:sz w:val="20"/>
              </w:rPr>
              <w:t>Телефоны</w:t>
            </w:r>
            <w:r>
              <w:rPr>
                <w:rFonts w:ascii="Times New Roman"/>
                <w:b w:val="false"/>
                <w:i w:val="false"/>
                <w:color w:val="000000"/>
                <w:sz w:val="20"/>
              </w:rPr>
              <w:t xml:space="preserve"> _____________________</w:t>
            </w:r>
          </w:p>
          <w:tbl>
            <w:tblPr>
              <w:tblW w:w="0" w:type="auto"/>
              <w:tblCellSpacing w:w="0" w:type="auto"/>
              <w:tblBorders>
                <w:top w:val="none"/>
                <w:left w:val="none"/>
                <w:bottom w:val="none"/>
                <w:right w:val="none"/>
                <w:insideH w:val="none"/>
                <w:insideV w:val="none"/>
              </w:tblBorders>
            </w:tblPr>
            <w:tblGrid>
              <w:gridCol w:w="2025"/>
              <w:gridCol w:w="4124"/>
              <w:gridCol w:w="2025"/>
              <w:gridCol w:w="4126"/>
            </w:tblGrid>
            <w:tr>
              <w:trPr>
                <w:trHeight w:val="30" w:hRule="atLeast"/>
              </w:trPr>
              <w:tc>
                <w:tcPr>
                  <w:tcW w:w="202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w:t>
                  </w:r>
                </w:p>
                <w:p>
                  <w:pPr>
                    <w:spacing w:after="20"/>
                    <w:ind w:left="20"/>
                    <w:jc w:val="both"/>
                  </w:pPr>
                  <w:r>
                    <w:rPr>
                      <w:rFonts w:ascii="Times New Roman"/>
                      <w:b/>
                      <w:i w:val="false"/>
                      <w:color w:val="000000"/>
                      <w:sz w:val="20"/>
                    </w:rPr>
                    <w:t>жариялауға келісеміз</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Согласны на опубликование</w:t>
                  </w:r>
                </w:p>
                <w:p>
                  <w:pPr>
                    <w:spacing w:after="20"/>
                    <w:ind w:left="20"/>
                    <w:jc w:val="both"/>
                  </w:pPr>
                  <w:r>
                    <w:rPr>
                      <w:rFonts w:ascii="Times New Roman"/>
                      <w:b w:val="false"/>
                      <w:i w:val="false"/>
                      <w:color w:val="000000"/>
                      <w:sz w:val="20"/>
                    </w:rPr>
                    <w:t xml:space="preserve">первичных данных </w:t>
                  </w:r>
                </w:p>
              </w:tc>
              <w:tc>
                <w:tcPr>
                  <w:tcW w:w="4124" w:type="dxa"/>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92100" cy="292100"/>
                                </a:xfrm>
                                <a:prstGeom prst="rect">
                                  <a:avLst/>
                                </a:prstGeom>
                              </pic:spPr>
                            </pic:pic>
                          </a:graphicData>
                        </a:graphic>
                      </wp:inline>
                    </w:drawing>
                  </w:r>
                </w:p>
              </w:tc>
              <w:tc>
                <w:tcPr>
                  <w:tcW w:w="202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w:t>
                  </w:r>
                </w:p>
                <w:p>
                  <w:pPr>
                    <w:spacing w:after="20"/>
                    <w:ind w:left="20"/>
                    <w:jc w:val="both"/>
                  </w:pPr>
                  <w:r>
                    <w:rPr>
                      <w:rFonts w:ascii="Times New Roman"/>
                      <w:b/>
                      <w:i w:val="false"/>
                      <w:color w:val="000000"/>
                      <w:sz w:val="20"/>
                    </w:rPr>
                    <w:t>жариялауға келіспейміз</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Не согласны на</w:t>
                  </w:r>
                </w:p>
                <w:p>
                  <w:pPr>
                    <w:spacing w:after="20"/>
                    <w:ind w:left="20"/>
                    <w:jc w:val="both"/>
                  </w:pPr>
                  <w:r>
                    <w:rPr>
                      <w:rFonts w:ascii="Times New Roman"/>
                      <w:b w:val="false"/>
                      <w:i w:val="false"/>
                      <w:color w:val="000000"/>
                      <w:sz w:val="20"/>
                    </w:rPr>
                    <w:t>опубликование первичных</w:t>
                  </w:r>
                </w:p>
                <w:p>
                  <w:pPr>
                    <w:spacing w:after="20"/>
                    <w:ind w:left="20"/>
                    <w:jc w:val="both"/>
                  </w:pPr>
                  <w:r>
                    <w:rPr>
                      <w:rFonts w:ascii="Times New Roman"/>
                      <w:b w:val="false"/>
                      <w:i w:val="false"/>
                      <w:color w:val="000000"/>
                      <w:sz w:val="20"/>
                    </w:rPr>
                    <w:t>данных</w:t>
                  </w:r>
                </w:p>
              </w:tc>
              <w:tc>
                <w:tcPr>
                  <w:tcW w:w="4126" w:type="dxa"/>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92100" cy="292100"/>
                                </a:xfrm>
                                <a:prstGeom prst="rect">
                                  <a:avLst/>
                                </a:prstGeom>
                              </pic:spPr>
                            </pic:pic>
                          </a:graphicData>
                        </a:graphic>
                      </wp:inline>
                    </w:drawing>
                  </w:r>
                </w:p>
              </w:tc>
            </w:tr>
          </w:tbl>
          <w:p/>
          <w:p>
            <w:pPr>
              <w:spacing w:after="20"/>
              <w:ind w:left="20"/>
              <w:jc w:val="both"/>
            </w:pPr>
            <w:r>
              <w:rPr>
                <w:rFonts w:ascii="Times New Roman"/>
                <w:b/>
                <w:i w:val="false"/>
                <w:color w:val="000000"/>
                <w:sz w:val="20"/>
              </w:rPr>
              <w:t xml:space="preserve"> Орындаушы</w:t>
            </w:r>
          </w:p>
          <w:p>
            <w:pPr>
              <w:spacing w:after="20"/>
              <w:ind w:left="20"/>
              <w:jc w:val="both"/>
            </w:pPr>
            <w:r>
              <w:rPr>
                <w:rFonts w:ascii="Times New Roman"/>
                <w:b w:val="false"/>
                <w:i w:val="false"/>
                <w:color w:val="000000"/>
                <w:sz w:val="20"/>
              </w:rPr>
              <w:t>Исполнитель _______________________________________ 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және әкесінің аты телефоны</w:t>
            </w:r>
          </w:p>
          <w:p>
            <w:pPr>
              <w:spacing w:after="20"/>
              <w:ind w:left="20"/>
              <w:jc w:val="both"/>
            </w:pPr>
            <w:r>
              <w:rPr>
                <w:rFonts w:ascii="Times New Roman"/>
                <w:b w:val="false"/>
                <w:i w:val="false"/>
                <w:color w:val="000000"/>
                <w:sz w:val="20"/>
              </w:rPr>
              <w:t> </w:t>
            </w:r>
            <w:r>
              <w:rPr>
                <w:rFonts w:ascii="Times New Roman"/>
                <w:b/>
                <w:i w:val="false"/>
                <w:color w:val="000000"/>
                <w:sz w:val="20"/>
              </w:rPr>
              <w:t>(бар болған жағдайда</w:t>
            </w:r>
            <w:r>
              <w:rPr>
                <w:rFonts w:ascii="Times New Roman"/>
                <w:b w:val="false"/>
                <w:i w:val="false"/>
                <w:color w:val="000000"/>
                <w:sz w:val="20"/>
              </w:rPr>
              <w:t>)</w:t>
            </w:r>
          </w:p>
          <w:p>
            <w:pPr>
              <w:spacing w:after="20"/>
              <w:ind w:left="20"/>
              <w:jc w:val="both"/>
            </w:pPr>
            <w:r>
              <w:rPr>
                <w:rFonts w:ascii="Times New Roman"/>
                <w:b w:val="false"/>
                <w:i w:val="false"/>
                <w:color w:val="000000"/>
                <w:sz w:val="20"/>
              </w:rPr>
              <w:t>фамилия, имя и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i w:val="false"/>
                <w:color w:val="000000"/>
                <w:sz w:val="20"/>
              </w:rPr>
              <w:t>Бас бухгалтер</w:t>
            </w:r>
          </w:p>
          <w:p>
            <w:pPr>
              <w:spacing w:after="20"/>
              <w:ind w:left="20"/>
              <w:jc w:val="both"/>
            </w:pPr>
            <w:r>
              <w:rPr>
                <w:rFonts w:ascii="Times New Roman"/>
                <w:b w:val="false"/>
                <w:i w:val="false"/>
                <w:color w:val="000000"/>
                <w:sz w:val="20"/>
              </w:rPr>
              <w:t>Главный бухгалтер _________________________________ 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және әкесінің аты қолы</w:t>
            </w:r>
          </w:p>
          <w:p>
            <w:pPr>
              <w:spacing w:after="20"/>
              <w:ind w:left="20"/>
              <w:jc w:val="both"/>
            </w:pPr>
            <w:r>
              <w:rPr>
                <w:rFonts w:ascii="Times New Roman"/>
                <w:b w:val="false"/>
                <w:i w:val="false"/>
                <w:color w:val="000000"/>
                <w:sz w:val="20"/>
              </w:rPr>
              <w:t> </w:t>
            </w:r>
            <w:r>
              <w:rPr>
                <w:rFonts w:ascii="Times New Roman"/>
                <w:b/>
                <w:i w:val="false"/>
                <w:color w:val="000000"/>
                <w:sz w:val="20"/>
              </w:rPr>
              <w:t>(бар болған жағдайда)</w:t>
            </w:r>
            <w:r>
              <w:rPr>
                <w:rFonts w:ascii="Times New Roman"/>
                <w:b w:val="false"/>
                <w:i w:val="false"/>
                <w:color w:val="000000"/>
                <w:sz w:val="20"/>
              </w:rPr>
              <w:t xml:space="preserve"> подпись</w:t>
            </w:r>
          </w:p>
          <w:p>
            <w:pPr>
              <w:spacing w:after="20"/>
              <w:ind w:left="20"/>
              <w:jc w:val="both"/>
            </w:pPr>
            <w:r>
              <w:rPr>
                <w:rFonts w:ascii="Times New Roman"/>
                <w:b w:val="false"/>
                <w:i w:val="false"/>
                <w:color w:val="000000"/>
                <w:sz w:val="20"/>
              </w:rPr>
              <w:t>фамилия, имя и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i w:val="false"/>
                <w:color w:val="000000"/>
                <w:sz w:val="20"/>
              </w:rPr>
              <w:t>Басшы</w:t>
            </w:r>
          </w:p>
          <w:p>
            <w:pPr>
              <w:spacing w:after="20"/>
              <w:ind w:left="20"/>
              <w:jc w:val="both"/>
            </w:pPr>
            <w:r>
              <w:rPr>
                <w:rFonts w:ascii="Times New Roman"/>
                <w:b w:val="false"/>
                <w:i w:val="false"/>
                <w:color w:val="000000"/>
                <w:sz w:val="20"/>
              </w:rPr>
              <w:t>Руководитель _______________________________________ 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және әкесінің аты қолы</w:t>
            </w:r>
          </w:p>
          <w:p>
            <w:pPr>
              <w:spacing w:after="20"/>
              <w:ind w:left="20"/>
              <w:jc w:val="both"/>
            </w:pPr>
            <w:r>
              <w:rPr>
                <w:rFonts w:ascii="Times New Roman"/>
                <w:b w:val="false"/>
                <w:i w:val="false"/>
                <w:color w:val="000000"/>
                <w:sz w:val="20"/>
              </w:rPr>
              <w:t> </w:t>
            </w:r>
            <w:r>
              <w:rPr>
                <w:rFonts w:ascii="Times New Roman"/>
                <w:b/>
                <w:i w:val="false"/>
                <w:color w:val="000000"/>
                <w:sz w:val="20"/>
              </w:rPr>
              <w:t>(бар болған жағдайда</w:t>
            </w: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фамилия, имя и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i w:val="false"/>
                <w:color w:val="000000"/>
                <w:sz w:val="20"/>
              </w:rPr>
              <w:t>Мөрге арналған орын (бар болған жағдайда)</w:t>
            </w:r>
          </w:p>
          <w:p>
            <w:pPr>
              <w:spacing w:after="20"/>
              <w:ind w:left="20"/>
              <w:jc w:val="both"/>
            </w:pPr>
            <w:r>
              <w:rPr>
                <w:rFonts w:ascii="Times New Roman"/>
                <w:b w:val="false"/>
                <w:i w:val="false"/>
                <w:color w:val="000000"/>
                <w:sz w:val="20"/>
              </w:rPr>
              <w:t>Место для печати (при наличии)</w:t>
            </w:r>
          </w:p>
          <w:p>
            <w:pPr>
              <w:spacing w:after="20"/>
              <w:ind w:left="20"/>
              <w:jc w:val="both"/>
            </w:pPr>
            <w:r>
              <w:rPr>
                <w:rFonts w:ascii="Times New Roman"/>
                <w:b/>
                <w:i w:val="false"/>
                <w:color w:val="000000"/>
                <w:sz w:val="20"/>
              </w:rPr>
              <w:t>Ескертпе:</w:t>
            </w:r>
          </w:p>
          <w:p>
            <w:pPr>
              <w:spacing w:after="20"/>
              <w:ind w:left="20"/>
              <w:jc w:val="both"/>
            </w:pPr>
            <w:r>
              <w:rPr>
                <w:rFonts w:ascii="Times New Roman"/>
                <w:b w:val="false"/>
                <w:i w:val="false"/>
                <w:color w:val="000000"/>
                <w:sz w:val="20"/>
              </w:rPr>
              <w:t>Примечание:</w:t>
            </w:r>
          </w:p>
          <w:p>
            <w:pPr>
              <w:spacing w:after="20"/>
              <w:ind w:left="20"/>
              <w:jc w:val="both"/>
            </w:pPr>
            <w:r>
              <w:rPr>
                <w:rFonts w:ascii="Times New Roman"/>
                <w:b w:val="false"/>
                <w:i w:val="false"/>
                <w:color w:val="000000"/>
                <w:vertAlign w:val="superscript"/>
              </w:rPr>
              <w:t>4</w:t>
            </w:r>
            <w:r>
              <w:rPr>
                <w:rFonts w:ascii="Times New Roman"/>
                <w:b/>
                <w:i w:val="false"/>
                <w:color w:val="000000"/>
                <w:sz w:val="20"/>
              </w:rPr>
              <w:t>Аталған тармақ Қазақстан Республикасы "Мемлекеттік статистика туралы" Заңының 8-бабының 5-тармағына сәйкес толтырылады</w:t>
            </w:r>
          </w:p>
          <w:p>
            <w:pPr>
              <w:spacing w:after="20"/>
              <w:ind w:left="20"/>
              <w:jc w:val="both"/>
            </w:pPr>
            <w:r>
              <w:rPr>
                <w:rFonts w:ascii="Times New Roman"/>
                <w:b w:val="false"/>
                <w:i w:val="false"/>
                <w:color w:val="000000"/>
                <w:sz w:val="20"/>
              </w:rPr>
              <w:t>Данный пункт заполняется согласно </w:t>
            </w:r>
            <w:r>
              <w:rPr>
                <w:rFonts w:ascii="Times New Roman"/>
                <w:b w:val="false"/>
                <w:i w:val="false"/>
                <w:color w:val="000000"/>
                <w:sz w:val="20"/>
              </w:rPr>
              <w:t>пункту 5</w:t>
            </w:r>
            <w:r>
              <w:rPr>
                <w:rFonts w:ascii="Times New Roman"/>
                <w:b w:val="false"/>
                <w:i w:val="false"/>
                <w:color w:val="000000"/>
                <w:sz w:val="20"/>
              </w:rPr>
              <w:t xml:space="preserve"> статьи 8 Закона Республики Казахстан "О государственной статистике"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4" w:id="31"/>
          <w:p>
            <w:pPr>
              <w:spacing w:after="20"/>
              <w:ind w:left="20"/>
              <w:jc w:val="both"/>
            </w:pPr>
            <w:r>
              <w:rPr>
                <w:rFonts w:ascii="Times New Roman"/>
                <w:b w:val="false"/>
                <w:i w:val="false"/>
                <w:color w:val="000000"/>
                <w:sz w:val="20"/>
              </w:rPr>
              <w:t>
Приложение к форме 1-ВТ</w:t>
            </w:r>
            <w:r>
              <w:br/>
            </w:r>
            <w:r>
              <w:rPr>
                <w:rFonts w:ascii="Times New Roman"/>
                <w:b w:val="false"/>
                <w:i w:val="false"/>
                <w:color w:val="000000"/>
                <w:sz w:val="20"/>
              </w:rPr>
              <w:t>
"Отчет о реализации товаров и услуг"</w:t>
            </w:r>
          </w:p>
          <w:bookmarkEnd w:id="31"/>
        </w:tc>
      </w:tr>
    </w:tbl>
    <w:p>
      <w:pPr>
        <w:spacing w:after="0"/>
        <w:ind w:left="0"/>
        <w:jc w:val="both"/>
      </w:pPr>
      <w:r>
        <w:rPr>
          <w:rFonts w:ascii="Times New Roman"/>
          <w:b w:val="false"/>
          <w:i w:val="false"/>
          <w:color w:val="000000"/>
          <w:sz w:val="28"/>
        </w:rPr>
        <w:t xml:space="preserve">      1 ВТ "Тауарлар мен көрсетілетін </w:t>
      </w:r>
    </w:p>
    <w:p>
      <w:pPr>
        <w:spacing w:after="0"/>
        <w:ind w:left="0"/>
        <w:jc w:val="both"/>
      </w:pPr>
      <w:r>
        <w:rPr>
          <w:rFonts w:ascii="Times New Roman"/>
          <w:b w:val="false"/>
          <w:i w:val="false"/>
          <w:color w:val="000000"/>
          <w:sz w:val="28"/>
        </w:rPr>
        <w:t>      қызметті өткізу туралы есебі" нысанына қосымша</w:t>
      </w:r>
    </w:p>
    <w:p>
      <w:pPr>
        <w:spacing w:after="0"/>
        <w:ind w:left="0"/>
        <w:jc w:val="both"/>
      </w:pPr>
      <w:r>
        <w:rPr>
          <w:rFonts w:ascii="Times New Roman"/>
          <w:b/>
          <w:i w:val="false"/>
          <w:color w:val="000000"/>
          <w:sz w:val="28"/>
        </w:rPr>
        <w:t>      2.3 бөлімдерінде тауарларды заттай көріністе толтыру тізімі</w:t>
      </w:r>
    </w:p>
    <w:p>
      <w:pPr>
        <w:spacing w:after="0"/>
        <w:ind w:left="0"/>
        <w:jc w:val="both"/>
      </w:pPr>
      <w:r>
        <w:rPr>
          <w:rFonts w:ascii="Times New Roman"/>
          <w:b w:val="false"/>
          <w:i w:val="false"/>
          <w:color w:val="000000"/>
          <w:sz w:val="28"/>
        </w:rPr>
        <w:t>      Перечень товаров для заполнения в натуральном выражении в разделе 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6"/>
        <w:gridCol w:w="5849"/>
        <w:gridCol w:w="935"/>
      </w:tblGrid>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ІСҚСЖ сәйкес коды</w:t>
            </w:r>
          </w:p>
          <w:p>
            <w:pPr>
              <w:spacing w:after="20"/>
              <w:ind w:left="20"/>
              <w:jc w:val="both"/>
            </w:pPr>
            <w:r>
              <w:rPr>
                <w:rFonts w:ascii="Times New Roman"/>
                <w:b w:val="false"/>
                <w:i w:val="false"/>
                <w:color w:val="000000"/>
                <w:sz w:val="20"/>
              </w:rPr>
              <w:t>Код СКУВТ</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Единица измерения</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Алкогольді ішімдіктер</w:t>
            </w:r>
            <w:r>
              <w:rPr>
                <w:rFonts w:ascii="Times New Roman"/>
                <w:b w:val="false"/>
                <w:i w:val="false"/>
                <w:color w:val="000000"/>
                <w:sz w:val="20"/>
              </w:rPr>
              <w:t>/ Напитки алкогольные</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шарап</w:t>
            </w:r>
            <w:r>
              <w:rPr>
                <w:rFonts w:ascii="Times New Roman"/>
                <w:b w:val="false"/>
                <w:i w:val="false"/>
                <w:color w:val="000000"/>
                <w:sz w:val="20"/>
              </w:rPr>
              <w:t xml:space="preserve"> / вино</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47.00.25.110</w:t>
            </w:r>
          </w:p>
          <w:p>
            <w:pPr>
              <w:spacing w:after="20"/>
              <w:ind w:left="20"/>
              <w:jc w:val="both"/>
            </w:pPr>
            <w:r>
              <w:rPr>
                <w:rFonts w:ascii="Times New Roman"/>
                <w:b w:val="false"/>
                <w:i w:val="false"/>
                <w:color w:val="000000"/>
                <w:sz w:val="20"/>
              </w:rPr>
              <w:t>47.00.25.120</w:t>
            </w:r>
          </w:p>
          <w:p>
            <w:pPr>
              <w:spacing w:after="20"/>
              <w:ind w:left="20"/>
              <w:jc w:val="both"/>
            </w:pPr>
            <w:r>
              <w:rPr>
                <w:rFonts w:ascii="Times New Roman"/>
                <w:b w:val="false"/>
                <w:i w:val="false"/>
                <w:color w:val="000000"/>
                <w:sz w:val="20"/>
              </w:rPr>
              <w:t>47.00.25.130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арақ</w:t>
            </w:r>
            <w:r>
              <w:rPr>
                <w:rFonts w:ascii="Times New Roman"/>
                <w:b w:val="false"/>
                <w:i w:val="false"/>
                <w:color w:val="000000"/>
                <w:sz w:val="20"/>
              </w:rPr>
              <w:t>/ водка</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47.00.25.200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коньяк</w:t>
            </w:r>
            <w:r>
              <w:rPr>
                <w:rFonts w:ascii="Times New Roman"/>
                <w:b/>
                <w:i w:val="false"/>
                <w:color w:val="000000"/>
                <w:sz w:val="20"/>
              </w:rPr>
              <w:t>, коньяк сусындары</w:t>
            </w:r>
          </w:p>
          <w:p>
            <w:pPr>
              <w:spacing w:after="20"/>
              <w:ind w:left="20"/>
              <w:jc w:val="both"/>
            </w:pPr>
            <w:r>
              <w:rPr>
                <w:rFonts w:ascii="Times New Roman"/>
                <w:b w:val="false"/>
                <w:i w:val="false"/>
                <w:color w:val="000000"/>
                <w:sz w:val="20"/>
              </w:rPr>
              <w:t>коньяк, коньячные напитки</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47.00.25.300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сыра</w:t>
            </w:r>
            <w:r>
              <w:rPr>
                <w:rFonts w:ascii="Times New Roman"/>
                <w:b w:val="false"/>
                <w:i w:val="false"/>
                <w:color w:val="000000"/>
                <w:sz w:val="20"/>
              </w:rPr>
              <w:t>/ пиво</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47.00.25.400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ликерлер</w:t>
            </w:r>
            <w:r>
              <w:rPr>
                <w:rFonts w:ascii="Times New Roman"/>
                <w:b/>
                <w:i w:val="false"/>
                <w:color w:val="000000"/>
                <w:sz w:val="20"/>
              </w:rPr>
              <w:t xml:space="preserve"> және өзге де ликер-арақ өнімдері</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ликеры и изделия ликероводочные</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47.00.25.500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w:t>
            </w:r>
            <w:r>
              <w:rPr>
                <w:rFonts w:ascii="Times New Roman"/>
                <w:b/>
                <w:i w:val="false"/>
                <w:color w:val="000000"/>
                <w:sz w:val="20"/>
              </w:rPr>
              <w:t xml:space="preserve"> де алкогольді ішімдіктер</w:t>
            </w:r>
            <w:r>
              <w:rPr>
                <w:rFonts w:ascii="Times New Roman"/>
                <w:b w:val="false"/>
                <w:i w:val="false"/>
                <w:color w:val="000000"/>
                <w:sz w:val="20"/>
              </w:rPr>
              <w:t>/</w:t>
            </w:r>
          </w:p>
          <w:p>
            <w:pPr>
              <w:spacing w:after="20"/>
              <w:ind w:left="20"/>
              <w:jc w:val="both"/>
            </w:pPr>
            <w:r>
              <w:rPr>
                <w:rFonts w:ascii="Times New Roman"/>
                <w:b w:val="false"/>
                <w:i w:val="false"/>
                <w:color w:val="000000"/>
                <w:sz w:val="20"/>
              </w:rPr>
              <w:t>напитки алкогольные прочие</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47.00.25.900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Тұтас жабдықталған компьютерлер</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Компьютеры в полной комплектации</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47.00.31.110</w:t>
            </w:r>
          </w:p>
          <w:p>
            <w:pPr>
              <w:spacing w:after="20"/>
              <w:ind w:left="20"/>
              <w:jc w:val="both"/>
            </w:pPr>
            <w:r>
              <w:rPr>
                <w:rFonts w:ascii="Times New Roman"/>
                <w:b w:val="false"/>
                <w:i w:val="false"/>
                <w:color w:val="000000"/>
                <w:sz w:val="20"/>
              </w:rPr>
              <w:t>47.00.31.120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rPr>
                <w:rFonts w:ascii="Times New Roman"/>
                <w:b w:val="false"/>
                <w:i w:val="false"/>
                <w:color w:val="000000"/>
                <w:sz w:val="20"/>
              </w:rPr>
              <w:t>/штук</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Магнитофондар</w:t>
            </w:r>
            <w:r>
              <w:rPr>
                <w:rFonts w:ascii="Times New Roman"/>
                <w:b w:val="false"/>
                <w:i w:val="false"/>
                <w:color w:val="000000"/>
                <w:sz w:val="20"/>
              </w:rPr>
              <w:t>/ Магнитофоны</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47.00.33.110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rPr>
                <w:rFonts w:ascii="Times New Roman"/>
                <w:b w:val="false"/>
                <w:i w:val="false"/>
                <w:color w:val="000000"/>
                <w:sz w:val="20"/>
              </w:rPr>
              <w:t>/штук</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Теледидарлар</w:t>
            </w:r>
            <w:r>
              <w:rPr>
                <w:rFonts w:ascii="Times New Roman"/>
                <w:b w:val="false"/>
                <w:i w:val="false"/>
                <w:color w:val="000000"/>
                <w:sz w:val="20"/>
              </w:rPr>
              <w:t xml:space="preserve"> /Телевизоры</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47.00.33.200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rPr>
                <w:rFonts w:ascii="Times New Roman"/>
                <w:b w:val="false"/>
                <w:i w:val="false"/>
                <w:color w:val="000000"/>
                <w:sz w:val="20"/>
              </w:rPr>
              <w:t>/штук</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Бейнежазба магнитофондары (DVD плеер</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Видеомагнитофоны (DVD плееры)</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47.00.33.300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rPr>
                <w:rFonts w:ascii="Times New Roman"/>
                <w:b w:val="false"/>
                <w:i w:val="false"/>
                <w:color w:val="000000"/>
                <w:sz w:val="20"/>
              </w:rPr>
              <w:t>/штук</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Тұрмыстық тоңазытқыштар мен мұздатқыштар</w:t>
            </w:r>
          </w:p>
          <w:p>
            <w:pPr>
              <w:spacing w:after="20"/>
              <w:ind w:left="20"/>
              <w:jc w:val="both"/>
            </w:pPr>
            <w:r>
              <w:rPr>
                <w:rFonts w:ascii="Times New Roman"/>
                <w:b w:val="false"/>
                <w:i w:val="false"/>
                <w:color w:val="000000"/>
                <w:sz w:val="20"/>
              </w:rPr>
              <w:t>Холодильники и морозильники бытовые</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47.00.54.100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rPr>
                <w:rFonts w:ascii="Times New Roman"/>
                <w:b w:val="false"/>
                <w:i w:val="false"/>
                <w:color w:val="000000"/>
                <w:sz w:val="20"/>
              </w:rPr>
              <w:t>/штук</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Тұрмыстық кір жуғыш машиналар және киім құрғатуға арналған машиналар</w:t>
            </w:r>
          </w:p>
          <w:p>
            <w:pPr>
              <w:spacing w:after="20"/>
              <w:ind w:left="20"/>
              <w:jc w:val="both"/>
            </w:pPr>
            <w:r>
              <w:rPr>
                <w:rFonts w:ascii="Times New Roman"/>
                <w:b w:val="false"/>
                <w:i w:val="false"/>
                <w:color w:val="000000"/>
                <w:sz w:val="20"/>
              </w:rPr>
              <w:t>Стиральные машины бытовые и машины для сушки одежды</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47.00.54.200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rPr>
                <w:rFonts w:ascii="Times New Roman"/>
                <w:b w:val="false"/>
                <w:i w:val="false"/>
                <w:color w:val="000000"/>
                <w:sz w:val="20"/>
              </w:rPr>
              <w:t>/штук</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Тұрмыстық шаңсорғыштар</w:t>
            </w:r>
          </w:p>
          <w:p>
            <w:pPr>
              <w:spacing w:after="20"/>
              <w:ind w:left="20"/>
              <w:jc w:val="both"/>
            </w:pPr>
            <w:r>
              <w:rPr>
                <w:rFonts w:ascii="Times New Roman"/>
                <w:b w:val="false"/>
                <w:i w:val="false"/>
                <w:color w:val="000000"/>
                <w:sz w:val="20"/>
              </w:rPr>
              <w:t>Пылесосы бытовые</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47.00.54.600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rPr>
                <w:rFonts w:ascii="Times New Roman"/>
                <w:b w:val="false"/>
                <w:i w:val="false"/>
                <w:color w:val="000000"/>
                <w:sz w:val="20"/>
              </w:rPr>
              <w:t>/штук</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Велосипедтер</w:t>
            </w:r>
            <w:r>
              <w:rPr>
                <w:rFonts w:ascii="Times New Roman"/>
                <w:b w:val="false"/>
                <w:i w:val="false"/>
                <w:color w:val="000000"/>
                <w:sz w:val="20"/>
              </w:rPr>
              <w:t>/ Велосипеды</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47.00.65.210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rPr>
                <w:rFonts w:ascii="Times New Roman"/>
                <w:b w:val="false"/>
                <w:i w:val="false"/>
                <w:color w:val="000000"/>
                <w:sz w:val="20"/>
              </w:rPr>
              <w:t>/штук</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Фотоаппараттар</w:t>
            </w:r>
            <w:r>
              <w:rPr>
                <w:rFonts w:ascii="Times New Roman"/>
                <w:b w:val="false"/>
                <w:i w:val="false"/>
                <w:color w:val="000000"/>
                <w:sz w:val="20"/>
              </w:rPr>
              <w:t>/ Фотоаппараты</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47.00.83.110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rPr>
                <w:rFonts w:ascii="Times New Roman"/>
                <w:b w:val="false"/>
                <w:i w:val="false"/>
                <w:color w:val="000000"/>
                <w:sz w:val="20"/>
              </w:rPr>
              <w:t>/штук</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Мотоциклдер және арбалар</w:t>
            </w:r>
          </w:p>
          <w:p>
            <w:pPr>
              <w:spacing w:after="20"/>
              <w:ind w:left="20"/>
              <w:jc w:val="both"/>
            </w:pPr>
            <w:r>
              <w:rPr>
                <w:rFonts w:ascii="Times New Roman"/>
                <w:b w:val="false"/>
                <w:i w:val="false"/>
                <w:color w:val="000000"/>
                <w:sz w:val="20"/>
              </w:rPr>
              <w:t xml:space="preserve">Мотоциклы и коляски </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45.40.20.100</w:t>
            </w:r>
          </w:p>
          <w:p>
            <w:pPr>
              <w:spacing w:after="20"/>
              <w:ind w:left="20"/>
              <w:jc w:val="both"/>
            </w:pPr>
            <w:r>
              <w:rPr>
                <w:rFonts w:ascii="Times New Roman"/>
                <w:b w:val="false"/>
                <w:i w:val="false"/>
                <w:color w:val="000000"/>
                <w:sz w:val="20"/>
              </w:rPr>
              <w:t>45.40.30.100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rPr>
                <w:rFonts w:ascii="Times New Roman"/>
                <w:b w:val="false"/>
                <w:i w:val="false"/>
                <w:color w:val="000000"/>
                <w:sz w:val="20"/>
              </w:rPr>
              <w:t>/штук</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Автомобильдер және жеңіл автокөлік құралдары</w:t>
            </w:r>
            <w:r>
              <w:rPr>
                <w:rFonts w:ascii="Times New Roman"/>
                <w:b w:val="false"/>
                <w:i w:val="false"/>
                <w:color w:val="000000"/>
                <w:sz w:val="20"/>
              </w:rPr>
              <w:t> </w:t>
            </w:r>
          </w:p>
          <w:p>
            <w:pPr>
              <w:spacing w:after="20"/>
              <w:ind w:left="20"/>
              <w:jc w:val="both"/>
            </w:pPr>
            <w:r>
              <w:rPr>
                <w:rFonts w:ascii="Times New Roman"/>
                <w:b w:val="false"/>
                <w:i w:val="false"/>
                <w:color w:val="000000"/>
                <w:sz w:val="20"/>
              </w:rPr>
              <w:t>Автомобили и средства автотранспортные легковые</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w:t>
            </w:r>
            <w:r>
              <w:rPr>
                <w:rFonts w:ascii="Times New Roman"/>
                <w:b/>
                <w:i w:val="false"/>
                <w:color w:val="000000"/>
                <w:sz w:val="20"/>
              </w:rPr>
              <w:t xml:space="preserve"> жеңіл жолаушылар автомобильдері</w:t>
            </w:r>
          </w:p>
          <w:p>
            <w:pPr>
              <w:spacing w:after="20"/>
              <w:ind w:left="20"/>
              <w:jc w:val="both"/>
            </w:pPr>
            <w:r>
              <w:rPr>
                <w:rFonts w:ascii="Times New Roman"/>
                <w:b w:val="false"/>
                <w:i w:val="false"/>
                <w:color w:val="000000"/>
                <w:sz w:val="20"/>
              </w:rPr>
              <w:t>автомобили пассажирские новые</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45.11.21.000</w:t>
            </w:r>
          </w:p>
          <w:p>
            <w:pPr>
              <w:spacing w:after="20"/>
              <w:ind w:left="20"/>
              <w:jc w:val="both"/>
            </w:pPr>
            <w:r>
              <w:rPr>
                <w:rFonts w:ascii="Times New Roman"/>
                <w:b w:val="false"/>
                <w:i w:val="false"/>
                <w:color w:val="000000"/>
                <w:sz w:val="20"/>
              </w:rPr>
              <w:t>45.11.31.100</w:t>
            </w:r>
          </w:p>
          <w:p>
            <w:pPr>
              <w:spacing w:after="20"/>
              <w:ind w:left="20"/>
              <w:jc w:val="both"/>
            </w:pPr>
            <w:r>
              <w:rPr>
                <w:rFonts w:ascii="Times New Roman"/>
                <w:b w:val="false"/>
                <w:i w:val="false"/>
                <w:color w:val="000000"/>
                <w:sz w:val="20"/>
              </w:rPr>
              <w:t>45.11.39.100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rPr>
                <w:rFonts w:ascii="Times New Roman"/>
                <w:b w:val="false"/>
                <w:i w:val="false"/>
                <w:color w:val="000000"/>
                <w:sz w:val="20"/>
              </w:rPr>
              <w:t>/штук</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ұсталған</w:t>
            </w:r>
            <w:r>
              <w:rPr>
                <w:rFonts w:ascii="Times New Roman"/>
                <w:b/>
                <w:i w:val="false"/>
                <w:color w:val="000000"/>
                <w:sz w:val="20"/>
              </w:rPr>
              <w:t xml:space="preserve"> жеңіл жолаушылар автомобильдері</w:t>
            </w:r>
          </w:p>
          <w:p>
            <w:pPr>
              <w:spacing w:after="20"/>
              <w:ind w:left="20"/>
              <w:jc w:val="both"/>
            </w:pPr>
            <w:r>
              <w:rPr>
                <w:rFonts w:ascii="Times New Roman"/>
                <w:b w:val="false"/>
                <w:i w:val="false"/>
                <w:color w:val="000000"/>
                <w:sz w:val="20"/>
              </w:rPr>
              <w:t>автомобили пассажирские поддержанные</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45.11.22.000</w:t>
            </w:r>
          </w:p>
          <w:p>
            <w:pPr>
              <w:spacing w:after="20"/>
              <w:ind w:left="20"/>
              <w:jc w:val="both"/>
            </w:pPr>
            <w:r>
              <w:rPr>
                <w:rFonts w:ascii="Times New Roman"/>
                <w:b w:val="false"/>
                <w:i w:val="false"/>
                <w:color w:val="000000"/>
                <w:sz w:val="20"/>
              </w:rPr>
              <w:t>45.11.31.200</w:t>
            </w:r>
          </w:p>
          <w:p>
            <w:pPr>
              <w:spacing w:after="20"/>
              <w:ind w:left="20"/>
              <w:jc w:val="both"/>
            </w:pPr>
            <w:r>
              <w:rPr>
                <w:rFonts w:ascii="Times New Roman"/>
                <w:b w:val="false"/>
                <w:i w:val="false"/>
                <w:color w:val="000000"/>
                <w:sz w:val="20"/>
              </w:rPr>
              <w:t>45.11.39.200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rPr>
                <w:rFonts w:ascii="Times New Roman"/>
                <w:b w:val="false"/>
                <w:i w:val="false"/>
                <w:color w:val="000000"/>
                <w:sz w:val="20"/>
              </w:rPr>
              <w:t>/штук</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мамандандырылған</w:t>
            </w:r>
            <w:r>
              <w:rPr>
                <w:rFonts w:ascii="Times New Roman"/>
                <w:b/>
                <w:i w:val="false"/>
                <w:color w:val="000000"/>
                <w:sz w:val="20"/>
              </w:rPr>
              <w:t xml:space="preserve"> жаңа жолаушылар автомобильдері және жол талғамайтын көлік құралдары (салмағы 3,5 тоннадан артық емес</w:t>
            </w:r>
            <w:r>
              <w:rPr>
                <w:rFonts w:ascii="Times New Roman"/>
                <w:b w:val="false"/>
                <w:i w:val="false"/>
                <w:color w:val="000000"/>
                <w:sz w:val="20"/>
              </w:rPr>
              <w:t>)</w:t>
            </w:r>
          </w:p>
          <w:p>
            <w:pPr>
              <w:spacing w:after="20"/>
              <w:ind w:left="20"/>
              <w:jc w:val="both"/>
            </w:pPr>
            <w:r>
              <w:rPr>
                <w:rFonts w:ascii="Times New Roman"/>
                <w:b w:val="false"/>
                <w:i w:val="false"/>
                <w:color w:val="000000"/>
                <w:sz w:val="20"/>
              </w:rPr>
              <w:t>автомобили специализированные пассажирские новые и средства транспортные внедорожные (весом не более 3,5 тонн)</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45.11.23.100</w:t>
            </w:r>
          </w:p>
          <w:p>
            <w:pPr>
              <w:spacing w:after="20"/>
              <w:ind w:left="20"/>
              <w:jc w:val="both"/>
            </w:pPr>
            <w:r>
              <w:rPr>
                <w:rFonts w:ascii="Times New Roman"/>
                <w:b w:val="false"/>
                <w:i w:val="false"/>
                <w:color w:val="000000"/>
                <w:sz w:val="20"/>
              </w:rPr>
              <w:t>45.11.23.200</w:t>
            </w:r>
          </w:p>
          <w:p>
            <w:pPr>
              <w:spacing w:after="20"/>
              <w:ind w:left="20"/>
              <w:jc w:val="both"/>
            </w:pPr>
            <w:r>
              <w:rPr>
                <w:rFonts w:ascii="Times New Roman"/>
                <w:b w:val="false"/>
                <w:i w:val="false"/>
                <w:color w:val="000000"/>
                <w:sz w:val="20"/>
              </w:rPr>
              <w:t>45.11.31.300</w:t>
            </w:r>
          </w:p>
          <w:p>
            <w:pPr>
              <w:spacing w:after="20"/>
              <w:ind w:left="20"/>
              <w:jc w:val="both"/>
            </w:pPr>
            <w:r>
              <w:rPr>
                <w:rFonts w:ascii="Times New Roman"/>
                <w:b w:val="false"/>
                <w:i w:val="false"/>
                <w:color w:val="000000"/>
                <w:sz w:val="20"/>
              </w:rPr>
              <w:t>45.11.31.400</w:t>
            </w:r>
          </w:p>
          <w:p>
            <w:pPr>
              <w:spacing w:after="20"/>
              <w:ind w:left="20"/>
              <w:jc w:val="both"/>
            </w:pPr>
            <w:r>
              <w:rPr>
                <w:rFonts w:ascii="Times New Roman"/>
                <w:b w:val="false"/>
                <w:i w:val="false"/>
                <w:color w:val="000000"/>
                <w:sz w:val="20"/>
              </w:rPr>
              <w:t>45.11.39.300</w:t>
            </w:r>
          </w:p>
          <w:p>
            <w:pPr>
              <w:spacing w:after="20"/>
              <w:ind w:left="20"/>
              <w:jc w:val="both"/>
            </w:pPr>
            <w:r>
              <w:rPr>
                <w:rFonts w:ascii="Times New Roman"/>
                <w:b w:val="false"/>
                <w:i w:val="false"/>
                <w:color w:val="000000"/>
                <w:sz w:val="20"/>
              </w:rPr>
              <w:t>45.11.39.400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rPr>
                <w:rFonts w:ascii="Times New Roman"/>
                <w:b w:val="false"/>
                <w:i w:val="false"/>
                <w:color w:val="000000"/>
                <w:sz w:val="20"/>
              </w:rPr>
              <w:t>/штук</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мамандандырылған</w:t>
            </w:r>
            <w:r>
              <w:rPr>
                <w:rFonts w:ascii="Times New Roman"/>
                <w:b/>
                <w:i w:val="false"/>
                <w:color w:val="000000"/>
                <w:sz w:val="20"/>
              </w:rPr>
              <w:t xml:space="preserve"> ұсталған жолаушылар автомобильдері және жол талғамайтын көлік құралдары (салмағы 3,5 тоннадан артық емес)</w:t>
            </w:r>
          </w:p>
          <w:p>
            <w:pPr>
              <w:spacing w:after="20"/>
              <w:ind w:left="20"/>
              <w:jc w:val="both"/>
            </w:pPr>
            <w:r>
              <w:rPr>
                <w:rFonts w:ascii="Times New Roman"/>
                <w:b w:val="false"/>
                <w:i w:val="false"/>
                <w:color w:val="000000"/>
                <w:sz w:val="20"/>
              </w:rPr>
              <w:t>автомобили специализированные пассажирские поддержанные и средства транспортные внедорожные (весом не более 3,5 тонн)</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45.11.24.100</w:t>
            </w:r>
          </w:p>
          <w:p>
            <w:pPr>
              <w:spacing w:after="20"/>
              <w:ind w:left="20"/>
              <w:jc w:val="both"/>
            </w:pPr>
            <w:r>
              <w:rPr>
                <w:rFonts w:ascii="Times New Roman"/>
                <w:b w:val="false"/>
                <w:i w:val="false"/>
                <w:color w:val="000000"/>
                <w:sz w:val="20"/>
              </w:rPr>
              <w:t>45.11.24.200</w:t>
            </w:r>
          </w:p>
          <w:p>
            <w:pPr>
              <w:spacing w:after="20"/>
              <w:ind w:left="20"/>
              <w:jc w:val="both"/>
            </w:pPr>
            <w:r>
              <w:rPr>
                <w:rFonts w:ascii="Times New Roman"/>
                <w:b w:val="false"/>
                <w:i w:val="false"/>
                <w:color w:val="000000"/>
                <w:sz w:val="20"/>
              </w:rPr>
              <w:t>45.11.31.500</w:t>
            </w:r>
          </w:p>
          <w:p>
            <w:pPr>
              <w:spacing w:after="20"/>
              <w:ind w:left="20"/>
              <w:jc w:val="both"/>
            </w:pPr>
            <w:r>
              <w:rPr>
                <w:rFonts w:ascii="Times New Roman"/>
                <w:b w:val="false"/>
                <w:i w:val="false"/>
                <w:color w:val="000000"/>
                <w:sz w:val="20"/>
              </w:rPr>
              <w:t>45.11.31.600</w:t>
            </w:r>
          </w:p>
          <w:p>
            <w:pPr>
              <w:spacing w:after="20"/>
              <w:ind w:left="20"/>
              <w:jc w:val="both"/>
            </w:pPr>
            <w:r>
              <w:rPr>
                <w:rFonts w:ascii="Times New Roman"/>
                <w:b w:val="false"/>
                <w:i w:val="false"/>
                <w:color w:val="000000"/>
                <w:sz w:val="20"/>
              </w:rPr>
              <w:t>45.11.39.500</w:t>
            </w:r>
          </w:p>
          <w:p>
            <w:pPr>
              <w:spacing w:after="20"/>
              <w:ind w:left="20"/>
              <w:jc w:val="both"/>
            </w:pPr>
            <w:r>
              <w:rPr>
                <w:rFonts w:ascii="Times New Roman"/>
                <w:b w:val="false"/>
                <w:i w:val="false"/>
                <w:color w:val="000000"/>
                <w:sz w:val="20"/>
              </w:rPr>
              <w:t>45.11.39.600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rPr>
                <w:rFonts w:ascii="Times New Roman"/>
                <w:b w:val="false"/>
                <w:i w:val="false"/>
                <w:color w:val="000000"/>
                <w:sz w:val="20"/>
              </w:rPr>
              <w:t>/штук</w:t>
            </w:r>
          </w:p>
        </w:tc>
      </w:tr>
      <w:tr>
        <w:trPr>
          <w:trHeight w:val="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w:t>
            </w:r>
            <w:r>
              <w:rPr>
                <w:rFonts w:ascii="Times New Roman"/>
                <w:b/>
                <w:i w:val="false"/>
                <w:color w:val="000000"/>
                <w:sz w:val="20"/>
              </w:rPr>
              <w:t xml:space="preserve"> топтамаға енгізілмеген өзге де автомобильдер және жеңіл автокөлік құралдары</w:t>
            </w:r>
          </w:p>
          <w:p>
            <w:pPr>
              <w:spacing w:after="20"/>
              <w:ind w:left="20"/>
              <w:jc w:val="both"/>
            </w:pPr>
            <w:r>
              <w:rPr>
                <w:rFonts w:ascii="Times New Roman"/>
                <w:b w:val="false"/>
                <w:i w:val="false"/>
                <w:color w:val="000000"/>
                <w:sz w:val="20"/>
              </w:rPr>
              <w:t>прочие автомобили и средства автотранспортные легковые, не включенные в другие группировки</w:t>
            </w:r>
          </w:p>
        </w:tc>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45.11.39.600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rPr>
                <w:rFonts w:ascii="Times New Roman"/>
                <w:b w:val="false"/>
                <w:i w:val="false"/>
                <w:color w:val="000000"/>
                <w:sz w:val="20"/>
              </w:rPr>
              <w:t>/штук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5" w:id="32"/>
          <w:p>
            <w:pPr>
              <w:spacing w:after="20"/>
              <w:ind w:left="20"/>
              <w:jc w:val="both"/>
            </w:pPr>
            <w:r>
              <w:rPr>
                <w:rFonts w:ascii="Times New Roman"/>
                <w:b w:val="false"/>
                <w:i w:val="false"/>
                <w:color w:val="000000"/>
                <w:sz w:val="20"/>
              </w:rPr>
              <w:t>
Приложение 4</w:t>
            </w:r>
            <w:r>
              <w:br/>
            </w:r>
            <w:r>
              <w:rPr>
                <w:rFonts w:ascii="Times New Roman"/>
                <w:b w:val="false"/>
                <w:i w:val="false"/>
                <w:color w:val="000000"/>
                <w:sz w:val="20"/>
              </w:rPr>
              <w:t>
к приказу Председателя</w:t>
            </w:r>
            <w:r>
              <w:br/>
            </w:r>
            <w:r>
              <w:rPr>
                <w:rFonts w:ascii="Times New Roman"/>
                <w:b w:val="false"/>
                <w:i w:val="false"/>
                <w:color w:val="000000"/>
                <w:sz w:val="20"/>
              </w:rPr>
              <w:t>
Комитета по статистике</w:t>
            </w:r>
            <w:r>
              <w:br/>
            </w:r>
            <w:r>
              <w:rPr>
                <w:rFonts w:ascii="Times New Roman"/>
                <w:b w:val="false"/>
                <w:i w:val="false"/>
                <w:color w:val="000000"/>
                <w:sz w:val="20"/>
              </w:rPr>
              <w:t>
Министерства национальной экономики</w:t>
            </w:r>
            <w:r>
              <w:br/>
            </w:r>
            <w:r>
              <w:rPr>
                <w:rFonts w:ascii="Times New Roman"/>
                <w:b w:val="false"/>
                <w:i w:val="false"/>
                <w:color w:val="000000"/>
                <w:sz w:val="20"/>
              </w:rPr>
              <w:t>
Республики Казахстан</w:t>
            </w:r>
            <w:r>
              <w:br/>
            </w:r>
            <w:r>
              <w:rPr>
                <w:rFonts w:ascii="Times New Roman"/>
                <w:b w:val="false"/>
                <w:i w:val="false"/>
                <w:color w:val="000000"/>
                <w:sz w:val="20"/>
              </w:rPr>
              <w:t>
от 29 ноября 2016 года № 283</w:t>
            </w:r>
          </w:p>
          <w:bookmarkEnd w:id="32"/>
        </w:tc>
      </w:tr>
    </w:tbl>
    <w:bookmarkStart w:name="z26" w:id="33"/>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реализации товаров и услуг"</w:t>
      </w:r>
      <w:r>
        <w:br/>
      </w:r>
      <w:r>
        <w:rPr>
          <w:rFonts w:ascii="Times New Roman"/>
          <w:b/>
          <w:i w:val="false"/>
          <w:color w:val="000000"/>
        </w:rPr>
        <w:t>
(код 171112003, индекс 1-ВТ, периодичность годовая)</w:t>
      </w:r>
    </w:p>
    <w:bookmarkEnd w:id="33"/>
    <w:bookmarkStart w:name="z47" w:id="34"/>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реализации товаров и услуг" (код 171112003, индекс 1-ВТ,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определяет заполнение статистической формы общегосударственного статистического наблюдения "Отчет о реализации товаров и услуг" (код 171112003, индекс 1-ВТ, периодичность годовая) (далее – статистическая форма).</w:t>
      </w:r>
    </w:p>
    <w:bookmarkEnd w:id="34"/>
    <w:bookmarkStart w:name="z48" w:id="35"/>
    <w:p>
      <w:pPr>
        <w:spacing w:after="0"/>
        <w:ind w:left="0"/>
        <w:jc w:val="both"/>
      </w:pPr>
      <w:r>
        <w:rPr>
          <w:rFonts w:ascii="Times New Roman"/>
          <w:b w:val="false"/>
          <w:i w:val="false"/>
          <w:color w:val="000000"/>
          <w:sz w:val="28"/>
        </w:rPr>
        <w:t>
      2. Следующие определения и понятия применяются в целях заполнения данной статистической формы:</w:t>
      </w:r>
    </w:p>
    <w:bookmarkEnd w:id="35"/>
    <w:bookmarkStart w:name="z49" w:id="36"/>
    <w:p>
      <w:pPr>
        <w:spacing w:after="0"/>
        <w:ind w:left="0"/>
        <w:jc w:val="both"/>
      </w:pPr>
      <w:r>
        <w:rPr>
          <w:rFonts w:ascii="Times New Roman"/>
          <w:b w:val="false"/>
          <w:i w:val="false"/>
          <w:color w:val="000000"/>
          <w:sz w:val="28"/>
        </w:rPr>
        <w:t>
      1) автолавка – оснащенное торговым оборудованием специализированное автотранспортное средство;</w:t>
      </w:r>
    </w:p>
    <w:bookmarkEnd w:id="36"/>
    <w:bookmarkStart w:name="z50" w:id="37"/>
    <w:p>
      <w:pPr>
        <w:spacing w:after="0"/>
        <w:ind w:left="0"/>
        <w:jc w:val="both"/>
      </w:pPr>
      <w:r>
        <w:rPr>
          <w:rFonts w:ascii="Times New Roman"/>
          <w:b w:val="false"/>
          <w:i w:val="false"/>
          <w:color w:val="000000"/>
          <w:sz w:val="28"/>
        </w:rPr>
        <w:t xml:space="preserve">
      2) автомат – автоматизированное устройство, предназначенное для продажи товаров; </w:t>
      </w:r>
    </w:p>
    <w:bookmarkEnd w:id="37"/>
    <w:bookmarkStart w:name="z51" w:id="38"/>
    <w:p>
      <w:pPr>
        <w:spacing w:after="0"/>
        <w:ind w:left="0"/>
        <w:jc w:val="both"/>
      </w:pPr>
      <w:r>
        <w:rPr>
          <w:rFonts w:ascii="Times New Roman"/>
          <w:b w:val="false"/>
          <w:i w:val="false"/>
          <w:color w:val="000000"/>
          <w:sz w:val="28"/>
        </w:rPr>
        <w:t xml:space="preserve">
      3) столовая – объект общественного питания с самостоятельным обслуживанием потребителей; </w:t>
      </w:r>
    </w:p>
    <w:bookmarkEnd w:id="38"/>
    <w:bookmarkStart w:name="z52" w:id="39"/>
    <w:p>
      <w:pPr>
        <w:spacing w:after="0"/>
        <w:ind w:left="0"/>
        <w:jc w:val="both"/>
      </w:pPr>
      <w:r>
        <w:rPr>
          <w:rFonts w:ascii="Times New Roman"/>
          <w:b w:val="false"/>
          <w:i w:val="false"/>
          <w:color w:val="000000"/>
          <w:sz w:val="28"/>
        </w:rPr>
        <w:t xml:space="preserve">
      4) бар – объект общественного питания и отдыха, предлагающий потребителям закуски, десерты и кондитерские изделия, а также алкогольную продукцию; </w:t>
      </w:r>
    </w:p>
    <w:bookmarkEnd w:id="39"/>
    <w:bookmarkStart w:name="z53" w:id="40"/>
    <w:p>
      <w:pPr>
        <w:spacing w:after="0"/>
        <w:ind w:left="0"/>
        <w:jc w:val="both"/>
      </w:pPr>
      <w:r>
        <w:rPr>
          <w:rFonts w:ascii="Times New Roman"/>
          <w:b w:val="false"/>
          <w:i w:val="false"/>
          <w:color w:val="000000"/>
          <w:sz w:val="28"/>
        </w:rPr>
        <w:t xml:space="preserve">
      5) розничная торговля – предпринимательская деятельность по продаже покупателю товаров, предназначенных для личного, семейного, домашнего или иного использования, не связанного с предпринимательской деятельностью; </w:t>
      </w:r>
    </w:p>
    <w:bookmarkEnd w:id="40"/>
    <w:bookmarkStart w:name="z54" w:id="41"/>
    <w:p>
      <w:pPr>
        <w:spacing w:after="0"/>
        <w:ind w:left="0"/>
        <w:jc w:val="both"/>
      </w:pPr>
      <w:r>
        <w:rPr>
          <w:rFonts w:ascii="Times New Roman"/>
          <w:b w:val="false"/>
          <w:i w:val="false"/>
          <w:color w:val="000000"/>
          <w:sz w:val="28"/>
        </w:rPr>
        <w:t xml:space="preserve">
      6) кафе – объект общественного питания и отдыха, предлагающий ассортимент блюд несложного приготовления, а также алкогольную продукцию с обязательным предоставлением услуг официантов потребителям; </w:t>
      </w:r>
    </w:p>
    <w:bookmarkEnd w:id="41"/>
    <w:bookmarkStart w:name="z55" w:id="42"/>
    <w:p>
      <w:pPr>
        <w:spacing w:after="0"/>
        <w:ind w:left="0"/>
        <w:jc w:val="both"/>
      </w:pPr>
      <w:r>
        <w:rPr>
          <w:rFonts w:ascii="Times New Roman"/>
          <w:b w:val="false"/>
          <w:i w:val="false"/>
          <w:color w:val="000000"/>
          <w:sz w:val="28"/>
        </w:rPr>
        <w:t xml:space="preserve">
      7) киоск – некапитальное переносное сооружение, оснащенное торговым оборудованием, не имеющее торгового зала и помещений для хранения продовольственных товаров, рассчитанное на одно или несколько торговых мест; </w:t>
      </w:r>
    </w:p>
    <w:bookmarkEnd w:id="42"/>
    <w:bookmarkStart w:name="z56" w:id="43"/>
    <w:p>
      <w:pPr>
        <w:spacing w:after="0"/>
        <w:ind w:left="0"/>
        <w:jc w:val="both"/>
      </w:pPr>
      <w:r>
        <w:rPr>
          <w:rFonts w:ascii="Times New Roman"/>
          <w:b w:val="false"/>
          <w:i w:val="false"/>
          <w:color w:val="000000"/>
          <w:sz w:val="28"/>
        </w:rPr>
        <w:t xml:space="preserve">
      8) оптовая торговля – предпринимательская деятельность по реализации товаров, предназначенных для последующей продажи или иных целей, не связанных с личным, семейным, домашним и иным подобным использованием; </w:t>
      </w:r>
    </w:p>
    <w:bookmarkEnd w:id="43"/>
    <w:bookmarkStart w:name="z57" w:id="44"/>
    <w:p>
      <w:pPr>
        <w:spacing w:after="0"/>
        <w:ind w:left="0"/>
        <w:jc w:val="both"/>
      </w:pPr>
      <w:r>
        <w:rPr>
          <w:rFonts w:ascii="Times New Roman"/>
          <w:b w:val="false"/>
          <w:i w:val="false"/>
          <w:color w:val="000000"/>
          <w:sz w:val="28"/>
        </w:rPr>
        <w:t xml:space="preserve">
      9) общественное питание – предпринимательская деятельность, связанная с производством, переработкой, реализацией и организацией потребления продуктов питания; </w:t>
      </w:r>
    </w:p>
    <w:bookmarkEnd w:id="44"/>
    <w:bookmarkStart w:name="z58" w:id="45"/>
    <w:p>
      <w:pPr>
        <w:spacing w:after="0"/>
        <w:ind w:left="0"/>
        <w:jc w:val="both"/>
      </w:pPr>
      <w:r>
        <w:rPr>
          <w:rFonts w:ascii="Times New Roman"/>
          <w:b w:val="false"/>
          <w:i w:val="false"/>
          <w:color w:val="000000"/>
          <w:sz w:val="28"/>
        </w:rPr>
        <w:t xml:space="preserve">
      10) ресторан – объект общественного питания и отдыха, предлагающий ассортимент блюд сложного приготовления, включая заказные и фирменные, а также алкогольную продукцию с обязательным предоставлением услуг официантов потребителям; </w:t>
      </w:r>
    </w:p>
    <w:bookmarkEnd w:id="45"/>
    <w:bookmarkStart w:name="z59" w:id="46"/>
    <w:p>
      <w:pPr>
        <w:spacing w:after="0"/>
        <w:ind w:left="0"/>
        <w:jc w:val="both"/>
      </w:pPr>
      <w:r>
        <w:rPr>
          <w:rFonts w:ascii="Times New Roman"/>
          <w:b w:val="false"/>
          <w:i w:val="false"/>
          <w:color w:val="000000"/>
          <w:sz w:val="28"/>
        </w:rPr>
        <w:t xml:space="preserve">
      11) торговая надбавка (торговая наценка, торговая накидка) –определяется как разница между фактической или условно исчисленной ценой, полученной в результате реализации товара, приобретенного для перепродажи, и ценой, которую предприятию торговли пришлось бы заплатить, чтобы приобрести идентичный товар (для замены проданного) на момент, когда он был продан или использован другим способом; </w:t>
      </w:r>
    </w:p>
    <w:bookmarkEnd w:id="46"/>
    <w:bookmarkStart w:name="z60" w:id="47"/>
    <w:p>
      <w:pPr>
        <w:spacing w:after="0"/>
        <w:ind w:left="0"/>
        <w:jc w:val="both"/>
      </w:pPr>
      <w:r>
        <w:rPr>
          <w:rFonts w:ascii="Times New Roman"/>
          <w:b w:val="false"/>
          <w:i w:val="false"/>
          <w:color w:val="000000"/>
          <w:sz w:val="28"/>
        </w:rPr>
        <w:t xml:space="preserve">
      12) торговый объект – здание или часть здания, сооружение или часть сооружения, торговый рынок, автоматизированное устройство или транспортное средство,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 </w:t>
      </w:r>
    </w:p>
    <w:bookmarkEnd w:id="47"/>
    <w:bookmarkStart w:name="z61" w:id="48"/>
    <w:p>
      <w:pPr>
        <w:spacing w:after="0"/>
        <w:ind w:left="0"/>
        <w:jc w:val="both"/>
      </w:pPr>
      <w:r>
        <w:rPr>
          <w:rFonts w:ascii="Times New Roman"/>
          <w:b w:val="false"/>
          <w:i w:val="false"/>
          <w:color w:val="000000"/>
          <w:sz w:val="28"/>
        </w:rPr>
        <w:t xml:space="preserve">
      13) торговая площадь – площадь торгового объекта, занятая специальным оборудованием, предназначенная для выкладки, демонстрации товаров, обслуживания покупателей и проведения денежных расчетов с покупателями при продаже товаров, прохода покупателей; </w:t>
      </w:r>
    </w:p>
    <w:bookmarkEnd w:id="48"/>
    <w:bookmarkStart w:name="z62" w:id="49"/>
    <w:p>
      <w:pPr>
        <w:spacing w:after="0"/>
        <w:ind w:left="0"/>
        <w:jc w:val="both"/>
      </w:pPr>
      <w:r>
        <w:rPr>
          <w:rFonts w:ascii="Times New Roman"/>
          <w:b w:val="false"/>
          <w:i w:val="false"/>
          <w:color w:val="000000"/>
          <w:sz w:val="28"/>
        </w:rPr>
        <w:t xml:space="preserve">
      14) нестационарный торговый объект – временное сооружение или временная конструкция, не прочно связанные с землей вне зависимости от наличия или отсутствия подключения (технологического присоединения) к сетям инженерно-технического обеспечения, в том числе автоматизированное устройство или транспортное средство. Виды нестационарных торговых объектов: автолавка, автомат, киоск, выносной прилавок, палатка (павильон); </w:t>
      </w:r>
    </w:p>
    <w:bookmarkEnd w:id="49"/>
    <w:bookmarkStart w:name="z63" w:id="50"/>
    <w:p>
      <w:pPr>
        <w:spacing w:after="0"/>
        <w:ind w:left="0"/>
        <w:jc w:val="both"/>
      </w:pPr>
      <w:r>
        <w:rPr>
          <w:rFonts w:ascii="Times New Roman"/>
          <w:b w:val="false"/>
          <w:i w:val="false"/>
          <w:color w:val="000000"/>
          <w:sz w:val="28"/>
        </w:rPr>
        <w:t xml:space="preserve">
      15) стационарный торговый объект – здание или часть здания (встроенное, встроено-пристроенное, пристроенное помещение), сооружение или часть сооружения (встроенное, встроено-пристроенное, пристроенное помещение), прочно связанные с землей и подключенные (технологически присоединенные) к сетям инженерно-технического обеспечения. Виды стационарных торговых объектов: торгово-развлекательный центр, торговый центр, гипермаркет, аутлет центр, дискаунт центр, специализированный магазин (в том числе аптека), торговый дом, супермаркет, минимаркет, магазин у дома; </w:t>
      </w:r>
    </w:p>
    <w:bookmarkEnd w:id="50"/>
    <w:bookmarkStart w:name="z64" w:id="51"/>
    <w:p>
      <w:pPr>
        <w:spacing w:after="0"/>
        <w:ind w:left="0"/>
        <w:jc w:val="both"/>
      </w:pPr>
      <w:r>
        <w:rPr>
          <w:rFonts w:ascii="Times New Roman"/>
          <w:b w:val="false"/>
          <w:i w:val="false"/>
          <w:color w:val="000000"/>
          <w:sz w:val="28"/>
        </w:rPr>
        <w:t xml:space="preserve">
      16) торговое место – место, оснащенное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 </w:t>
      </w:r>
    </w:p>
    <w:bookmarkEnd w:id="51"/>
    <w:bookmarkStart w:name="z65" w:id="52"/>
    <w:p>
      <w:pPr>
        <w:spacing w:after="0"/>
        <w:ind w:left="0"/>
        <w:jc w:val="both"/>
      </w:pPr>
      <w:r>
        <w:rPr>
          <w:rFonts w:ascii="Times New Roman"/>
          <w:b w:val="false"/>
          <w:i w:val="false"/>
          <w:color w:val="000000"/>
          <w:sz w:val="28"/>
        </w:rPr>
        <w:t xml:space="preserve">
      17) товарные запасы – количество товаров в денежном или натуральном выражении, находящихся в торговых предприятиях, на складах, в пути на определенную дату; </w:t>
      </w:r>
    </w:p>
    <w:bookmarkEnd w:id="52"/>
    <w:bookmarkStart w:name="z66" w:id="53"/>
    <w:p>
      <w:pPr>
        <w:spacing w:after="0"/>
        <w:ind w:left="0"/>
        <w:jc w:val="both"/>
      </w:pPr>
      <w:r>
        <w:rPr>
          <w:rFonts w:ascii="Times New Roman"/>
          <w:b w:val="false"/>
          <w:i w:val="false"/>
          <w:color w:val="000000"/>
          <w:sz w:val="28"/>
        </w:rPr>
        <w:t xml:space="preserve">
      18) палатка (павильон) – легко возводимое строение из сборно-разборных конструкций, оснащенное торговым оборудованием для одного или нескольких торговых мест, имеющее площадь для торгового запаса и располагаемое на специально определенном месте; </w:t>
      </w:r>
    </w:p>
    <w:bookmarkEnd w:id="53"/>
    <w:bookmarkStart w:name="z67" w:id="54"/>
    <w:p>
      <w:pPr>
        <w:spacing w:after="0"/>
        <w:ind w:left="0"/>
        <w:jc w:val="both"/>
      </w:pPr>
      <w:r>
        <w:rPr>
          <w:rFonts w:ascii="Times New Roman"/>
          <w:b w:val="false"/>
          <w:i w:val="false"/>
          <w:color w:val="000000"/>
          <w:sz w:val="28"/>
        </w:rPr>
        <w:t xml:space="preserve">
      19) электронная торговля – предпринимательская деятельность по реализации товаров, осуществляемая посредством информационных технологий. </w:t>
      </w:r>
    </w:p>
    <w:bookmarkEnd w:id="54"/>
    <w:bookmarkStart w:name="z68" w:id="55"/>
    <w:p>
      <w:pPr>
        <w:spacing w:after="0"/>
        <w:ind w:left="0"/>
        <w:jc w:val="both"/>
      </w:pPr>
      <w:r>
        <w:rPr>
          <w:rFonts w:ascii="Times New Roman"/>
          <w:b w:val="false"/>
          <w:i w:val="false"/>
          <w:color w:val="000000"/>
          <w:sz w:val="28"/>
        </w:rPr>
        <w:t>
      3. В разделе 1 указывается фактическое место реализации товаров, независимо от места регистрации респондента (область, город, район, населенный пункт). В случае, если у респондента имеются несколько структурных и обособленных подразделений (торговых точек) в разных областях (регионах), которым не делегированы полномочия по сдаче статистических форм, то респонденты предоставляют статистические формы по всем структурным и обособленным подразделениям, с указанием их местонахождения в разделе 1.</w:t>
      </w:r>
    </w:p>
    <w:bookmarkEnd w:id="55"/>
    <w:p>
      <w:pPr>
        <w:spacing w:after="0"/>
        <w:ind w:left="0"/>
        <w:jc w:val="both"/>
      </w:pPr>
      <w:r>
        <w:rPr>
          <w:rFonts w:ascii="Times New Roman"/>
          <w:b w:val="false"/>
          <w:i w:val="false"/>
          <w:color w:val="000000"/>
          <w:sz w:val="28"/>
        </w:rPr>
        <w:t xml:space="preserve">      В cтатистической форме наименование и коды услуг (товаров) приводятся согласно "Статистического классификатора услуг внутренней торговли", размещенного на Интернет-ресурсе Комитета по статистике Министерства национальной экономики Республики Казахстан (далее – Комитет) (www.stat.gov.kz) в разделе "Классификаторы". </w:t>
      </w:r>
    </w:p>
    <w:p>
      <w:pPr>
        <w:spacing w:after="0"/>
        <w:ind w:left="0"/>
        <w:jc w:val="both"/>
      </w:pPr>
      <w:r>
        <w:rPr>
          <w:rFonts w:ascii="Times New Roman"/>
          <w:b w:val="false"/>
          <w:i w:val="false"/>
          <w:color w:val="000000"/>
          <w:sz w:val="28"/>
        </w:rPr>
        <w:t xml:space="preserve">      Объем реализации товаров и услуг является суммой денежной выручки, полученной за проданные покупателям товары, продукцию и оказанные услуги за наличный и безналичный расчет. Для целей статистического наблюдения объем реализации товаров приводится в фактических ценах реализации, включающих торговую наценку, без налога на добавленную стоимость, акцизов. </w:t>
      </w:r>
    </w:p>
    <w:bookmarkStart w:name="z69" w:id="56"/>
    <w:p>
      <w:pPr>
        <w:spacing w:after="0"/>
        <w:ind w:left="0"/>
        <w:jc w:val="both"/>
      </w:pPr>
      <w:r>
        <w:rPr>
          <w:rFonts w:ascii="Times New Roman"/>
          <w:b w:val="false"/>
          <w:i w:val="false"/>
          <w:color w:val="000000"/>
          <w:sz w:val="28"/>
        </w:rPr>
        <w:t xml:space="preserve">
      4. Раздел 2 заполняют предприятия, осуществляющие в отчетном году розничную торговлю. В розничный товарооборот недопустимо включение реализации товаров юридическим лицам и индивидуальным предпринимателям. </w:t>
      </w:r>
    </w:p>
    <w:bookmarkEnd w:id="56"/>
    <w:p>
      <w:pPr>
        <w:spacing w:after="0"/>
        <w:ind w:left="0"/>
        <w:jc w:val="both"/>
      </w:pPr>
      <w:r>
        <w:rPr>
          <w:rFonts w:ascii="Times New Roman"/>
          <w:b w:val="false"/>
          <w:i w:val="false"/>
          <w:color w:val="000000"/>
          <w:sz w:val="28"/>
        </w:rPr>
        <w:t>      В разделе 2.1 указывается оборот розничной торговли по всем каналам реализации. По строке 1 показывают объем розничной торговли через стационарные торговые объекты (включая арендующих торговые места (бутики, отделы) в стационарных торговых объектах). По строке 2 указывается оборот розничной торговли через киоски, торговые автоматы, выносные прилавки, автолавки, палатки и другие нестационарные объекты, находящиеся вне торговых рынков. По строке 3 показывают оборот розничной торговли на территории торговых рынков. По строке 4 – объем розничной торговли через Интернет. Электронная торговля подразумевает продажу и покупку товаров через Интернет. Товары и услуги заказываются через Интернет, при этом платеж и окончательная поставка товара или услуги могут производиться как в онлайн режиме, так и в обычном режиме. В строку 5 включают розничную торговлю любым способом, не включенным в другие позиции (развозная, разносная, сетевой маркетинг, прямая продажа топлива, доставляемого непосредственно потребителям и другие). По строке 6 указывается реализация моторного топлива и других товаров через автозаправочные станции (АЗС), автогазозаправочные станции (ГАЗС), автогазонаполнительные компрессорные станции (АГНКС).</w:t>
      </w:r>
    </w:p>
    <w:p>
      <w:pPr>
        <w:spacing w:after="0"/>
        <w:ind w:left="0"/>
        <w:jc w:val="both"/>
      </w:pPr>
      <w:r>
        <w:rPr>
          <w:rFonts w:ascii="Times New Roman"/>
          <w:b w:val="false"/>
          <w:i w:val="false"/>
          <w:color w:val="000000"/>
          <w:sz w:val="28"/>
        </w:rPr>
        <w:t>      В разделе 2.2 указывается информация по стационарным торговым объектам, находящимся на балансе или арендуемым. На каждый стационарный торговый объект заполняется отдельная строка. Данные о стационарном торговом объекте, в котором функционируют группа разнородных субъектов торговой деятельности, управляемый одной администрацией, отражается в отчете как один стационарный торговый объект. Субъекты торговой деятельности, арендующие (занимающие) торговые площади (торговые места) в таких стационарных торговых объектах, не заполняют данный раздел. В разделе указываются все стационарные торговые объекты, фактически осуществляющие торговлю на конец отчетного года, а также объекты, временно (менее 6 месяцев) не работающие в связи с ремонтом, инвентаризацией, санитарной обработкой и по другим причинам.</w:t>
      </w:r>
    </w:p>
    <w:p>
      <w:pPr>
        <w:spacing w:after="0"/>
        <w:ind w:left="0"/>
        <w:jc w:val="both"/>
      </w:pPr>
      <w:r>
        <w:rPr>
          <w:rFonts w:ascii="Times New Roman"/>
          <w:b w:val="false"/>
          <w:i w:val="false"/>
          <w:color w:val="000000"/>
          <w:sz w:val="28"/>
        </w:rPr>
        <w:t xml:space="preserve">      Торговая площадь указывается по состоянию на конец отчетного года. В торговую площадь не включаются складские помещения и помещения для подготовки товаров к продаже, а также лестницы, административные, бытовые и технические помещения. </w:t>
      </w:r>
    </w:p>
    <w:p>
      <w:pPr>
        <w:spacing w:after="0"/>
        <w:ind w:left="0"/>
        <w:jc w:val="both"/>
      </w:pPr>
      <w:r>
        <w:rPr>
          <w:rFonts w:ascii="Times New Roman"/>
          <w:b w:val="false"/>
          <w:i w:val="false"/>
          <w:color w:val="000000"/>
          <w:sz w:val="28"/>
        </w:rPr>
        <w:t>      Раздел 2.3 по графе 1 указывается объем розничной реализации товаров в натуральном выражении по отдельным товарным позициям, перечень которых с указанием единицы измерения, приведен в приложении к форме 1-ВТ. По графе 2 заполняют оборот розничной торговли в стоимостном выражении, по графе 3 – стоимость товарных запасов на конец года по видам товаров согласно кодам Статистического классификатора услуг внутренней торговли (далее – СКУВТ).</w:t>
      </w:r>
    </w:p>
    <w:bookmarkStart w:name="z70" w:id="57"/>
    <w:p>
      <w:pPr>
        <w:spacing w:after="0"/>
        <w:ind w:left="0"/>
        <w:jc w:val="both"/>
      </w:pPr>
      <w:r>
        <w:rPr>
          <w:rFonts w:ascii="Times New Roman"/>
          <w:b w:val="false"/>
          <w:i w:val="false"/>
          <w:color w:val="000000"/>
          <w:sz w:val="28"/>
        </w:rPr>
        <w:t>
      5. Раздел 3 заполняются предприятиями, осуществляющие в отчетном году оптовую торговлю.</w:t>
      </w:r>
    </w:p>
    <w:bookmarkEnd w:id="57"/>
    <w:p>
      <w:pPr>
        <w:spacing w:after="0"/>
        <w:ind w:left="0"/>
        <w:jc w:val="both"/>
      </w:pPr>
      <w:r>
        <w:rPr>
          <w:rFonts w:ascii="Times New Roman"/>
          <w:b w:val="false"/>
          <w:i w:val="false"/>
          <w:color w:val="000000"/>
          <w:sz w:val="28"/>
        </w:rPr>
        <w:t>      В разделе 3.1 указывается объем оптовой реализации товаров (графа 1) и товарных запасов на конец года (графа 2) по видам товаров согласно кодам СКУВТ.</w:t>
      </w:r>
    </w:p>
    <w:p>
      <w:pPr>
        <w:spacing w:after="0"/>
        <w:ind w:left="0"/>
        <w:jc w:val="both"/>
      </w:pPr>
      <w:r>
        <w:rPr>
          <w:rFonts w:ascii="Times New Roman"/>
          <w:b w:val="false"/>
          <w:i w:val="false"/>
          <w:color w:val="000000"/>
          <w:sz w:val="28"/>
        </w:rPr>
        <w:t>      В разделе 3.3 по оптовой торговле через комиссионных агентов показывается доход, полученный от процентов комиссионного сбора от стоимости заключенных сделок. Оптовая торговля за вознаграждение или на договорной основе является деятельность комиссионных агентов и других посредников оптовой торговли, осуществляющих за вознаграждение сделки от имени или за счет других лиц или фирм, а также связанная со сведением продавцов с покупателями.</w:t>
      </w:r>
    </w:p>
    <w:bookmarkStart w:name="z71" w:id="58"/>
    <w:p>
      <w:pPr>
        <w:spacing w:after="0"/>
        <w:ind w:left="0"/>
        <w:jc w:val="both"/>
      </w:pPr>
      <w:r>
        <w:rPr>
          <w:rFonts w:ascii="Times New Roman"/>
          <w:b w:val="false"/>
          <w:i w:val="false"/>
          <w:color w:val="000000"/>
          <w:sz w:val="28"/>
        </w:rPr>
        <w:t xml:space="preserve">
      6. Раздел 4 заполняется юридическими лицами и (или) их структурными и обособленными подразделениями со списочной численностью работающих более 50 человек, основной вид экономической деятельности которых относится к кодам оптовой торговли. В данном разделе указывается объем закупленных товаров, в том числе по импорту, независимо от вида дальнейшей реализации. К юридическим лицам-резидентам Республики Казахстан, относятся юридические лица, зарегистрированные на территории Республики Казахстан. </w:t>
      </w:r>
    </w:p>
    <w:bookmarkEnd w:id="58"/>
    <w:p>
      <w:pPr>
        <w:spacing w:after="0"/>
        <w:ind w:left="0"/>
        <w:jc w:val="both"/>
      </w:pPr>
      <w:r>
        <w:rPr>
          <w:rFonts w:ascii="Times New Roman"/>
          <w:b w:val="false"/>
          <w:i w:val="false"/>
          <w:color w:val="000000"/>
          <w:sz w:val="28"/>
        </w:rPr>
        <w:t>      По строкам 3.2.1 и далее заполняют объем закупленных товаров у резидентов другой области, указывая по графе Б наименование области (региона).</w:t>
      </w:r>
    </w:p>
    <w:bookmarkStart w:name="z72" w:id="59"/>
    <w:p>
      <w:pPr>
        <w:spacing w:after="0"/>
        <w:ind w:left="0"/>
        <w:jc w:val="both"/>
      </w:pPr>
      <w:r>
        <w:rPr>
          <w:rFonts w:ascii="Times New Roman"/>
          <w:b w:val="false"/>
          <w:i w:val="false"/>
          <w:color w:val="000000"/>
          <w:sz w:val="28"/>
        </w:rPr>
        <w:t xml:space="preserve">
      7. Раздел 5 заполняется предприятиями, представившими в отчетном году услуги по предоставлению продуктов питания и напитков (услуги общественного питания). </w:t>
      </w:r>
    </w:p>
    <w:bookmarkEnd w:id="59"/>
    <w:p>
      <w:pPr>
        <w:spacing w:after="0"/>
        <w:ind w:left="0"/>
        <w:jc w:val="both"/>
      </w:pPr>
      <w:r>
        <w:rPr>
          <w:rFonts w:ascii="Times New Roman"/>
          <w:b w:val="false"/>
          <w:i w:val="false"/>
          <w:color w:val="000000"/>
          <w:sz w:val="28"/>
        </w:rPr>
        <w:t xml:space="preserve">      Услуги предоставления продуктов питания и напитков включают услуги ресторанов, кафе, ресторанов быстрого обслуживания, мест с предоставлением еды на вынос, вагончиков для продажи мороженого, передвижных вагончиков для продажи пищи, деятельность по приготовлению пищи в торговых палатках, а также деятельность ресторанов и баров, связанная с доставкой при условии задействования отдельных объектов. </w:t>
      </w:r>
    </w:p>
    <w:p>
      <w:pPr>
        <w:spacing w:after="0"/>
        <w:ind w:left="0"/>
        <w:jc w:val="both"/>
      </w:pPr>
      <w:r>
        <w:rPr>
          <w:rFonts w:ascii="Times New Roman"/>
          <w:b w:val="false"/>
          <w:i w:val="false"/>
          <w:color w:val="000000"/>
          <w:sz w:val="28"/>
        </w:rPr>
        <w:t>      В данном разделе указывается объем оказанных услуг по всем объектам общественного питания, количество объектов и число посадочных мест. При этом количество объектов и число посадочных мест необходимо указать по состоянию на конец отчетного года.</w:t>
      </w:r>
    </w:p>
    <w:bookmarkStart w:name="z73" w:id="60"/>
    <w:p>
      <w:pPr>
        <w:spacing w:after="0"/>
        <w:ind w:left="0"/>
        <w:jc w:val="both"/>
      </w:pPr>
      <w:r>
        <w:rPr>
          <w:rFonts w:ascii="Times New Roman"/>
          <w:b w:val="false"/>
          <w:i w:val="false"/>
          <w:color w:val="000000"/>
          <w:sz w:val="28"/>
        </w:rPr>
        <w:t xml:space="preserve">
      8. Раздел 6 заполняется предприятиями, представившими в отчетном году услуги технического обслуживания и ремонта автотранспортных средств. </w:t>
      </w:r>
    </w:p>
    <w:bookmarkEnd w:id="60"/>
    <w:p>
      <w:pPr>
        <w:spacing w:after="0"/>
        <w:ind w:left="0"/>
        <w:jc w:val="both"/>
      </w:pPr>
      <w:r>
        <w:rPr>
          <w:rFonts w:ascii="Times New Roman"/>
          <w:b w:val="false"/>
          <w:i w:val="false"/>
          <w:color w:val="000000"/>
          <w:sz w:val="28"/>
        </w:rPr>
        <w:t>      Услуги технического обслуживания автотранспортных средств и мотоциклов включают техническое обслуживание и ремонт автотранспортных средств - механические, электротехнические ремонтные работы, ремонт систем электронного впрыска топлива, регулярный осмотр и текущий ремонт, ремонт кузова, запчастей для транспортных средств, мойка, полировка и так далее, распыление и покраска, ремонт лобовых стекол и окон, сидений, ремонт шин и камер, их установку или замену, антикоррозийную обработку, установку запчастей и принадлежностей, не являющаяся частью производственного процесса.</w:t>
      </w:r>
    </w:p>
    <w:p>
      <w:pPr>
        <w:spacing w:after="0"/>
        <w:ind w:left="0"/>
        <w:jc w:val="both"/>
      </w:pPr>
      <w:r>
        <w:rPr>
          <w:rFonts w:ascii="Times New Roman"/>
          <w:b w:val="false"/>
          <w:i w:val="false"/>
          <w:color w:val="000000"/>
          <w:sz w:val="28"/>
        </w:rPr>
        <w:t>      В данном разделе указывается объем оказанных услуг, количество станций и полезная площадь. При этом количество и полезная площадь указывается по состоянию на конец отчетного года. Полезная площадь – это площадь, где осуществляется данный вид услуг.</w:t>
      </w:r>
    </w:p>
    <w:p>
      <w:pPr>
        <w:spacing w:after="0"/>
        <w:ind w:left="0"/>
        <w:jc w:val="both"/>
      </w:pPr>
      <w:r>
        <w:rPr>
          <w:rFonts w:ascii="Times New Roman"/>
          <w:b w:val="false"/>
          <w:i w:val="false"/>
          <w:color w:val="000000"/>
          <w:sz w:val="28"/>
        </w:rPr>
        <w:t>      В разделе 7 заполняется объем реализации продукции (работ, услуг) по вторичным видам деятельности, не относящимся к отрасли "Торговля". Кодировка вида деятельности осуществляется в соответствии с кодами Общего классификатора видов экономической деятельности на уровне 5 знаков. Основной вид деятельности – тот вид деятельности, добавленная стоимость которого превышает добавленную стоимость любого другого вида деятельности, осуществляемого предприятием. Вторичный вид деятельности – это вид деятельности, помимо основного, который осуществляется с целью реализации товаров (услуг) для третьих лиц.</w:t>
      </w:r>
    </w:p>
    <w:bookmarkStart w:name="z74" w:id="61"/>
    <w:p>
      <w:pPr>
        <w:spacing w:after="0"/>
        <w:ind w:left="0"/>
        <w:jc w:val="both"/>
      </w:pPr>
      <w:r>
        <w:rPr>
          <w:rFonts w:ascii="Times New Roman"/>
          <w:b w:val="false"/>
          <w:i w:val="false"/>
          <w:color w:val="000000"/>
          <w:sz w:val="28"/>
        </w:rPr>
        <w:t>
      9.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61"/>
    <w:p>
      <w:pPr>
        <w:spacing w:after="0"/>
        <w:ind w:left="0"/>
        <w:jc w:val="both"/>
      </w:pPr>
      <w:r>
        <w:rPr>
          <w:rFonts w:ascii="Times New Roman"/>
          <w:b w:val="false"/>
          <w:i w:val="false"/>
          <w:color w:val="000000"/>
          <w:sz w:val="28"/>
        </w:rPr>
        <w:t>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размещенного на Интернет-ресурсе Комитета (www.stat.gov.kz).</w:t>
      </w:r>
    </w:p>
    <w:p>
      <w:pPr>
        <w:spacing w:after="0"/>
        <w:ind w:left="0"/>
        <w:jc w:val="both"/>
      </w:pPr>
      <w:r>
        <w:rPr>
          <w:rFonts w:ascii="Times New Roman"/>
          <w:b w:val="false"/>
          <w:i w:val="false"/>
          <w:color w:val="000000"/>
          <w:sz w:val="28"/>
        </w:rPr>
        <w:t>      Примечание: х – данная позиция не подлежит заполнению.</w:t>
      </w:r>
    </w:p>
    <w:bookmarkStart w:name="z75" w:id="62"/>
    <w:p>
      <w:pPr>
        <w:spacing w:after="0"/>
        <w:ind w:left="0"/>
        <w:jc w:val="both"/>
      </w:pPr>
      <w:r>
        <w:rPr>
          <w:rFonts w:ascii="Times New Roman"/>
          <w:b w:val="false"/>
          <w:i w:val="false"/>
          <w:color w:val="000000"/>
          <w:sz w:val="28"/>
        </w:rPr>
        <w:t>
      10. Арифметико-логический контроль:</w:t>
      </w:r>
    </w:p>
    <w:bookmarkEnd w:id="62"/>
    <w:p>
      <w:pPr>
        <w:spacing w:after="0"/>
        <w:ind w:left="0"/>
        <w:jc w:val="both"/>
      </w:pPr>
      <w:r>
        <w:rPr>
          <w:rFonts w:ascii="Times New Roman"/>
          <w:b w:val="false"/>
          <w:i w:val="false"/>
          <w:color w:val="000000"/>
          <w:sz w:val="28"/>
        </w:rPr>
        <w:t>      1) Раздел 2.1. "Объем розничной торговли товарами по каналам реализации":</w:t>
      </w:r>
    </w:p>
    <w:p>
      <w:pPr>
        <w:spacing w:after="0"/>
        <w:ind w:left="0"/>
        <w:jc w:val="both"/>
      </w:pPr>
      <w:r>
        <w:rPr>
          <w:rFonts w:ascii="Times New Roman"/>
          <w:b w:val="false"/>
          <w:i w:val="false"/>
          <w:color w:val="000000"/>
          <w:sz w:val="28"/>
        </w:rPr>
        <w:t>      графа 1</w:t>
      </w:r>
      <w:r>
        <w:rPr>
          <w:rFonts w:ascii="Times New Roman"/>
          <w:b w:val="false"/>
          <w:i w:val="false"/>
          <w:color w:val="000000"/>
          <w:sz w:val="28"/>
          <w:u w:val="single"/>
        </w:rPr>
        <w:t>&gt;</w:t>
      </w:r>
      <w:r>
        <w:rPr>
          <w:rFonts w:ascii="Times New Roman"/>
          <w:b w:val="false"/>
          <w:i w:val="false"/>
          <w:color w:val="000000"/>
          <w:sz w:val="28"/>
        </w:rPr>
        <w:t>графы 2 по всем строкам;</w:t>
      </w:r>
    </w:p>
    <w:p>
      <w:pPr>
        <w:spacing w:after="0"/>
        <w:ind w:left="0"/>
        <w:jc w:val="both"/>
      </w:pPr>
      <w:r>
        <w:rPr>
          <w:rFonts w:ascii="Times New Roman"/>
          <w:b w:val="false"/>
          <w:i w:val="false"/>
          <w:color w:val="000000"/>
          <w:sz w:val="28"/>
        </w:rPr>
        <w:t xml:space="preserve">      2) Раздел 2.2. "Укажите информацию по каждому стационарному торговому объекту": </w:t>
      </w:r>
    </w:p>
    <w:p>
      <w:pPr>
        <w:spacing w:after="0"/>
        <w:ind w:left="0"/>
        <w:jc w:val="both"/>
      </w:pPr>
      <w:r>
        <w:rPr>
          <w:rFonts w:ascii="Times New Roman"/>
          <w:b w:val="false"/>
          <w:i w:val="false"/>
          <w:color w:val="000000"/>
          <w:sz w:val="28"/>
        </w:rPr>
        <w:t>      если графа 3</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03200" cy="304800"/>
                    </a:xfrm>
                    <a:prstGeom prst="rect">
                      <a:avLst/>
                    </a:prstGeom>
                  </pic:spPr>
                </pic:pic>
              </a:graphicData>
            </a:graphic>
          </wp:inline>
        </w:drawing>
      </w:r>
    </w:p>
    <w:p>
      <w:pPr>
        <w:spacing w:after="0"/>
        <w:ind w:left="0"/>
        <w:jc w:val="both"/>
      </w:pPr>
      <w:r>
        <w:rPr>
          <w:rFonts w:ascii="Times New Roman"/>
          <w:b w:val="false"/>
          <w:i w:val="false"/>
          <w:color w:val="000000"/>
          <w:sz w:val="28"/>
        </w:rPr>
        <w:t>0, то графа 1</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03200" cy="304800"/>
                    </a:xfrm>
                    <a:prstGeom prst="rect">
                      <a:avLst/>
                    </a:prstGeom>
                  </pic:spPr>
                </pic:pic>
              </a:graphicData>
            </a:graphic>
          </wp:inline>
        </w:drawing>
      </w:r>
    </w:p>
    <w:p>
      <w:pPr>
        <w:spacing w:after="0"/>
        <w:ind w:left="0"/>
        <w:jc w:val="both"/>
      </w:pPr>
      <w:r>
        <w:rPr>
          <w:rFonts w:ascii="Times New Roman"/>
          <w:b w:val="false"/>
          <w:i w:val="false"/>
          <w:color w:val="000000"/>
          <w:sz w:val="28"/>
        </w:rPr>
        <w:t>0;</w:t>
      </w:r>
    </w:p>
    <w:p>
      <w:pPr>
        <w:spacing w:after="0"/>
        <w:ind w:left="0"/>
        <w:jc w:val="both"/>
      </w:pPr>
      <w:r>
        <w:rPr>
          <w:rFonts w:ascii="Times New Roman"/>
          <w:b w:val="false"/>
          <w:i w:val="false"/>
          <w:color w:val="000000"/>
          <w:sz w:val="28"/>
        </w:rPr>
        <w:t>      3) Раздел 2.3. "Общий объем розничной торговли по видам товаров":</w:t>
      </w:r>
    </w:p>
    <w:p>
      <w:pPr>
        <w:spacing w:after="0"/>
        <w:ind w:left="0"/>
        <w:jc w:val="both"/>
      </w:pPr>
      <w:r>
        <w:rPr>
          <w:rFonts w:ascii="Times New Roman"/>
          <w:b w:val="false"/>
          <w:i w:val="false"/>
          <w:color w:val="000000"/>
          <w:sz w:val="28"/>
        </w:rPr>
        <w:t>      если графа 1</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03200" cy="304800"/>
                    </a:xfrm>
                    <a:prstGeom prst="rect">
                      <a:avLst/>
                    </a:prstGeom>
                  </pic:spPr>
                </pic:pic>
              </a:graphicData>
            </a:graphic>
          </wp:inline>
        </w:drawing>
      </w:r>
    </w:p>
    <w:p>
      <w:pPr>
        <w:spacing w:after="0"/>
        <w:ind w:left="0"/>
        <w:jc w:val="both"/>
      </w:pPr>
      <w:r>
        <w:rPr>
          <w:rFonts w:ascii="Times New Roman"/>
          <w:b w:val="false"/>
          <w:i w:val="false"/>
          <w:color w:val="000000"/>
          <w:sz w:val="28"/>
        </w:rPr>
        <w:t>0, то графа 2</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03200" cy="304800"/>
                    </a:xfrm>
                    <a:prstGeom prst="rect">
                      <a:avLst/>
                    </a:prstGeom>
                  </pic:spPr>
                </pic:pic>
              </a:graphicData>
            </a:graphic>
          </wp:inline>
        </w:drawing>
      </w:r>
    </w:p>
    <w:p>
      <w:pPr>
        <w:spacing w:after="0"/>
        <w:ind w:left="0"/>
        <w:jc w:val="both"/>
      </w:pPr>
      <w:r>
        <w:rPr>
          <w:rFonts w:ascii="Times New Roman"/>
          <w:b w:val="false"/>
          <w:i w:val="false"/>
          <w:color w:val="000000"/>
          <w:sz w:val="28"/>
        </w:rPr>
        <w:t>0 и наоборот (по определенным товарным позициям, приведенным в приложении к форме 1-ВТ);</w:t>
      </w:r>
    </w:p>
    <w:p>
      <w:pPr>
        <w:spacing w:after="0"/>
        <w:ind w:left="0"/>
        <w:jc w:val="both"/>
      </w:pPr>
      <w:r>
        <w:rPr>
          <w:rFonts w:ascii="Times New Roman"/>
          <w:b w:val="false"/>
          <w:i w:val="false"/>
          <w:color w:val="000000"/>
          <w:sz w:val="28"/>
        </w:rPr>
        <w:t>      если графа 2</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03200" cy="304800"/>
                    </a:xfrm>
                    <a:prstGeom prst="rect">
                      <a:avLst/>
                    </a:prstGeom>
                  </pic:spPr>
                </pic:pic>
              </a:graphicData>
            </a:graphic>
          </wp:inline>
        </w:drawing>
      </w:r>
    </w:p>
    <w:p>
      <w:pPr>
        <w:spacing w:after="0"/>
        <w:ind w:left="0"/>
        <w:jc w:val="both"/>
      </w:pPr>
      <w:r>
        <w:rPr>
          <w:rFonts w:ascii="Times New Roman"/>
          <w:b w:val="false"/>
          <w:i w:val="false"/>
          <w:color w:val="000000"/>
          <w:sz w:val="28"/>
        </w:rPr>
        <w:t>0, то графа 3</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03200" cy="304800"/>
                    </a:xfrm>
                    <a:prstGeom prst="rect">
                      <a:avLst/>
                    </a:prstGeom>
                  </pic:spPr>
                </pic:pic>
              </a:graphicData>
            </a:graphic>
          </wp:inline>
        </w:drawing>
      </w:r>
    </w:p>
    <w:p>
      <w:pPr>
        <w:spacing w:after="0"/>
        <w:ind w:left="0"/>
        <w:jc w:val="both"/>
      </w:pPr>
      <w:r>
        <w:rPr>
          <w:rFonts w:ascii="Times New Roman"/>
          <w:b w:val="false"/>
          <w:i w:val="false"/>
          <w:color w:val="000000"/>
          <w:sz w:val="28"/>
        </w:rPr>
        <w:t>0 для каждой строки (контроль допустимый);</w:t>
      </w:r>
    </w:p>
    <w:p>
      <w:pPr>
        <w:spacing w:after="0"/>
        <w:ind w:left="0"/>
        <w:jc w:val="both"/>
      </w:pPr>
      <w:r>
        <w:rPr>
          <w:rFonts w:ascii="Times New Roman"/>
          <w:b w:val="false"/>
          <w:i w:val="false"/>
          <w:color w:val="000000"/>
          <w:sz w:val="28"/>
        </w:rPr>
        <w:t>      4) Раздел 3.1. "Общий объем оптовой торговли по видам товаров":</w:t>
      </w:r>
    </w:p>
    <w:p>
      <w:pPr>
        <w:spacing w:after="0"/>
        <w:ind w:left="0"/>
        <w:jc w:val="both"/>
      </w:pPr>
      <w:r>
        <w:rPr>
          <w:rFonts w:ascii="Times New Roman"/>
          <w:b w:val="false"/>
          <w:i w:val="false"/>
          <w:color w:val="000000"/>
          <w:sz w:val="28"/>
        </w:rPr>
        <w:t>      если графа 1</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03200" cy="304800"/>
                    </a:xfrm>
                    <a:prstGeom prst="rect">
                      <a:avLst/>
                    </a:prstGeom>
                  </pic:spPr>
                </pic:pic>
              </a:graphicData>
            </a:graphic>
          </wp:inline>
        </w:drawing>
      </w:r>
    </w:p>
    <w:p>
      <w:pPr>
        <w:spacing w:after="0"/>
        <w:ind w:left="0"/>
        <w:jc w:val="both"/>
      </w:pPr>
      <w:r>
        <w:rPr>
          <w:rFonts w:ascii="Times New Roman"/>
          <w:b w:val="false"/>
          <w:i w:val="false"/>
          <w:color w:val="000000"/>
          <w:sz w:val="28"/>
        </w:rPr>
        <w:t>0, то графа 2</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03200" cy="304800"/>
                    </a:xfrm>
                    <a:prstGeom prst="rect">
                      <a:avLst/>
                    </a:prstGeom>
                  </pic:spPr>
                </pic:pic>
              </a:graphicData>
            </a:graphic>
          </wp:inline>
        </w:drawing>
      </w:r>
    </w:p>
    <w:p>
      <w:pPr>
        <w:spacing w:after="0"/>
        <w:ind w:left="0"/>
        <w:jc w:val="both"/>
      </w:pPr>
      <w:r>
        <w:rPr>
          <w:rFonts w:ascii="Times New Roman"/>
          <w:b w:val="false"/>
          <w:i w:val="false"/>
          <w:color w:val="000000"/>
          <w:sz w:val="28"/>
        </w:rPr>
        <w:t>0 для каждой строки (контроль допустимый);</w:t>
      </w:r>
    </w:p>
    <w:p>
      <w:pPr>
        <w:spacing w:after="0"/>
        <w:ind w:left="0"/>
        <w:jc w:val="both"/>
      </w:pPr>
      <w:r>
        <w:rPr>
          <w:rFonts w:ascii="Times New Roman"/>
          <w:b w:val="false"/>
          <w:i w:val="false"/>
          <w:color w:val="000000"/>
          <w:sz w:val="28"/>
        </w:rPr>
        <w:t>      5) Раздел 4 "Укажите объем закупленных товаров по источникам поступления (по регионам)":</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15900" cy="266700"/>
                    </a:xfrm>
                    <a:prstGeom prst="rect">
                      <a:avLst/>
                    </a:prstGeom>
                  </pic:spPr>
                </pic:pic>
              </a:graphicData>
            </a:graphic>
          </wp:inline>
        </w:drawing>
      </w:r>
    </w:p>
    <w:p>
      <w:pPr>
        <w:spacing w:after="0"/>
        <w:ind w:left="0"/>
        <w:jc w:val="both"/>
      </w:pPr>
      <w:r>
        <w:rPr>
          <w:rFonts w:ascii="Times New Roman"/>
          <w:b w:val="false"/>
          <w:i w:val="false"/>
          <w:color w:val="000000"/>
          <w:sz w:val="28"/>
        </w:rPr>
        <w:t>строк 2 и 3;</w:t>
      </w:r>
    </w:p>
    <w:p>
      <w:pPr>
        <w:spacing w:after="0"/>
        <w:ind w:left="0"/>
        <w:jc w:val="both"/>
      </w:pPr>
      <w:r>
        <w:rPr>
          <w:rFonts w:ascii="Times New Roman"/>
          <w:b w:val="false"/>
          <w:i w:val="false"/>
          <w:color w:val="000000"/>
          <w:sz w:val="28"/>
        </w:rPr>
        <w:t xml:space="preserve">      строка 3 =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15900" cy="266700"/>
                    </a:xfrm>
                    <a:prstGeom prst="rect">
                      <a:avLst/>
                    </a:prstGeom>
                  </pic:spPr>
                </pic:pic>
              </a:graphicData>
            </a:graphic>
          </wp:inline>
        </w:drawing>
      </w:r>
    </w:p>
    <w:p>
      <w:pPr>
        <w:spacing w:after="0"/>
        <w:ind w:left="0"/>
        <w:jc w:val="both"/>
      </w:pPr>
      <w:r>
        <w:rPr>
          <w:rFonts w:ascii="Times New Roman"/>
          <w:b w:val="false"/>
          <w:i w:val="false"/>
          <w:color w:val="000000"/>
          <w:sz w:val="28"/>
        </w:rPr>
        <w:t>строк 3.1 и 3.2;</w:t>
      </w:r>
    </w:p>
    <w:p>
      <w:pPr>
        <w:spacing w:after="0"/>
        <w:ind w:left="0"/>
        <w:jc w:val="both"/>
      </w:pPr>
      <w:r>
        <w:rPr>
          <w:rFonts w:ascii="Times New Roman"/>
          <w:b w:val="false"/>
          <w:i w:val="false"/>
          <w:color w:val="000000"/>
          <w:sz w:val="28"/>
        </w:rPr>
        <w:t xml:space="preserve">      строка 3.2 =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15900" cy="266700"/>
                    </a:xfrm>
                    <a:prstGeom prst="rect">
                      <a:avLst/>
                    </a:prstGeom>
                  </pic:spPr>
                </pic:pic>
              </a:graphicData>
            </a:graphic>
          </wp:inline>
        </w:drawing>
      </w:r>
    </w:p>
    <w:p>
      <w:pPr>
        <w:spacing w:after="0"/>
        <w:ind w:left="0"/>
        <w:jc w:val="both"/>
      </w:pPr>
      <w:r>
        <w:rPr>
          <w:rFonts w:ascii="Times New Roman"/>
          <w:b w:val="false"/>
          <w:i w:val="false"/>
          <w:color w:val="000000"/>
          <w:sz w:val="28"/>
        </w:rPr>
        <w:t>строк 3.2.1, 3.2.2, 3.2.3 и т.д.;</w:t>
      </w:r>
    </w:p>
    <w:p>
      <w:pPr>
        <w:spacing w:after="0"/>
        <w:ind w:left="0"/>
        <w:jc w:val="both"/>
      </w:pPr>
      <w:r>
        <w:rPr>
          <w:rFonts w:ascii="Times New Roman"/>
          <w:b w:val="false"/>
          <w:i w:val="false"/>
          <w:color w:val="000000"/>
          <w:sz w:val="28"/>
        </w:rPr>
        <w:t>      6) Раздел 5. "Укажите информацию по сети и объему услуг общественного питания":</w:t>
      </w:r>
    </w:p>
    <w:p>
      <w:pPr>
        <w:spacing w:after="0"/>
        <w:ind w:left="0"/>
        <w:jc w:val="both"/>
      </w:pPr>
      <w:r>
        <w:rPr>
          <w:rFonts w:ascii="Times New Roman"/>
          <w:b w:val="false"/>
          <w:i w:val="false"/>
          <w:color w:val="000000"/>
          <w:sz w:val="28"/>
        </w:rPr>
        <w:t>      если графа 1</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03200" cy="304800"/>
                    </a:xfrm>
                    <a:prstGeom prst="rect">
                      <a:avLst/>
                    </a:prstGeom>
                  </pic:spPr>
                </pic:pic>
              </a:graphicData>
            </a:graphic>
          </wp:inline>
        </w:drawing>
      </w:r>
    </w:p>
    <w:p>
      <w:pPr>
        <w:spacing w:after="0"/>
        <w:ind w:left="0"/>
        <w:jc w:val="both"/>
      </w:pPr>
      <w:r>
        <w:rPr>
          <w:rFonts w:ascii="Times New Roman"/>
          <w:b w:val="false"/>
          <w:i w:val="false"/>
          <w:color w:val="000000"/>
          <w:sz w:val="28"/>
        </w:rPr>
        <w:t>0, то графа 2</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03200" cy="304800"/>
                    </a:xfrm>
                    <a:prstGeom prst="rect">
                      <a:avLst/>
                    </a:prstGeom>
                  </pic:spPr>
                </pic:pic>
              </a:graphicData>
            </a:graphic>
          </wp:inline>
        </w:drawing>
      </w:r>
    </w:p>
    <w:p>
      <w:pPr>
        <w:spacing w:after="0"/>
        <w:ind w:left="0"/>
        <w:jc w:val="both"/>
      </w:pPr>
      <w:r>
        <w:rPr>
          <w:rFonts w:ascii="Times New Roman"/>
          <w:b w:val="false"/>
          <w:i w:val="false"/>
          <w:color w:val="000000"/>
          <w:sz w:val="28"/>
        </w:rPr>
        <w:t>0 для строк 1-5 (контроль допустимый для строки 5);</w:t>
      </w:r>
    </w:p>
    <w:p>
      <w:pPr>
        <w:spacing w:after="0"/>
        <w:ind w:left="0"/>
        <w:jc w:val="both"/>
      </w:pPr>
      <w:r>
        <w:rPr>
          <w:rFonts w:ascii="Times New Roman"/>
          <w:b w:val="false"/>
          <w:i w:val="false"/>
          <w:color w:val="000000"/>
          <w:sz w:val="28"/>
        </w:rPr>
        <w:t>      если графа 1</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03200" cy="304800"/>
                    </a:xfrm>
                    <a:prstGeom prst="rect">
                      <a:avLst/>
                    </a:prstGeom>
                  </pic:spPr>
                </pic:pic>
              </a:graphicData>
            </a:graphic>
          </wp:inline>
        </w:drawing>
      </w:r>
    </w:p>
    <w:p>
      <w:pPr>
        <w:spacing w:after="0"/>
        <w:ind w:left="0"/>
        <w:jc w:val="both"/>
      </w:pPr>
      <w:r>
        <w:rPr>
          <w:rFonts w:ascii="Times New Roman"/>
          <w:b w:val="false"/>
          <w:i w:val="false"/>
          <w:color w:val="000000"/>
          <w:sz w:val="28"/>
        </w:rPr>
        <w:t>0, то графа 3</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03200" cy="304800"/>
                    </a:xfrm>
                    <a:prstGeom prst="rect">
                      <a:avLst/>
                    </a:prstGeom>
                  </pic:spPr>
                </pic:pic>
              </a:graphicData>
            </a:graphic>
          </wp:inline>
        </w:drawing>
      </w:r>
    </w:p>
    <w:p>
      <w:pPr>
        <w:spacing w:after="0"/>
        <w:ind w:left="0"/>
        <w:jc w:val="both"/>
      </w:pPr>
      <w:r>
        <w:rPr>
          <w:rFonts w:ascii="Times New Roman"/>
          <w:b w:val="false"/>
          <w:i w:val="false"/>
          <w:color w:val="000000"/>
          <w:sz w:val="28"/>
        </w:rPr>
        <w:t>0 для строк 1-5 (контроль допустимый);</w:t>
      </w:r>
    </w:p>
    <w:p>
      <w:pPr>
        <w:spacing w:after="0"/>
        <w:ind w:left="0"/>
        <w:jc w:val="both"/>
      </w:pPr>
      <w:r>
        <w:rPr>
          <w:rFonts w:ascii="Times New Roman"/>
          <w:b w:val="false"/>
          <w:i w:val="false"/>
          <w:color w:val="000000"/>
          <w:sz w:val="28"/>
        </w:rPr>
        <w:t>      если графа 3</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03200" cy="304800"/>
                    </a:xfrm>
                    <a:prstGeom prst="rect">
                      <a:avLst/>
                    </a:prstGeom>
                  </pic:spPr>
                </pic:pic>
              </a:graphicData>
            </a:graphic>
          </wp:inline>
        </w:drawing>
      </w:r>
    </w:p>
    <w:p>
      <w:pPr>
        <w:spacing w:after="0"/>
        <w:ind w:left="0"/>
        <w:jc w:val="both"/>
      </w:pPr>
      <w:r>
        <w:rPr>
          <w:rFonts w:ascii="Times New Roman"/>
          <w:b w:val="false"/>
          <w:i w:val="false"/>
          <w:color w:val="000000"/>
          <w:sz w:val="28"/>
        </w:rPr>
        <w:t>0, то графа 1</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03200" cy="304800"/>
                    </a:xfrm>
                    <a:prstGeom prst="rect">
                      <a:avLst/>
                    </a:prstGeom>
                  </pic:spPr>
                </pic:pic>
              </a:graphicData>
            </a:graphic>
          </wp:inline>
        </w:drawing>
      </w:r>
    </w:p>
    <w:p>
      <w:pPr>
        <w:spacing w:after="0"/>
        <w:ind w:left="0"/>
        <w:jc w:val="both"/>
      </w:pPr>
      <w:r>
        <w:rPr>
          <w:rFonts w:ascii="Times New Roman"/>
          <w:b w:val="false"/>
          <w:i w:val="false"/>
          <w:color w:val="000000"/>
          <w:sz w:val="28"/>
        </w:rPr>
        <w:t>0 для строк 1-5;</w:t>
      </w:r>
    </w:p>
    <w:p>
      <w:pPr>
        <w:spacing w:after="0"/>
        <w:ind w:left="0"/>
        <w:jc w:val="both"/>
      </w:pPr>
      <w:r>
        <w:rPr>
          <w:rFonts w:ascii="Times New Roman"/>
          <w:b w:val="false"/>
          <w:i w:val="false"/>
          <w:color w:val="000000"/>
          <w:sz w:val="28"/>
        </w:rPr>
        <w:t>      7) Раздел 6. "Укажите информацию по количеству станций технического обслуживания и объему реализации услуг по техническому обслуживанию и ремонту автотранспортных средств":</w:t>
      </w:r>
    </w:p>
    <w:p>
      <w:pPr>
        <w:spacing w:after="0"/>
        <w:ind w:left="0"/>
        <w:jc w:val="both"/>
      </w:pPr>
      <w:r>
        <w:rPr>
          <w:rFonts w:ascii="Times New Roman"/>
          <w:b w:val="false"/>
          <w:i w:val="false"/>
          <w:color w:val="000000"/>
          <w:sz w:val="28"/>
        </w:rPr>
        <w:t>      если строка 2</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03200" cy="304800"/>
                    </a:xfrm>
                    <a:prstGeom prst="rect">
                      <a:avLst/>
                    </a:prstGeom>
                  </pic:spPr>
                </pic:pic>
              </a:graphicData>
            </a:graphic>
          </wp:inline>
        </w:drawing>
      </w:r>
    </w:p>
    <w:p>
      <w:pPr>
        <w:spacing w:after="0"/>
        <w:ind w:left="0"/>
        <w:jc w:val="both"/>
      </w:pPr>
      <w:r>
        <w:rPr>
          <w:rFonts w:ascii="Times New Roman"/>
          <w:b w:val="false"/>
          <w:i w:val="false"/>
          <w:color w:val="000000"/>
          <w:sz w:val="28"/>
        </w:rPr>
        <w:t>0, то строка 3</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03200" cy="304800"/>
                    </a:xfrm>
                    <a:prstGeom prst="rect">
                      <a:avLst/>
                    </a:prstGeom>
                  </pic:spPr>
                </pic:pic>
              </a:graphicData>
            </a:graphic>
          </wp:inline>
        </w:drawing>
      </w:r>
    </w:p>
    <w:p>
      <w:pPr>
        <w:spacing w:after="0"/>
        <w:ind w:left="0"/>
        <w:jc w:val="both"/>
      </w:pPr>
      <w:r>
        <w:rPr>
          <w:rFonts w:ascii="Times New Roman"/>
          <w:b w:val="false"/>
          <w:i w:val="false"/>
          <w:color w:val="000000"/>
          <w:sz w:val="28"/>
        </w:rPr>
        <w:t>0;</w:t>
      </w:r>
    </w:p>
    <w:p>
      <w:pPr>
        <w:spacing w:after="0"/>
        <w:ind w:left="0"/>
        <w:jc w:val="both"/>
      </w:pPr>
      <w:r>
        <w:rPr>
          <w:rFonts w:ascii="Times New Roman"/>
          <w:b w:val="false"/>
          <w:i w:val="false"/>
          <w:color w:val="000000"/>
          <w:sz w:val="28"/>
        </w:rPr>
        <w:t>      если строка 1</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03200" cy="304800"/>
                    </a:xfrm>
                    <a:prstGeom prst="rect">
                      <a:avLst/>
                    </a:prstGeom>
                  </pic:spPr>
                </pic:pic>
              </a:graphicData>
            </a:graphic>
          </wp:inline>
        </w:drawing>
      </w:r>
    </w:p>
    <w:p>
      <w:pPr>
        <w:spacing w:after="0"/>
        <w:ind w:left="0"/>
        <w:jc w:val="both"/>
      </w:pPr>
      <w:r>
        <w:rPr>
          <w:rFonts w:ascii="Times New Roman"/>
          <w:b w:val="false"/>
          <w:i w:val="false"/>
          <w:color w:val="000000"/>
          <w:sz w:val="28"/>
        </w:rPr>
        <w:t>0, то строка 2</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03200" cy="304800"/>
                    </a:xfrm>
                    <a:prstGeom prst="rect">
                      <a:avLst/>
                    </a:prstGeom>
                  </pic:spPr>
                </pic:pic>
              </a:graphicData>
            </a:graphic>
          </wp:inline>
        </w:drawing>
      </w:r>
    </w:p>
    <w:p>
      <w:pPr>
        <w:spacing w:after="0"/>
        <w:ind w:left="0"/>
        <w:jc w:val="both"/>
      </w:pPr>
      <w:r>
        <w:rPr>
          <w:rFonts w:ascii="Times New Roman"/>
          <w:b w:val="false"/>
          <w:i w:val="false"/>
          <w:color w:val="000000"/>
          <w:sz w:val="28"/>
        </w:rPr>
        <w:t>0 (контроль допустимый);</w:t>
      </w:r>
    </w:p>
    <w:p>
      <w:pPr>
        <w:spacing w:after="0"/>
        <w:ind w:left="0"/>
        <w:jc w:val="both"/>
      </w:pPr>
      <w:r>
        <w:rPr>
          <w:rFonts w:ascii="Times New Roman"/>
          <w:b w:val="false"/>
          <w:i w:val="false"/>
          <w:color w:val="000000"/>
          <w:sz w:val="28"/>
        </w:rPr>
        <w:t>      8) Контроль между разделами:</w:t>
      </w:r>
    </w:p>
    <w:p>
      <w:pPr>
        <w:spacing w:after="0"/>
        <w:ind w:left="0"/>
        <w:jc w:val="both"/>
      </w:pPr>
      <w:r>
        <w:rPr>
          <w:rFonts w:ascii="Times New Roman"/>
          <w:b w:val="false"/>
          <w:i w:val="false"/>
          <w:color w:val="000000"/>
          <w:sz w:val="28"/>
        </w:rPr>
        <w:t xml:space="preserve">      раздел 2.1 графа 1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15900" cy="266700"/>
                    </a:xfrm>
                    <a:prstGeom prst="rect">
                      <a:avLst/>
                    </a:prstGeom>
                  </pic:spPr>
                </pic:pic>
              </a:graphicData>
            </a:graphic>
          </wp:inline>
        </w:drawing>
      </w:r>
    </w:p>
    <w:p>
      <w:pPr>
        <w:spacing w:after="0"/>
        <w:ind w:left="0"/>
        <w:jc w:val="both"/>
      </w:pPr>
      <w:r>
        <w:rPr>
          <w:rFonts w:ascii="Times New Roman"/>
          <w:b w:val="false"/>
          <w:i w:val="false"/>
          <w:color w:val="000000"/>
          <w:sz w:val="28"/>
        </w:rPr>
        <w:t>строки 1-6= раздел 2.3 графа 2 строка 1;</w:t>
      </w:r>
    </w:p>
    <w:p>
      <w:pPr>
        <w:spacing w:after="0"/>
        <w:ind w:left="0"/>
        <w:jc w:val="both"/>
      </w:pPr>
      <w:r>
        <w:rPr>
          <w:rFonts w:ascii="Times New Roman"/>
          <w:b w:val="false"/>
          <w:i w:val="false"/>
          <w:color w:val="000000"/>
          <w:sz w:val="28"/>
        </w:rPr>
        <w:t>      раздел 2.1 графа 1 строка 1</w:t>
      </w:r>
      <w:r>
        <w:rPr>
          <w:rFonts w:ascii="Times New Roman"/>
          <w:b w:val="false"/>
          <w:i w:val="false"/>
          <w:color w:val="000000"/>
          <w:sz w:val="28"/>
          <w:u w:val="single"/>
        </w:rPr>
        <w:t>&gt;</w:t>
      </w:r>
      <w:r>
        <w:rPr>
          <w:rFonts w:ascii="Times New Roman"/>
          <w:b w:val="false"/>
          <w:i w:val="false"/>
          <w:color w:val="000000"/>
          <w:sz w:val="28"/>
        </w:rPr>
        <w:t xml:space="preserve">раздел 2.2 по графе 3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15900" cy="266700"/>
                    </a:xfrm>
                    <a:prstGeom prst="rect">
                      <a:avLst/>
                    </a:prstGeom>
                  </pic:spPr>
                </pic:pic>
              </a:graphicData>
            </a:graphic>
          </wp:inline>
        </w:drawing>
      </w:r>
    </w:p>
    <w:p>
      <w:pPr>
        <w:spacing w:after="0"/>
        <w:ind w:left="0"/>
        <w:jc w:val="both"/>
      </w:pPr>
      <w:r>
        <w:rPr>
          <w:rFonts w:ascii="Times New Roman"/>
          <w:b w:val="false"/>
          <w:i w:val="false"/>
          <w:color w:val="000000"/>
          <w:sz w:val="28"/>
        </w:rPr>
        <w:t>всех строк;</w:t>
      </w:r>
    </w:p>
    <w:p>
      <w:pPr>
        <w:spacing w:after="0"/>
        <w:ind w:left="0"/>
        <w:jc w:val="both"/>
      </w:pPr>
      <w:r>
        <w:rPr>
          <w:rFonts w:ascii="Times New Roman"/>
          <w:b w:val="false"/>
          <w:i w:val="false"/>
          <w:color w:val="000000"/>
          <w:sz w:val="28"/>
        </w:rPr>
        <w:t xml:space="preserve">      раздел 2.1 графа 2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15900" cy="266700"/>
                    </a:xfrm>
                    <a:prstGeom prst="rect">
                      <a:avLst/>
                    </a:prstGeom>
                  </pic:spPr>
                </pic:pic>
              </a:graphicData>
            </a:graphic>
          </wp:inline>
        </w:drawing>
      </w:r>
    </w:p>
    <w:p>
      <w:pPr>
        <w:spacing w:after="0"/>
        <w:ind w:left="0"/>
        <w:jc w:val="both"/>
      </w:pPr>
      <w:r>
        <w:rPr>
          <w:rFonts w:ascii="Times New Roman"/>
          <w:b w:val="false"/>
          <w:i w:val="false"/>
          <w:color w:val="000000"/>
          <w:sz w:val="28"/>
        </w:rPr>
        <w:t xml:space="preserve">строки 1-6= раздел 2.3 графа 2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15900" cy="266700"/>
                    </a:xfrm>
                    <a:prstGeom prst="rect">
                      <a:avLst/>
                    </a:prstGeom>
                  </pic:spPr>
                </pic:pic>
              </a:graphicData>
            </a:graphic>
          </wp:inline>
        </w:drawing>
      </w:r>
    </w:p>
    <w:p>
      <w:pPr>
        <w:spacing w:after="0"/>
        <w:ind w:left="0"/>
        <w:jc w:val="both"/>
      </w:pPr>
      <w:r>
        <w:rPr>
          <w:rFonts w:ascii="Times New Roman"/>
          <w:b w:val="false"/>
          <w:i w:val="false"/>
          <w:color w:val="000000"/>
          <w:sz w:val="28"/>
        </w:rPr>
        <w:t>строк по кодам продовольственных товаров;</w:t>
      </w:r>
    </w:p>
    <w:p>
      <w:pPr>
        <w:spacing w:after="0"/>
        <w:ind w:left="0"/>
        <w:jc w:val="both"/>
      </w:pPr>
      <w:r>
        <w:rPr>
          <w:rFonts w:ascii="Times New Roman"/>
          <w:b w:val="false"/>
          <w:i w:val="false"/>
          <w:color w:val="000000"/>
          <w:sz w:val="28"/>
        </w:rPr>
        <w:t xml:space="preserve">      если в разделе 2.3 строка 1 графа 2&gt;0, то раздел 2.4 &gt;0 (контроль допустимый); </w:t>
      </w:r>
    </w:p>
    <w:p>
      <w:pPr>
        <w:spacing w:after="0"/>
        <w:ind w:left="0"/>
        <w:jc w:val="both"/>
      </w:pPr>
      <w:r>
        <w:rPr>
          <w:rFonts w:ascii="Times New Roman"/>
          <w:b w:val="false"/>
          <w:i w:val="false"/>
          <w:color w:val="000000"/>
          <w:sz w:val="28"/>
        </w:rPr>
        <w:t>      раздел 2.3 строка 1 графа 2</w:t>
      </w:r>
      <w:r>
        <w:rPr>
          <w:rFonts w:ascii="Times New Roman"/>
          <w:b w:val="false"/>
          <w:i w:val="false"/>
          <w:color w:val="000000"/>
          <w:sz w:val="28"/>
          <w:u w:val="single"/>
        </w:rPr>
        <w:t>&gt;</w:t>
      </w:r>
      <w:r>
        <w:rPr>
          <w:rFonts w:ascii="Times New Roman"/>
          <w:b w:val="false"/>
          <w:i w:val="false"/>
          <w:color w:val="000000"/>
          <w:sz w:val="28"/>
        </w:rPr>
        <w:t>раздел 2.4 (контроль допустимый);</w:t>
      </w:r>
    </w:p>
    <w:p>
      <w:pPr>
        <w:spacing w:after="0"/>
        <w:ind w:left="0"/>
        <w:jc w:val="both"/>
      </w:pPr>
      <w:r>
        <w:rPr>
          <w:rFonts w:ascii="Times New Roman"/>
          <w:b w:val="false"/>
          <w:i w:val="false"/>
          <w:color w:val="000000"/>
          <w:sz w:val="28"/>
        </w:rPr>
        <w:t>      если в разделе 3.1 строка 1 графа 1&gt;0, то раздел 3.2 &gt;0 (контроль допустимый);</w:t>
      </w:r>
    </w:p>
    <w:p>
      <w:pPr>
        <w:spacing w:after="0"/>
        <w:ind w:left="0"/>
        <w:jc w:val="both"/>
      </w:pPr>
      <w:r>
        <w:rPr>
          <w:rFonts w:ascii="Times New Roman"/>
          <w:b w:val="false"/>
          <w:i w:val="false"/>
          <w:color w:val="000000"/>
          <w:sz w:val="28"/>
        </w:rPr>
        <w:t>      раздел 3.1 строка 1 графа 1</w:t>
      </w:r>
      <w:r>
        <w:rPr>
          <w:rFonts w:ascii="Times New Roman"/>
          <w:b w:val="false"/>
          <w:i w:val="false"/>
          <w:color w:val="000000"/>
          <w:sz w:val="28"/>
          <w:u w:val="single"/>
        </w:rPr>
        <w:t>&gt;</w:t>
      </w:r>
      <w:r>
        <w:rPr>
          <w:rFonts w:ascii="Times New Roman"/>
          <w:b w:val="false"/>
          <w:i w:val="false"/>
          <w:color w:val="000000"/>
          <w:sz w:val="28"/>
        </w:rPr>
        <w:t>раздел 3.2 (контроль допустимый);</w:t>
      </w:r>
    </w:p>
    <w:p>
      <w:pPr>
        <w:spacing w:after="0"/>
        <w:ind w:left="0"/>
        <w:jc w:val="both"/>
      </w:pPr>
      <w:r>
        <w:rPr>
          <w:rFonts w:ascii="Times New Roman"/>
          <w:b w:val="false"/>
          <w:i w:val="false"/>
          <w:color w:val="000000"/>
          <w:sz w:val="28"/>
        </w:rPr>
        <w:t>      если в разделе 3.1 графа 1 строка 1</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03200" cy="304800"/>
                    </a:xfrm>
                    <a:prstGeom prst="rect">
                      <a:avLst/>
                    </a:prstGeom>
                  </pic:spPr>
                </pic:pic>
              </a:graphicData>
            </a:graphic>
          </wp:inline>
        </w:drawing>
      </w:r>
    </w:p>
    <w:p>
      <w:pPr>
        <w:spacing w:after="0"/>
        <w:ind w:left="0"/>
        <w:jc w:val="both"/>
      </w:pPr>
      <w:r>
        <w:rPr>
          <w:rFonts w:ascii="Times New Roman"/>
          <w:b w:val="false"/>
          <w:i w:val="false"/>
          <w:color w:val="000000"/>
          <w:sz w:val="28"/>
        </w:rPr>
        <w:t>0, то в разделе 4 графа 1 строка 1</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03200" cy="304800"/>
                    </a:xfrm>
                    <a:prstGeom prst="rect">
                      <a:avLst/>
                    </a:prstGeom>
                  </pic:spPr>
                </pic:pic>
              </a:graphicData>
            </a:graphic>
          </wp:inline>
        </w:drawing>
      </w:r>
    </w:p>
    <w:p>
      <w:pPr>
        <w:spacing w:after="0"/>
        <w:ind w:left="0"/>
        <w:jc w:val="both"/>
      </w:pPr>
      <w:r>
        <w:rPr>
          <w:rFonts w:ascii="Times New Roman"/>
          <w:b w:val="false"/>
          <w:i w:val="false"/>
          <w:color w:val="000000"/>
          <w:sz w:val="28"/>
        </w:rPr>
        <w:t>0 (контроль допустимый) только по юридическим лицам и (или) их структурным и обособленным подразделениям со списочной численностью работающих более 50 человек, основной вид экономической деятельности которых относится к оптовой торговле.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7" w:id="63"/>
          <w:p>
            <w:pPr>
              <w:spacing w:after="20"/>
              <w:ind w:left="20"/>
              <w:jc w:val="both"/>
            </w:pPr>
            <w:r>
              <w:rPr>
                <w:rFonts w:ascii="Times New Roman"/>
                <w:b w:val="false"/>
                <w:i w:val="false"/>
                <w:color w:val="000000"/>
                <w:sz w:val="20"/>
              </w:rPr>
              <w:t>
Приложение 5</w:t>
            </w:r>
            <w:r>
              <w:br/>
            </w:r>
            <w:r>
              <w:rPr>
                <w:rFonts w:ascii="Times New Roman"/>
                <w:b w:val="false"/>
                <w:i w:val="false"/>
                <w:color w:val="000000"/>
                <w:sz w:val="20"/>
              </w:rPr>
              <w:t>
к приказу Председателя Комитета</w:t>
            </w:r>
            <w:r>
              <w:br/>
            </w:r>
            <w:r>
              <w:rPr>
                <w:rFonts w:ascii="Times New Roman"/>
                <w:b w:val="false"/>
                <w:i w:val="false"/>
                <w:color w:val="000000"/>
                <w:sz w:val="20"/>
              </w:rPr>
              <w:t>
по статистике Министерства национальной</w:t>
            </w:r>
            <w:r>
              <w:br/>
            </w:r>
            <w:r>
              <w:rPr>
                <w:rFonts w:ascii="Times New Roman"/>
                <w:b w:val="false"/>
                <w:i w:val="false"/>
                <w:color w:val="000000"/>
                <w:sz w:val="20"/>
              </w:rPr>
              <w:t>
экономики Республики Казахстан</w:t>
            </w:r>
            <w:r>
              <w:br/>
            </w:r>
            <w:r>
              <w:rPr>
                <w:rFonts w:ascii="Times New Roman"/>
                <w:b w:val="false"/>
                <w:i w:val="false"/>
                <w:color w:val="000000"/>
                <w:sz w:val="20"/>
              </w:rPr>
              <w:t>
от 29 ноября 2016 года № 283</w:t>
            </w:r>
          </w:p>
          <w:bookmarkEnd w:id="63"/>
        </w:tc>
      </w:tr>
    </w:tbl>
    <w:tbl>
      <w:tblPr>
        <w:tblW w:w="0" w:type="auto"/>
        <w:tblCellSpacing w:w="0" w:type="auto"/>
        <w:tblBorders>
          <w:top w:val="none"/>
          <w:left w:val="none"/>
          <w:bottom w:val="none"/>
          <w:right w:val="none"/>
          <w:insideH w:val="none"/>
          <w:insideV w:val="none"/>
        </w:tblBorders>
      </w:tblPr>
      <w:tblGrid>
        <w:gridCol w:w="7309"/>
        <w:gridCol w:w="1404"/>
        <w:gridCol w:w="3587"/>
      </w:tblGrid>
      <w:tr>
        <w:trPr>
          <w:trHeight w:val="30" w:hRule="atLeast"/>
        </w:trPr>
        <w:tc>
          <w:tcPr>
            <w:tcW w:w="7309" w:type="dxa"/>
            <w:tcBorders/>
            <w:tcMar>
              <w:top w:w="15" w:type="dxa"/>
              <w:left w:w="15" w:type="dxa"/>
              <w:bottom w:w="15" w:type="dxa"/>
              <w:right w:w="15" w:type="dxa"/>
            </w:tcMar>
            <w:vAlign w:val="center"/>
          </w:tcPr>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358900" cy="1181100"/>
                          </a:xfrm>
                          <a:prstGeom prst="rect">
                            <a:avLst/>
                          </a:prstGeom>
                        </pic:spPr>
                      </pic:pic>
                    </a:graphicData>
                  </a:graphic>
                </wp:inline>
              </w:drawing>
            </w:r>
          </w:p>
        </w:tc>
        <w:tc>
          <w:tcPr>
            <w:tcW w:w="140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tc>
        <w:tc>
          <w:tcPr>
            <w:tcW w:w="3587" w:type="dxa"/>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 Статистика</w:t>
            </w:r>
          </w:p>
          <w:p>
            <w:pPr>
              <w:spacing w:after="20"/>
              <w:ind w:left="20"/>
              <w:jc w:val="both"/>
            </w:pPr>
            <w:r>
              <w:rPr>
                <w:rFonts w:ascii="Times New Roman"/>
                <w:b/>
                <w:i w:val="false"/>
                <w:color w:val="000000"/>
                <w:sz w:val="20"/>
              </w:rPr>
              <w:t>комитеті</w:t>
            </w:r>
            <w:r>
              <w:rPr>
                <w:rFonts w:ascii="Times New Roman"/>
                <w:b/>
                <w:i w:val="false"/>
                <w:color w:val="000000"/>
                <w:sz w:val="20"/>
              </w:rPr>
              <w:t xml:space="preserve"> төрағасының</w:t>
            </w:r>
          </w:p>
          <w:p>
            <w:pPr>
              <w:spacing w:after="20"/>
              <w:ind w:left="20"/>
              <w:jc w:val="both"/>
            </w:pPr>
            <w:r>
              <w:rPr>
                <w:rFonts w:ascii="Times New Roman"/>
                <w:b/>
                <w:i w:val="false"/>
                <w:color w:val="000000"/>
                <w:sz w:val="20"/>
              </w:rPr>
              <w:t>2016 жылғы 29 қарашадағы</w:t>
            </w:r>
          </w:p>
          <w:p>
            <w:pPr>
              <w:spacing w:after="20"/>
              <w:ind w:left="20"/>
              <w:jc w:val="both"/>
            </w:pPr>
            <w:r>
              <w:rPr>
                <w:rFonts w:ascii="Times New Roman"/>
                <w:b/>
                <w:i w:val="false"/>
                <w:color w:val="000000"/>
                <w:sz w:val="20"/>
              </w:rPr>
              <w:t>№ 283 бұйрығына 5-қосымша</w:t>
            </w:r>
          </w:p>
        </w:tc>
      </w:tr>
      <w:tr>
        <w:trPr>
          <w:trHeight w:val="30" w:hRule="atLeast"/>
        </w:trPr>
        <w:tc>
          <w:tcPr>
            <w:tcW w:w="7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Статистическая форма общегосударственного статистического наблюдения</w:t>
            </w:r>
          </w:p>
        </w:tc>
        <w:tc>
          <w:tcPr>
            <w:tcW w:w="0" w:type="auto"/>
            <w:vMerge/>
            <w:tcBorders>
              <w:top w:val="nil"/>
            </w:tcBorders>
          </w:tcPr>
          <w:p/>
        </w:tc>
      </w:tr>
    </w:tbl>
    <w:tbl>
      <w:tblPr>
        <w:tblW w:w="0" w:type="auto"/>
        <w:tblCellSpacing w:w="0" w:type="auto"/>
        <w:tblBorders>
          <w:top w:val="none"/>
          <w:left w:val="none"/>
          <w:bottom w:val="none"/>
          <w:right w:val="none"/>
          <w:insideH w:val="none"/>
          <w:insideV w:val="none"/>
        </w:tblBorders>
      </w:tblPr>
      <w:tblGrid>
        <w:gridCol w:w="1883"/>
        <w:gridCol w:w="12"/>
        <w:gridCol w:w="61"/>
        <w:gridCol w:w="47"/>
        <w:gridCol w:w="12394"/>
        <w:gridCol w:w="94"/>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14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более 40 часов</w:t>
                  </w:r>
                </w:p>
              </w:tc>
            </w:tr>
          </w:tbl>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Статистическую форму можно получить на сайте www.stat.gov.kz</w:t>
            </w:r>
          </w:p>
        </w:tc>
        <w:tc>
          <w:tcPr>
            <w:tcW w:w="0" w:type="auto"/>
            <w:gridSpan w:val="3"/>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анық емес деректерді ұсыну және алғашқы статистикалық деректерді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Представление недостоверных и непредставление первичных статистических данных в соответствующие органы государственной статистики в установленнй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171112005</w:t>
            </w:r>
          </w:p>
          <w:p>
            <w:pPr>
              <w:spacing w:after="20"/>
              <w:ind w:left="20"/>
              <w:jc w:val="both"/>
            </w:pPr>
            <w:r>
              <w:rPr>
                <w:rFonts w:ascii="Times New Roman"/>
                <w:b w:val="false"/>
                <w:i w:val="false"/>
                <w:color w:val="000000"/>
                <w:sz w:val="20"/>
              </w:rPr>
              <w:t>Код статистической формы 171112005</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коммерциялық туралы есеп</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 - коммерция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электронной коммерции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p>
          <w:p>
            <w:pPr>
              <w:spacing w:after="20"/>
              <w:ind w:left="20"/>
              <w:jc w:val="both"/>
            </w:pPr>
            <w:r>
              <w:rPr>
                <w:rFonts w:ascii="Times New Roman"/>
                <w:b w:val="false"/>
                <w:i w:val="false"/>
                <w:color w:val="000000"/>
                <w:sz w:val="20"/>
              </w:rPr>
              <w:t>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p>
          <w:p>
            <w:pPr>
              <w:spacing w:after="20"/>
              <w:ind w:left="20"/>
              <w:jc w:val="both"/>
            </w:pPr>
            <w:r>
              <w:rPr>
                <w:rFonts w:ascii="Times New Roman"/>
                <w:b w:val="false"/>
                <w:i w:val="false"/>
                <w:color w:val="000000"/>
                <w:sz w:val="20"/>
              </w:rPr>
              <w:t>Отчетный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p>
          <w:p>
            <w:pPr>
              <w:spacing w:after="20"/>
              <w:ind w:left="20"/>
              <w:jc w:val="both"/>
            </w:pPr>
            <w:r>
              <w:rPr>
                <w:rFonts w:ascii="Times New Roman"/>
                <w:b w:val="false"/>
                <w:i w:val="false"/>
                <w:color w:val="000000"/>
                <w:sz w:val="20"/>
              </w:rPr>
              <w:t>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түріне қарамастан, жұмыс істейтіндердің саны 50 адамнан асатын заңды тұлғалар, сонымен қатар қызмет түріне қарамастан, жұмыс істейтіндердің саны 50 адамға дейін іріктемеге түскен заңды тұлғалар және ЭҚЖЖ сәйкес: 47 – автомобильдер мен мотоциклдер саудасынан басқа, бөлшек сауда; 56 – Интернет желісі арқылы тауарларды өткізуді және көрсетілетін қызметті жүзеге асыратын тамақ өнімдері мен сусындарды ұсыну бойынша көрсетілетін қызметтер негізгі қызмет түрімен дара кәсіпкерлер тапсырады.</w:t>
            </w:r>
          </w:p>
          <w:p>
            <w:pPr>
              <w:spacing w:after="20"/>
              <w:ind w:left="20"/>
              <w:jc w:val="both"/>
            </w:pPr>
            <w:r>
              <w:rPr>
                <w:rFonts w:ascii="Times New Roman"/>
                <w:b w:val="false"/>
                <w:i w:val="false"/>
                <w:color w:val="000000"/>
                <w:sz w:val="20"/>
              </w:rPr>
              <w:t>Представляют юридические лица, независимо от вида деятельности, с численностью работающих свыше 50 человек, а также попавшие в выборку юридические лица, независимо от вида деятельности, с численностью работающих до 50 человек и индивидуальные предприниматели с основным видом деятельности согласно кодам Общего классификатора видов экономической деятельности: 47 – "Розничная торговля, кроме торговли автомобилями и мотоциклами"; 56 – "Услуги по предоставлению продуктов питания и напитков", осуществляющие реализацию товаров и услуг через сеть Интернет.</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25 ақпанға (қоса алғанда) дейін</w:t>
            </w:r>
          </w:p>
          <w:p>
            <w:pPr>
              <w:spacing w:after="20"/>
              <w:ind w:left="20"/>
              <w:jc w:val="both"/>
            </w:pPr>
            <w:r>
              <w:rPr>
                <w:rFonts w:ascii="Times New Roman"/>
                <w:b w:val="false"/>
                <w:i w:val="false"/>
                <w:color w:val="000000"/>
                <w:sz w:val="20"/>
              </w:rPr>
              <w:t>Срок представления – до 25 февраля (включительно) после отчетного периода</w:t>
            </w:r>
          </w:p>
        </w:tc>
      </w:tr>
      <w:tr>
        <w:trPr>
          <w:trHeight w:val="30" w:hRule="atLeast"/>
        </w:trPr>
        <w:tc>
          <w:tcPr>
            <w:tcW w:w="188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p>
          <w:p>
            <w:pPr>
              <w:spacing w:after="20"/>
              <w:ind w:left="20"/>
              <w:jc w:val="both"/>
            </w:pPr>
            <w:r>
              <w:rPr>
                <w:rFonts w:ascii="Times New Roman"/>
                <w:b w:val="false"/>
                <w:i w:val="false"/>
                <w:color w:val="000000"/>
                <w:sz w:val="20"/>
              </w:rPr>
              <w:t>код БИН</w:t>
            </w:r>
          </w:p>
        </w:tc>
        <w:tc>
          <w:tcPr>
            <w:tcW w:w="0" w:type="auto"/>
            <w:gridSpan w:val="5"/>
            <w:tcBorders/>
            <w:tcMar>
              <w:top w:w="15" w:type="dxa"/>
              <w:left w:w="15" w:type="dxa"/>
              <w:bottom w:w="15" w:type="dxa"/>
              <w:right w:w="15" w:type="dxa"/>
            </w:tcMar>
            <w:vAlign w:val="center"/>
          </w:tcPr>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5067300" cy="698500"/>
                          </a:xfrm>
                          <a:prstGeom prst="rect">
                            <a:avLst/>
                          </a:prstGeom>
                        </pic:spPr>
                      </pic:pic>
                    </a:graphicData>
                  </a:graphic>
                </wp:inline>
              </w:drawing>
            </w:r>
          </w:p>
        </w:tc>
      </w:tr>
      <w:tr>
        <w:trPr>
          <w:trHeight w:val="30" w:hRule="atLeast"/>
        </w:trPr>
        <w:tc>
          <w:tcPr>
            <w:tcW w:w="188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w:t>
            </w:r>
          </w:p>
          <w:p>
            <w:pPr>
              <w:spacing w:after="20"/>
              <w:ind w:left="20"/>
              <w:jc w:val="both"/>
            </w:pPr>
            <w:r>
              <w:rPr>
                <w:rFonts w:ascii="Times New Roman"/>
                <w:b w:val="false"/>
                <w:i w:val="false"/>
                <w:color w:val="000000"/>
                <w:sz w:val="20"/>
              </w:rPr>
              <w:t>Код ИИН</w:t>
            </w:r>
          </w:p>
        </w:tc>
        <w:tc>
          <w:tcPr>
            <w:tcW w:w="0" w:type="auto"/>
            <w:gridSpan w:val="5"/>
            <w:tcBorders/>
            <w:tcMar>
              <w:top w:w="15" w:type="dxa"/>
              <w:left w:w="15" w:type="dxa"/>
              <w:bottom w:w="15" w:type="dxa"/>
              <w:right w:w="15" w:type="dxa"/>
            </w:tcMar>
            <w:vAlign w:val="center"/>
          </w:tcPr>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5067300" cy="698500"/>
                          </a:xfrm>
                          <a:prstGeom prst="rect">
                            <a:avLst/>
                          </a:prstGeom>
                        </pic:spPr>
                      </pic:pic>
                    </a:graphicData>
                  </a:graphic>
                </wp:inline>
              </w:drawing>
            </w:r>
          </w:p>
        </w:tc>
      </w:tr>
    </w:tbl>
    <w:p>
      <w:pPr>
        <w:spacing w:after="0"/>
        <w:ind w:left="0"/>
        <w:jc w:val="both"/>
      </w:pPr>
      <w:r>
        <w:rPr>
          <w:rFonts w:ascii="Times New Roman"/>
          <w:b/>
          <w:i w:val="false"/>
          <w:color w:val="000000"/>
          <w:sz w:val="28"/>
        </w:rPr>
        <w:t>            1. Сіздің кәсіпорныңыз тауарлар мен көрсетілетін қызметтерді өткізу үшін Интернет-ресурсты пайдалана ма "</w:t>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04800" cy="266700"/>
                    </a:xfrm>
                    <a:prstGeom prst="rect">
                      <a:avLst/>
                    </a:prstGeom>
                  </pic:spPr>
                </pic:pic>
              </a:graphicData>
            </a:graphic>
          </wp:inline>
        </w:drawing>
      </w:r>
    </w:p>
    <w:p>
      <w:pPr>
        <w:spacing w:after="0"/>
        <w:ind w:left="0"/>
        <w:jc w:val="both"/>
      </w:pPr>
      <w:r>
        <w:rPr>
          <w:rFonts w:ascii="Times New Roman"/>
          <w:b/>
          <w:i w:val="false"/>
          <w:color w:val="000000"/>
          <w:sz w:val="28"/>
        </w:rPr>
        <w:t>" белгісін қойыңыз</w:t>
      </w:r>
    </w:p>
    <w:p>
      <w:pPr>
        <w:spacing w:after="0"/>
        <w:ind w:left="0"/>
        <w:jc w:val="both"/>
      </w:pPr>
      <w:r>
        <w:rPr>
          <w:rFonts w:ascii="Times New Roman"/>
          <w:b w:val="false"/>
          <w:i w:val="false"/>
          <w:color w:val="000000"/>
          <w:sz w:val="28"/>
        </w:rPr>
        <w:t>      Укажите использует ли Ваше предприятие Интернет-ресурс для реализации товаров и услуг Отметьте знаком "</w:t>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04800" cy="266700"/>
                    </a:xfrm>
                    <a:prstGeom prst="rect">
                      <a:avLst/>
                    </a:prstGeom>
                  </pic:spPr>
                </pic:pic>
              </a:graphicData>
            </a:graphic>
          </wp:inline>
        </w:drawing>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3"/>
        <w:gridCol w:w="9637"/>
      </w:tblGrid>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тауарлар</w:t>
            </w:r>
          </w:p>
          <w:p>
            <w:pPr>
              <w:spacing w:after="20"/>
              <w:ind w:left="20"/>
              <w:jc w:val="both"/>
            </w:pPr>
            <w:r>
              <w:rPr>
                <w:rFonts w:ascii="Times New Roman"/>
                <w:b w:val="false"/>
                <w:i w:val="false"/>
                <w:color w:val="000000"/>
                <w:sz w:val="20"/>
              </w:rPr>
              <w:t>товары</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04800" cy="215900"/>
                          </a:xfrm>
                          <a:prstGeom prst="rect">
                            <a:avLst/>
                          </a:prstGeom>
                        </pic:spPr>
                      </pic:pic>
                    </a:graphicData>
                  </a:graphic>
                </wp:inline>
              </w:drawing>
            </w:r>
          </w:p>
          <w:p>
            <w:pPr>
              <w:spacing w:after="20"/>
              <w:ind w:left="20"/>
              <w:jc w:val="both"/>
            </w:pPr>
            <w:r>
              <w:rPr>
                <w:rFonts w:ascii="Times New Roman"/>
                <w:b w:val="false"/>
                <w:i w:val="false"/>
                <w:color w:val="000000"/>
                <w:sz w:val="20"/>
              </w:rPr>
              <w:t>бұдан әрі 2,3,5,6,7,8 - бөлімдер</w:t>
            </w:r>
          </w:p>
          <w:p>
            <w:pPr>
              <w:spacing w:after="20"/>
              <w:ind w:left="20"/>
              <w:jc w:val="both"/>
            </w:pPr>
            <w:r>
              <w:rPr>
                <w:rFonts w:ascii="Times New Roman"/>
                <w:b w:val="false"/>
                <w:i w:val="false"/>
                <w:color w:val="000000"/>
                <w:sz w:val="20"/>
              </w:rPr>
              <w:t>далее разделы 2,3,5,6,7,8</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көрсетілетін қызметтер</w:t>
            </w:r>
          </w:p>
          <w:p>
            <w:pPr>
              <w:spacing w:after="20"/>
              <w:ind w:left="20"/>
              <w:jc w:val="both"/>
            </w:pPr>
            <w:r>
              <w:rPr>
                <w:rFonts w:ascii="Times New Roman"/>
                <w:b w:val="false"/>
                <w:i w:val="false"/>
                <w:color w:val="000000"/>
                <w:sz w:val="20"/>
              </w:rPr>
              <w:t>услуги</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04800" cy="215900"/>
                          </a:xfrm>
                          <a:prstGeom prst="rect">
                            <a:avLst/>
                          </a:prstGeom>
                        </pic:spPr>
                      </pic:pic>
                    </a:graphicData>
                  </a:graphic>
                </wp:inline>
              </w:drawing>
            </w:r>
          </w:p>
          <w:p>
            <w:pPr>
              <w:spacing w:after="20"/>
              <w:ind w:left="20"/>
              <w:jc w:val="both"/>
            </w:pPr>
            <w:r>
              <w:rPr>
                <w:rFonts w:ascii="Times New Roman"/>
                <w:b w:val="false"/>
                <w:i w:val="false"/>
                <w:color w:val="000000"/>
                <w:sz w:val="20"/>
              </w:rPr>
              <w:t>бұдан әрі 2,4,5,7,8 - бөлімдер</w:t>
            </w:r>
          </w:p>
          <w:p>
            <w:pPr>
              <w:spacing w:after="20"/>
              <w:ind w:left="20"/>
              <w:jc w:val="both"/>
            </w:pPr>
            <w:r>
              <w:rPr>
                <w:rFonts w:ascii="Times New Roman"/>
                <w:b w:val="false"/>
                <w:i w:val="false"/>
                <w:color w:val="000000"/>
                <w:sz w:val="20"/>
              </w:rPr>
              <w:t>далее разделы 2,4,5,7,8</w:t>
            </w:r>
          </w:p>
        </w:tc>
      </w:tr>
    </w:tbl>
    <w:p>
      <w:pPr>
        <w:spacing w:after="0"/>
        <w:ind w:left="0"/>
        <w:jc w:val="both"/>
      </w:pPr>
      <w:r>
        <w:rPr>
          <w:rFonts w:ascii="Times New Roman"/>
          <w:b/>
          <w:i w:val="false"/>
          <w:color w:val="000000"/>
          <w:sz w:val="28"/>
        </w:rPr>
        <w:t>            2. Тауарлар мен көрсетілетін қызметтерді өткізу үшін пайдаланылатын Интернет-ресурстың болуын көрсетіңіз, "</w:t>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04800" cy="266700"/>
                    </a:xfrm>
                    <a:prstGeom prst="rect">
                      <a:avLst/>
                    </a:prstGeom>
                  </pic:spPr>
                </pic:pic>
              </a:graphicData>
            </a:graphic>
          </wp:inline>
        </w:drawing>
      </w:r>
    </w:p>
    <w:p>
      <w:pPr>
        <w:spacing w:after="0"/>
        <w:ind w:left="0"/>
        <w:jc w:val="both"/>
      </w:pPr>
      <w:r>
        <w:rPr>
          <w:rFonts w:ascii="Times New Roman"/>
          <w:b/>
          <w:i w:val="false"/>
          <w:color w:val="000000"/>
          <w:sz w:val="28"/>
        </w:rPr>
        <w:t>" белгісін қойыңыз</w:t>
      </w:r>
    </w:p>
    <w:p>
      <w:pPr>
        <w:spacing w:after="0"/>
        <w:ind w:left="0"/>
        <w:jc w:val="both"/>
      </w:pPr>
      <w:r>
        <w:rPr>
          <w:rFonts w:ascii="Times New Roman"/>
          <w:b w:val="false"/>
          <w:i w:val="false"/>
          <w:color w:val="000000"/>
          <w:sz w:val="28"/>
        </w:rPr>
        <w:t>      Укажите наличие Интернет-ресурса, используемого для реализации товаров и услуг, отметьте знаком "</w:t>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04800" cy="266700"/>
                    </a:xfrm>
                    <a:prstGeom prst="rect">
                      <a:avLst/>
                    </a:prstGeom>
                  </pic:spPr>
                </pic:pic>
              </a:graphicData>
            </a:graphic>
          </wp:inline>
        </w:drawing>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0"/>
        <w:gridCol w:w="4100"/>
      </w:tblGrid>
      <w:tr>
        <w:trPr>
          <w:trHeight w:val="30" w:hRule="atLeast"/>
        </w:trPr>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Кәсіпорныңызда жеке Интернет-ресурс бар ма</w:t>
            </w:r>
          </w:p>
          <w:p>
            <w:pPr>
              <w:spacing w:after="20"/>
              <w:ind w:left="20"/>
              <w:jc w:val="both"/>
            </w:pPr>
            <w:r>
              <w:rPr>
                <w:rFonts w:ascii="Times New Roman"/>
                <w:b w:val="false"/>
                <w:i w:val="false"/>
                <w:color w:val="000000"/>
                <w:sz w:val="20"/>
              </w:rPr>
              <w:t>Предприятие имеет собственный Интернет-ресурс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55600" cy="330200"/>
                          </a:xfrm>
                          <a:prstGeom prst="rect">
                            <a:avLst/>
                          </a:prstGeom>
                        </pic:spPr>
                      </pic:pic>
                    </a:graphicData>
                  </a:graphic>
                </wp:inline>
              </w:drawing>
            </w:r>
          </w:p>
        </w:tc>
      </w:tr>
      <w:tr>
        <w:trPr>
          <w:trHeight w:val="30" w:hRule="atLeast"/>
        </w:trPr>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Кәсіпорын тауарлар мен көрсетілетін қызметтерді өткізу үшін басқа отандық Интернет-ресурстардың қызметтерін пайдаланады</w:t>
            </w:r>
          </w:p>
          <w:p>
            <w:pPr>
              <w:spacing w:after="20"/>
              <w:ind w:left="20"/>
              <w:jc w:val="both"/>
            </w:pPr>
            <w:r>
              <w:rPr>
                <w:rFonts w:ascii="Times New Roman"/>
                <w:b w:val="false"/>
                <w:i w:val="false"/>
                <w:color w:val="000000"/>
                <w:sz w:val="20"/>
              </w:rPr>
              <w:t>Предприятие пользуется услугами других отечественных Интернет-ресурсов для реализации товаров и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55600" cy="330200"/>
                          </a:xfrm>
                          <a:prstGeom prst="rect">
                            <a:avLst/>
                          </a:prstGeom>
                        </pic:spPr>
                      </pic:pic>
                    </a:graphicData>
                  </a:graphic>
                </wp:inline>
              </w:drawing>
            </w:r>
          </w:p>
        </w:tc>
      </w:tr>
      <w:tr>
        <w:trPr>
          <w:trHeight w:val="30" w:hRule="atLeast"/>
        </w:trPr>
        <w:tc>
          <w:tcPr>
            <w:tcW w:w="8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Кәсіпорын тауарлар мен көрсетілетін қызметтерді өткізу үшін шет елдік Интернет-ресурстардың қызметтерін пайдаланады</w:t>
            </w:r>
          </w:p>
          <w:p>
            <w:pPr>
              <w:spacing w:after="20"/>
              <w:ind w:left="20"/>
              <w:jc w:val="both"/>
            </w:pPr>
            <w:r>
              <w:rPr>
                <w:rFonts w:ascii="Times New Roman"/>
                <w:b w:val="false"/>
                <w:i w:val="false"/>
                <w:color w:val="000000"/>
                <w:sz w:val="20"/>
              </w:rPr>
              <w:t>Предприятие пользуется услугами иностранных Интернет-ресурсов для реализации товаров и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55600" cy="330200"/>
                          </a:xfrm>
                          <a:prstGeom prst="rect">
                            <a:avLst/>
                          </a:prstGeom>
                        </pic:spPr>
                      </pic:pic>
                    </a:graphicData>
                  </a:graphic>
                </wp:inline>
              </w:drawing>
            </w:r>
          </w:p>
        </w:tc>
      </w:tr>
    </w:tbl>
    <w:p>
      <w:pPr>
        <w:spacing w:after="0"/>
        <w:ind w:left="0"/>
        <w:jc w:val="both"/>
      </w:pPr>
      <w:r>
        <w:rPr>
          <w:rFonts w:ascii="Times New Roman"/>
          <w:b/>
          <w:i w:val="false"/>
          <w:color w:val="000000"/>
          <w:sz w:val="28"/>
        </w:rPr>
        <w:t xml:space="preserve">            3. Есепті кезеңге Интернет арқылы бөлшек және көтерме сауда көлемін және тапсырыстар санын көрсетіңіз </w:t>
      </w:r>
    </w:p>
    <w:p>
      <w:pPr>
        <w:spacing w:after="0"/>
        <w:ind w:left="0"/>
        <w:jc w:val="both"/>
      </w:pPr>
      <w:r>
        <w:rPr>
          <w:rFonts w:ascii="Times New Roman"/>
          <w:b w:val="false"/>
          <w:i w:val="false"/>
          <w:color w:val="000000"/>
          <w:sz w:val="28"/>
        </w:rPr>
        <w:t>      Укажите количество заказов и объем реализации розничной и оптовой торговли через сеть Интернет за 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6"/>
        <w:gridCol w:w="5834"/>
        <w:gridCol w:w="1240"/>
        <w:gridCol w:w="1240"/>
      </w:tblGrid>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p>
          <w:p>
            <w:pPr>
              <w:spacing w:after="20"/>
              <w:ind w:left="20"/>
              <w:jc w:val="both"/>
            </w:pPr>
            <w:r>
              <w:rPr>
                <w:rFonts w:ascii="Times New Roman"/>
                <w:b w:val="false"/>
                <w:i w:val="false"/>
                <w:color w:val="000000"/>
                <w:sz w:val="20"/>
              </w:rPr>
              <w:t>Код строки</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Наименование показателей</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Бөлшек сауда</w:t>
            </w:r>
          </w:p>
          <w:p>
            <w:pPr>
              <w:spacing w:after="20"/>
              <w:ind w:left="20"/>
              <w:jc w:val="both"/>
            </w:pPr>
            <w:r>
              <w:rPr>
                <w:rFonts w:ascii="Times New Roman"/>
                <w:b w:val="false"/>
                <w:i w:val="false"/>
                <w:color w:val="000000"/>
                <w:sz w:val="20"/>
              </w:rPr>
              <w:t xml:space="preserve">Розничная торговля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 сауда</w:t>
            </w:r>
          </w:p>
          <w:p>
            <w:pPr>
              <w:spacing w:after="20"/>
              <w:ind w:left="20"/>
              <w:jc w:val="both"/>
            </w:pPr>
            <w:r>
              <w:rPr>
                <w:rFonts w:ascii="Times New Roman"/>
                <w:b w:val="false"/>
                <w:i w:val="false"/>
                <w:color w:val="000000"/>
                <w:sz w:val="20"/>
              </w:rPr>
              <w:t>Оптовая торговля</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Тапсырыстар саны, бірлік</w:t>
            </w:r>
          </w:p>
          <w:p>
            <w:pPr>
              <w:spacing w:after="20"/>
              <w:ind w:left="20"/>
              <w:jc w:val="both"/>
            </w:pPr>
            <w:r>
              <w:rPr>
                <w:rFonts w:ascii="Times New Roman"/>
                <w:b w:val="false"/>
                <w:i w:val="false"/>
                <w:color w:val="000000"/>
                <w:sz w:val="20"/>
              </w:rPr>
              <w:t>Количество заказов, единиц</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желісі арқылы сауда көлемі, мың теңге</w:t>
            </w:r>
          </w:p>
          <w:p>
            <w:pPr>
              <w:spacing w:after="20"/>
              <w:ind w:left="20"/>
              <w:jc w:val="both"/>
            </w:pPr>
            <w:r>
              <w:rPr>
                <w:rFonts w:ascii="Times New Roman"/>
                <w:b w:val="false"/>
                <w:i w:val="false"/>
                <w:color w:val="000000"/>
                <w:sz w:val="20"/>
              </w:rPr>
              <w:t>Объем торговли через сеть Интернет, тысяч тенге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в том числе: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w:t>
            </w:r>
            <w:r>
              <w:rPr>
                <w:rFonts w:ascii="Times New Roman"/>
                <w:b/>
                <w:i w:val="false"/>
                <w:color w:val="000000"/>
                <w:sz w:val="20"/>
              </w:rPr>
              <w:t>-түлік тауарлары</w:t>
            </w:r>
          </w:p>
          <w:p>
            <w:pPr>
              <w:spacing w:after="20"/>
              <w:ind w:left="20"/>
              <w:jc w:val="both"/>
            </w:pPr>
            <w:r>
              <w:rPr>
                <w:rFonts w:ascii="Times New Roman"/>
                <w:b w:val="false"/>
                <w:i w:val="false"/>
                <w:color w:val="000000"/>
                <w:sz w:val="20"/>
              </w:rPr>
              <w:t>продовольственными товарами</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w:t>
            </w:r>
            <w:r>
              <w:rPr>
                <w:rFonts w:ascii="Times New Roman"/>
                <w:b/>
                <w:i w:val="false"/>
                <w:color w:val="000000"/>
                <w:sz w:val="20"/>
              </w:rPr>
              <w:t>-түлік емес тауарлар</w:t>
            </w:r>
          </w:p>
          <w:p>
            <w:pPr>
              <w:spacing w:after="20"/>
              <w:ind w:left="20"/>
              <w:jc w:val="both"/>
            </w:pPr>
            <w:r>
              <w:rPr>
                <w:rFonts w:ascii="Times New Roman"/>
                <w:b w:val="false"/>
                <w:i w:val="false"/>
                <w:color w:val="000000"/>
                <w:sz w:val="20"/>
              </w:rPr>
              <w:t>непродовольственными товарами</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в том числе: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компьютерлермен</w:t>
            </w:r>
            <w:r>
              <w:rPr>
                <w:rFonts w:ascii="Times New Roman"/>
                <w:b/>
                <w:i w:val="false"/>
                <w:color w:val="000000"/>
                <w:sz w:val="20"/>
              </w:rPr>
              <w:t>, шалғай жабдық және бағдарламалық қамтамасыз ету</w:t>
            </w:r>
          </w:p>
          <w:p>
            <w:pPr>
              <w:spacing w:after="20"/>
              <w:ind w:left="20"/>
              <w:jc w:val="both"/>
            </w:pPr>
            <w:r>
              <w:rPr>
                <w:rFonts w:ascii="Times New Roman"/>
                <w:b w:val="false"/>
                <w:i w:val="false"/>
                <w:color w:val="000000"/>
                <w:sz w:val="20"/>
              </w:rPr>
              <w:t>компьютерами, периферийным оборудованием и программным обеспечением</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аудио</w:t>
            </w:r>
            <w:r>
              <w:rPr>
                <w:rFonts w:ascii="Times New Roman"/>
                <w:b/>
                <w:i w:val="false"/>
                <w:color w:val="000000"/>
                <w:sz w:val="20"/>
              </w:rPr>
              <w:t xml:space="preserve"> және бейне аппаратуралармен </w:t>
            </w:r>
          </w:p>
          <w:p>
            <w:pPr>
              <w:spacing w:after="20"/>
              <w:ind w:left="20"/>
              <w:jc w:val="both"/>
            </w:pPr>
            <w:r>
              <w:rPr>
                <w:rFonts w:ascii="Times New Roman"/>
                <w:b w:val="false"/>
                <w:i w:val="false"/>
                <w:color w:val="000000"/>
                <w:sz w:val="20"/>
              </w:rPr>
              <w:t>аудио- и видеоаппаратурой</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w:t>
            </w:r>
            <w:r>
              <w:rPr>
                <w:rFonts w:ascii="Times New Roman"/>
                <w:b/>
                <w:i w:val="false"/>
                <w:color w:val="000000"/>
                <w:sz w:val="20"/>
              </w:rPr>
              <w:t xml:space="preserve"> тұрмыстық құралдармен</w:t>
            </w:r>
          </w:p>
          <w:p>
            <w:pPr>
              <w:spacing w:after="20"/>
              <w:ind w:left="20"/>
              <w:jc w:val="both"/>
            </w:pPr>
            <w:r>
              <w:rPr>
                <w:rFonts w:ascii="Times New Roman"/>
                <w:b w:val="false"/>
                <w:i w:val="false"/>
                <w:color w:val="000000"/>
                <w:sz w:val="20"/>
              </w:rPr>
              <w:t>электрическими бытовыми приборами</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жиһазбен</w:t>
            </w:r>
          </w:p>
          <w:p>
            <w:pPr>
              <w:spacing w:after="20"/>
              <w:ind w:left="20"/>
              <w:jc w:val="both"/>
            </w:pPr>
            <w:r>
              <w:rPr>
                <w:rFonts w:ascii="Times New Roman"/>
                <w:b w:val="false"/>
                <w:i w:val="false"/>
                <w:color w:val="000000"/>
                <w:sz w:val="20"/>
              </w:rPr>
              <w:t>мебелью</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кітаптармен</w:t>
            </w:r>
          </w:p>
          <w:p>
            <w:pPr>
              <w:spacing w:after="20"/>
              <w:ind w:left="20"/>
              <w:jc w:val="both"/>
            </w:pPr>
            <w:r>
              <w:rPr>
                <w:rFonts w:ascii="Times New Roman"/>
                <w:b w:val="false"/>
                <w:i w:val="false"/>
                <w:color w:val="000000"/>
                <w:sz w:val="20"/>
              </w:rPr>
              <w:t>книгами</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кеңсе</w:t>
            </w:r>
            <w:r>
              <w:rPr>
                <w:rFonts w:ascii="Times New Roman"/>
                <w:b/>
                <w:i w:val="false"/>
                <w:color w:val="000000"/>
                <w:sz w:val="20"/>
              </w:rPr>
              <w:t xml:space="preserve"> тауарларымен</w:t>
            </w:r>
          </w:p>
          <w:p>
            <w:pPr>
              <w:spacing w:after="20"/>
              <w:ind w:left="20"/>
              <w:jc w:val="both"/>
            </w:pPr>
            <w:r>
              <w:rPr>
                <w:rFonts w:ascii="Times New Roman"/>
                <w:b w:val="false"/>
                <w:i w:val="false"/>
                <w:color w:val="000000"/>
                <w:sz w:val="20"/>
              </w:rPr>
              <w:t>канцелярскими товарами</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музыкалық</w:t>
            </w:r>
            <w:r>
              <w:rPr>
                <w:rFonts w:ascii="Times New Roman"/>
                <w:b/>
                <w:i w:val="false"/>
                <w:color w:val="000000"/>
                <w:sz w:val="20"/>
              </w:rPr>
              <w:t xml:space="preserve"> және бейнежазбалармен</w:t>
            </w:r>
          </w:p>
          <w:p>
            <w:pPr>
              <w:spacing w:after="20"/>
              <w:ind w:left="20"/>
              <w:jc w:val="both"/>
            </w:pPr>
            <w:r>
              <w:rPr>
                <w:rFonts w:ascii="Times New Roman"/>
                <w:b w:val="false"/>
                <w:i w:val="false"/>
                <w:color w:val="000000"/>
                <w:sz w:val="20"/>
              </w:rPr>
              <w:t>музыкальными и видеозаписями</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ойындар</w:t>
            </w:r>
            <w:r>
              <w:rPr>
                <w:rFonts w:ascii="Times New Roman"/>
                <w:b/>
                <w:i w:val="false"/>
                <w:color w:val="000000"/>
                <w:sz w:val="20"/>
              </w:rPr>
              <w:t xml:space="preserve"> және ойыншықтармен</w:t>
            </w:r>
          </w:p>
          <w:p>
            <w:pPr>
              <w:spacing w:after="20"/>
              <w:ind w:left="20"/>
              <w:jc w:val="both"/>
            </w:pPr>
            <w:r>
              <w:rPr>
                <w:rFonts w:ascii="Times New Roman"/>
                <w:b w:val="false"/>
                <w:i w:val="false"/>
                <w:color w:val="000000"/>
                <w:sz w:val="20"/>
              </w:rPr>
              <w:t>играми и игрушками</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киіммен</w:t>
            </w:r>
          </w:p>
          <w:p>
            <w:pPr>
              <w:spacing w:after="20"/>
              <w:ind w:left="20"/>
              <w:jc w:val="both"/>
            </w:pPr>
            <w:r>
              <w:rPr>
                <w:rFonts w:ascii="Times New Roman"/>
                <w:b w:val="false"/>
                <w:i w:val="false"/>
                <w:color w:val="000000"/>
                <w:sz w:val="20"/>
              </w:rPr>
              <w:t>одеждой</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w:t>
            </w:r>
            <w:r>
              <w:rPr>
                <w:rFonts w:ascii="Times New Roman"/>
                <w:b/>
                <w:i w:val="false"/>
                <w:color w:val="000000"/>
                <w:sz w:val="20"/>
              </w:rPr>
              <w:t xml:space="preserve"> киіммен</w:t>
            </w:r>
          </w:p>
          <w:p>
            <w:pPr>
              <w:spacing w:after="20"/>
              <w:ind w:left="20"/>
              <w:jc w:val="both"/>
            </w:pPr>
            <w:r>
              <w:rPr>
                <w:rFonts w:ascii="Times New Roman"/>
                <w:b w:val="false"/>
                <w:i w:val="false"/>
                <w:color w:val="000000"/>
                <w:sz w:val="20"/>
              </w:rPr>
              <w:t>обувью</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автомобильдерге</w:t>
            </w:r>
            <w:r>
              <w:rPr>
                <w:rFonts w:ascii="Times New Roman"/>
                <w:b/>
                <w:i w:val="false"/>
                <w:color w:val="000000"/>
                <w:sz w:val="20"/>
              </w:rPr>
              <w:t xml:space="preserve"> арналған бөлшектер және керек- жарақтармен</w:t>
            </w:r>
          </w:p>
          <w:p>
            <w:pPr>
              <w:spacing w:after="20"/>
              <w:ind w:left="20"/>
              <w:jc w:val="both"/>
            </w:pPr>
            <w:r>
              <w:rPr>
                <w:rFonts w:ascii="Times New Roman"/>
                <w:b w:val="false"/>
                <w:i w:val="false"/>
                <w:color w:val="000000"/>
                <w:sz w:val="20"/>
              </w:rPr>
              <w:t>деталями и принадлежностями для автомобилей</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гүлдер</w:t>
            </w:r>
            <w:r>
              <w:rPr>
                <w:rFonts w:ascii="Times New Roman"/>
                <w:b/>
                <w:i w:val="false"/>
                <w:color w:val="000000"/>
                <w:sz w:val="20"/>
              </w:rPr>
              <w:t>, өсімдіктер және олардың тұқымдарымен</w:t>
            </w:r>
          </w:p>
          <w:p>
            <w:pPr>
              <w:spacing w:after="20"/>
              <w:ind w:left="20"/>
              <w:jc w:val="both"/>
            </w:pPr>
            <w:r>
              <w:rPr>
                <w:rFonts w:ascii="Times New Roman"/>
                <w:b w:val="false"/>
                <w:i w:val="false"/>
                <w:color w:val="000000"/>
                <w:sz w:val="20"/>
              </w:rPr>
              <w:t>цветами, растениями и их семенами</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зергерлік</w:t>
            </w:r>
            <w:r>
              <w:rPr>
                <w:rFonts w:ascii="Times New Roman"/>
                <w:b/>
                <w:i w:val="false"/>
                <w:color w:val="000000"/>
                <w:sz w:val="20"/>
              </w:rPr>
              <w:t xml:space="preserve"> бұйымдар және сағаттар</w:t>
            </w:r>
          </w:p>
          <w:p>
            <w:pPr>
              <w:spacing w:after="20"/>
              <w:ind w:left="20"/>
              <w:jc w:val="both"/>
            </w:pPr>
            <w:r>
              <w:rPr>
                <w:rFonts w:ascii="Times New Roman"/>
                <w:b w:val="false"/>
                <w:i w:val="false"/>
                <w:color w:val="000000"/>
                <w:sz w:val="20"/>
              </w:rPr>
              <w:t xml:space="preserve">ювелирными изделиями и часами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косметикалық</w:t>
            </w:r>
            <w:r>
              <w:rPr>
                <w:rFonts w:ascii="Times New Roman"/>
                <w:b/>
                <w:i w:val="false"/>
                <w:color w:val="000000"/>
                <w:sz w:val="20"/>
              </w:rPr>
              <w:t xml:space="preserve"> тауарлар мен дәретханалық керек-жарақтармен</w:t>
            </w:r>
          </w:p>
          <w:p>
            <w:pPr>
              <w:spacing w:after="20"/>
              <w:ind w:left="20"/>
              <w:jc w:val="both"/>
            </w:pPr>
            <w:r>
              <w:rPr>
                <w:rFonts w:ascii="Times New Roman"/>
                <w:b w:val="false"/>
                <w:i w:val="false"/>
                <w:color w:val="000000"/>
                <w:sz w:val="20"/>
              </w:rPr>
              <w:t xml:space="preserve">косметическими товарами и туалетными принадлежностями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дәрі</w:t>
            </w:r>
            <w:r>
              <w:rPr>
                <w:rFonts w:ascii="Times New Roman"/>
                <w:b/>
                <w:i w:val="false"/>
                <w:color w:val="000000"/>
                <w:sz w:val="20"/>
              </w:rPr>
              <w:t>-дәрмектер және фармацевтикалық препараттармен</w:t>
            </w:r>
          </w:p>
          <w:p>
            <w:pPr>
              <w:spacing w:after="20"/>
              <w:ind w:left="20"/>
              <w:jc w:val="both"/>
            </w:pPr>
            <w:r>
              <w:rPr>
                <w:rFonts w:ascii="Times New Roman"/>
                <w:b w:val="false"/>
                <w:i w:val="false"/>
                <w:color w:val="000000"/>
                <w:sz w:val="20"/>
              </w:rPr>
              <w:t>лекарствами и препаратами фармацевтическими</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w:t>
            </w:r>
            <w:r>
              <w:rPr>
                <w:rFonts w:ascii="Times New Roman"/>
                <w:b/>
                <w:i w:val="false"/>
                <w:color w:val="000000"/>
                <w:sz w:val="20"/>
              </w:rPr>
              <w:t xml:space="preserve"> материалдарымен</w:t>
            </w:r>
          </w:p>
          <w:p>
            <w:pPr>
              <w:spacing w:after="20"/>
              <w:ind w:left="20"/>
              <w:jc w:val="both"/>
            </w:pPr>
            <w:r>
              <w:rPr>
                <w:rFonts w:ascii="Times New Roman"/>
                <w:b w:val="false"/>
                <w:i w:val="false"/>
                <w:color w:val="000000"/>
                <w:sz w:val="20"/>
              </w:rPr>
              <w:t>строительными материалами</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медициналық</w:t>
            </w:r>
            <w:r>
              <w:rPr>
                <w:rFonts w:ascii="Times New Roman"/>
                <w:b/>
                <w:i w:val="false"/>
                <w:color w:val="000000"/>
                <w:sz w:val="20"/>
              </w:rPr>
              <w:t xml:space="preserve"> және ортопедиялық тауарлармен</w:t>
            </w:r>
          </w:p>
          <w:p>
            <w:pPr>
              <w:spacing w:after="20"/>
              <w:ind w:left="20"/>
              <w:jc w:val="both"/>
            </w:pPr>
            <w:r>
              <w:rPr>
                <w:rFonts w:ascii="Times New Roman"/>
                <w:b w:val="false"/>
                <w:i w:val="false"/>
                <w:color w:val="000000"/>
                <w:sz w:val="20"/>
              </w:rPr>
              <w:t>медицинскими и ортопедическими товарами</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ұялы</w:t>
            </w:r>
            <w:r>
              <w:rPr>
                <w:rFonts w:ascii="Times New Roman"/>
                <w:b/>
                <w:i w:val="false"/>
                <w:color w:val="000000"/>
                <w:sz w:val="20"/>
              </w:rPr>
              <w:t xml:space="preserve"> байланысқа арналған немесе өзге де сымсыз байланысқа арналған телефондармен </w:t>
            </w:r>
          </w:p>
          <w:p>
            <w:pPr>
              <w:spacing w:after="20"/>
              <w:ind w:left="20"/>
              <w:jc w:val="both"/>
            </w:pPr>
            <w:r>
              <w:rPr>
                <w:rFonts w:ascii="Times New Roman"/>
                <w:b w:val="false"/>
                <w:i w:val="false"/>
                <w:color w:val="000000"/>
                <w:sz w:val="20"/>
              </w:rPr>
              <w:t>телефонами для сотовой связи или для прочей беспроводной связи</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w:t>
            </w:r>
            <w:r>
              <w:rPr>
                <w:rFonts w:ascii="Times New Roman"/>
                <w:b/>
                <w:i w:val="false"/>
                <w:color w:val="000000"/>
                <w:sz w:val="20"/>
              </w:rPr>
              <w:t xml:space="preserve">, шыны, қыш, пластмасса, ағаштан жасалған ыдыстар және ас үйдің керек-жарақтарымен </w:t>
            </w:r>
          </w:p>
          <w:p>
            <w:pPr>
              <w:spacing w:after="20"/>
              <w:ind w:left="20"/>
              <w:jc w:val="both"/>
            </w:pPr>
            <w:r>
              <w:rPr>
                <w:rFonts w:ascii="Times New Roman"/>
                <w:b w:val="false"/>
                <w:i w:val="false"/>
                <w:color w:val="000000"/>
                <w:sz w:val="20"/>
              </w:rPr>
              <w:t>металлической, стеклянной, керамической, пластмассовой, деревянной посудой, столовыми принадлежностями</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r>
              <w:rPr>
                <w:rFonts w:ascii="Times New Roman"/>
                <w:b/>
                <w:i w:val="false"/>
                <w:color w:val="000000"/>
                <w:sz w:val="20"/>
              </w:rPr>
              <w:t xml:space="preserve"> (тауарлардың атауын көрсетіңіз)</w:t>
            </w:r>
          </w:p>
          <w:p>
            <w:pPr>
              <w:spacing w:after="20"/>
              <w:ind w:left="20"/>
              <w:jc w:val="both"/>
            </w:pPr>
            <w:r>
              <w:rPr>
                <w:rFonts w:ascii="Times New Roman"/>
                <w:b w:val="false"/>
                <w:i w:val="false"/>
                <w:color w:val="000000"/>
                <w:sz w:val="20"/>
              </w:rPr>
              <w:t>прочие (указать наименование товаров)</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 жолдан</w:t>
            </w:r>
            <w:r>
              <w:rPr>
                <w:rFonts w:ascii="Times New Roman"/>
                <w:b/>
                <w:i w:val="false"/>
                <w:color w:val="000000"/>
                <w:sz w:val="20"/>
              </w:rPr>
              <w:t xml:space="preserve"> Интернет желісі арқылы сауда көлемін көрсетіңіз:</w:t>
            </w:r>
          </w:p>
          <w:p>
            <w:pPr>
              <w:spacing w:after="20"/>
              <w:ind w:left="20"/>
              <w:jc w:val="both"/>
            </w:pPr>
            <w:r>
              <w:rPr>
                <w:rFonts w:ascii="Times New Roman"/>
                <w:b w:val="false"/>
                <w:i/>
                <w:color w:val="000000"/>
                <w:sz w:val="20"/>
              </w:rPr>
              <w:t>Из строки 2</w:t>
            </w:r>
            <w:r>
              <w:rPr>
                <w:rFonts w:ascii="Times New Roman"/>
                <w:b w:val="false"/>
                <w:i w:val="false"/>
                <w:color w:val="000000"/>
                <w:sz w:val="20"/>
              </w:rPr>
              <w:t xml:space="preserve"> укажите объем торговли через сеть Интернет:</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w:t>
            </w:r>
            <w:r>
              <w:rPr>
                <w:rFonts w:ascii="Times New Roman"/>
                <w:b/>
                <w:i w:val="false"/>
                <w:color w:val="000000"/>
                <w:sz w:val="20"/>
              </w:rPr>
              <w:t xml:space="preserve"> төлем жүйесі арқылы төленген</w:t>
            </w:r>
          </w:p>
          <w:p>
            <w:pPr>
              <w:spacing w:after="20"/>
              <w:ind w:left="20"/>
              <w:jc w:val="both"/>
            </w:pPr>
            <w:r>
              <w:rPr>
                <w:rFonts w:ascii="Times New Roman"/>
                <w:b w:val="false"/>
                <w:i w:val="false"/>
                <w:color w:val="000000"/>
                <w:sz w:val="20"/>
              </w:rPr>
              <w:t>оплаченный посредством электронных платежных систем</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отандық</w:t>
            </w:r>
            <w:r>
              <w:rPr>
                <w:rFonts w:ascii="Times New Roman"/>
                <w:b/>
                <w:i w:val="false"/>
                <w:color w:val="000000"/>
                <w:sz w:val="20"/>
              </w:rPr>
              <w:t xml:space="preserve"> өнімдер </w:t>
            </w:r>
          </w:p>
          <w:p>
            <w:pPr>
              <w:spacing w:after="20"/>
              <w:ind w:left="20"/>
              <w:jc w:val="both"/>
            </w:pPr>
            <w:r>
              <w:rPr>
                <w:rFonts w:ascii="Times New Roman"/>
                <w:b w:val="false"/>
                <w:i w:val="false"/>
                <w:color w:val="000000"/>
                <w:sz w:val="20"/>
              </w:rPr>
              <w:t>отечественных товаров</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Республикасынан тыс жерлерде </w:t>
            </w:r>
          </w:p>
          <w:p>
            <w:pPr>
              <w:spacing w:after="20"/>
              <w:ind w:left="20"/>
              <w:jc w:val="both"/>
            </w:pPr>
            <w:r>
              <w:rPr>
                <w:rFonts w:ascii="Times New Roman"/>
                <w:b w:val="false"/>
                <w:i w:val="false"/>
                <w:color w:val="000000"/>
                <w:sz w:val="20"/>
              </w:rPr>
              <w:t>за пределы Республики Казахстан</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4. Интернет арқылы тапсырыстар санын және көрсетілетін қызметтерді өткізу көлемін көрсетіңіз</w:t>
      </w:r>
    </w:p>
    <w:p>
      <w:pPr>
        <w:spacing w:after="0"/>
        <w:ind w:left="0"/>
        <w:jc w:val="both"/>
      </w:pPr>
      <w:r>
        <w:rPr>
          <w:rFonts w:ascii="Times New Roman"/>
          <w:b w:val="false"/>
          <w:i w:val="false"/>
          <w:color w:val="000000"/>
          <w:sz w:val="28"/>
        </w:rPr>
        <w:t>      Укажите количество заказов и объем реализации услуг через сеть Интернет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6"/>
        <w:gridCol w:w="7153"/>
        <w:gridCol w:w="1521"/>
      </w:tblGrid>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p>
          <w:p>
            <w:pPr>
              <w:spacing w:after="20"/>
              <w:ind w:left="20"/>
              <w:jc w:val="both"/>
            </w:pPr>
            <w:r>
              <w:rPr>
                <w:rFonts w:ascii="Times New Roman"/>
                <w:b w:val="false"/>
                <w:i w:val="false"/>
                <w:color w:val="000000"/>
                <w:sz w:val="20"/>
              </w:rPr>
              <w:t>Код строки</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Наименование показателей</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p>
            <w:pPr>
              <w:spacing w:after="20"/>
              <w:ind w:left="20"/>
              <w:jc w:val="both"/>
            </w:pPr>
            <w:r>
              <w:rPr>
                <w:rFonts w:ascii="Times New Roman"/>
                <w:b w:val="false"/>
                <w:i w:val="false"/>
                <w:color w:val="000000"/>
                <w:sz w:val="20"/>
              </w:rPr>
              <w:t>Всего</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кезеңдегі тапсырыстар саны, бірлік</w:t>
            </w:r>
          </w:p>
          <w:p>
            <w:pPr>
              <w:spacing w:after="20"/>
              <w:ind w:left="20"/>
              <w:jc w:val="both"/>
            </w:pPr>
            <w:r>
              <w:rPr>
                <w:rFonts w:ascii="Times New Roman"/>
                <w:b w:val="false"/>
                <w:i w:val="false"/>
                <w:color w:val="000000"/>
                <w:sz w:val="20"/>
              </w:rPr>
              <w:t>Количество заказов за отчетный период, единиц</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Көрсетілетін қызметтерді өткізу көлемі, мың теңге</w:t>
            </w:r>
          </w:p>
          <w:p>
            <w:pPr>
              <w:spacing w:after="20"/>
              <w:ind w:left="20"/>
              <w:jc w:val="both"/>
            </w:pPr>
            <w:r>
              <w:rPr>
                <w:rFonts w:ascii="Times New Roman"/>
                <w:b w:val="false"/>
                <w:i w:val="false"/>
                <w:color w:val="000000"/>
                <w:sz w:val="20"/>
              </w:rPr>
              <w:t>Объем реализации услуг, тысяч тенге</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w:t>
            </w:r>
            <w:r>
              <w:rPr>
                <w:rFonts w:ascii="Times New Roman"/>
                <w:b/>
                <w:i w:val="false"/>
                <w:color w:val="000000"/>
                <w:sz w:val="20"/>
              </w:rPr>
              <w:t xml:space="preserve"> ішінде:</w:t>
            </w:r>
          </w:p>
          <w:p>
            <w:pPr>
              <w:spacing w:after="20"/>
              <w:ind w:left="20"/>
              <w:jc w:val="both"/>
            </w:pPr>
            <w:r>
              <w:rPr>
                <w:rFonts w:ascii="Times New Roman"/>
                <w:b w:val="false"/>
                <w:i w:val="false"/>
                <w:color w:val="000000"/>
                <w:sz w:val="20"/>
              </w:rPr>
              <w:t>в том числе:</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орналастыру</w:t>
            </w:r>
            <w:r>
              <w:rPr>
                <w:rFonts w:ascii="Times New Roman"/>
                <w:b/>
                <w:i w:val="false"/>
                <w:color w:val="000000"/>
                <w:sz w:val="20"/>
              </w:rPr>
              <w:t xml:space="preserve"> орындарын брондау және көрсетілетін қызмет төлемдері</w:t>
            </w:r>
          </w:p>
          <w:p>
            <w:pPr>
              <w:spacing w:after="20"/>
              <w:ind w:left="20"/>
              <w:jc w:val="both"/>
            </w:pPr>
            <w:r>
              <w:rPr>
                <w:rFonts w:ascii="Times New Roman"/>
                <w:b w:val="false"/>
                <w:i w:val="false"/>
                <w:color w:val="000000"/>
                <w:sz w:val="20"/>
              </w:rPr>
              <w:t>бронирование и оплата услуг мест размещения</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w:t>
            </w:r>
            <w:r>
              <w:rPr>
                <w:rFonts w:ascii="Times New Roman"/>
                <w:b/>
                <w:i w:val="false"/>
                <w:color w:val="000000"/>
                <w:sz w:val="20"/>
              </w:rPr>
              <w:t xml:space="preserve"> билеттерін өткізу</w:t>
            </w:r>
          </w:p>
          <w:p>
            <w:pPr>
              <w:spacing w:after="20"/>
              <w:ind w:left="20"/>
              <w:jc w:val="both"/>
            </w:pPr>
            <w:r>
              <w:rPr>
                <w:rFonts w:ascii="Times New Roman"/>
                <w:b w:val="false"/>
                <w:i w:val="false"/>
                <w:color w:val="000000"/>
                <w:sz w:val="20"/>
              </w:rPr>
              <w:t>реализация билетов на транспорт</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демалыс</w:t>
            </w:r>
            <w:r>
              <w:rPr>
                <w:rFonts w:ascii="Times New Roman"/>
                <w:b/>
                <w:i w:val="false"/>
                <w:color w:val="000000"/>
                <w:sz w:val="20"/>
              </w:rPr>
              <w:t>, ойын-сауық, мәдениет және спорт саласында билеттерді өткізу</w:t>
            </w:r>
          </w:p>
          <w:p>
            <w:pPr>
              <w:spacing w:after="20"/>
              <w:ind w:left="20"/>
              <w:jc w:val="both"/>
            </w:pPr>
            <w:r>
              <w:rPr>
                <w:rFonts w:ascii="Times New Roman"/>
                <w:b w:val="false"/>
                <w:i w:val="false"/>
                <w:color w:val="000000"/>
                <w:sz w:val="20"/>
              </w:rPr>
              <w:t>реализация билетов в сфере отдыха, развлечений, культуры и спорта</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жарнама</w:t>
            </w:r>
            <w:r>
              <w:rPr>
                <w:rFonts w:ascii="Times New Roman"/>
                <w:b/>
                <w:i w:val="false"/>
                <w:color w:val="000000"/>
                <w:sz w:val="20"/>
              </w:rPr>
              <w:t xml:space="preserve"> саласындағы көрсетілетін қызметтер</w:t>
            </w:r>
          </w:p>
          <w:p>
            <w:pPr>
              <w:spacing w:after="20"/>
              <w:ind w:left="20"/>
              <w:jc w:val="both"/>
            </w:pPr>
            <w:r>
              <w:rPr>
                <w:rFonts w:ascii="Times New Roman"/>
                <w:b w:val="false"/>
                <w:i w:val="false"/>
                <w:color w:val="000000"/>
                <w:sz w:val="20"/>
              </w:rPr>
              <w:t xml:space="preserve">услуги в области рекламы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хостинг</w:t>
            </w:r>
            <w:r>
              <w:rPr>
                <w:rFonts w:ascii="Times New Roman"/>
                <w:b/>
                <w:i w:val="false"/>
                <w:color w:val="000000"/>
                <w:sz w:val="20"/>
              </w:rPr>
              <w:t xml:space="preserve"> бойынша қызметтер</w:t>
            </w:r>
          </w:p>
          <w:p>
            <w:pPr>
              <w:spacing w:after="20"/>
              <w:ind w:left="20"/>
              <w:jc w:val="both"/>
            </w:pPr>
            <w:r>
              <w:rPr>
                <w:rFonts w:ascii="Times New Roman"/>
                <w:b w:val="false"/>
                <w:i w:val="false"/>
                <w:color w:val="000000"/>
                <w:sz w:val="20"/>
              </w:rPr>
              <w:t>услуги по хостингу</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таныстыру</w:t>
            </w:r>
            <w:r>
              <w:rPr>
                <w:rFonts w:ascii="Times New Roman"/>
                <w:b/>
                <w:i w:val="false"/>
                <w:color w:val="000000"/>
                <w:sz w:val="20"/>
              </w:rPr>
              <w:t xml:space="preserve"> қызметтері</w:t>
            </w:r>
          </w:p>
          <w:p>
            <w:pPr>
              <w:spacing w:after="20"/>
              <w:ind w:left="20"/>
              <w:jc w:val="both"/>
            </w:pPr>
            <w:r>
              <w:rPr>
                <w:rFonts w:ascii="Times New Roman"/>
                <w:b w:val="false"/>
                <w:i w:val="false"/>
                <w:color w:val="000000"/>
                <w:sz w:val="20"/>
              </w:rPr>
              <w:t>услуги знакомств</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тапсырыспен</w:t>
            </w:r>
            <w:r>
              <w:rPr>
                <w:rFonts w:ascii="Times New Roman"/>
                <w:b/>
                <w:i w:val="false"/>
                <w:color w:val="000000"/>
                <w:sz w:val="20"/>
              </w:rPr>
              <w:t xml:space="preserve"> тамақты жеткізу бойынша көрсетілетін қызметтер</w:t>
            </w:r>
          </w:p>
          <w:p>
            <w:pPr>
              <w:spacing w:after="20"/>
              <w:ind w:left="20"/>
              <w:jc w:val="both"/>
            </w:pPr>
            <w:r>
              <w:rPr>
                <w:rFonts w:ascii="Times New Roman"/>
                <w:b w:val="false"/>
                <w:i w:val="false"/>
                <w:color w:val="000000"/>
                <w:sz w:val="20"/>
              </w:rPr>
              <w:t xml:space="preserve">доставка пищи на заказ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қашықтықтан</w:t>
            </w:r>
            <w:r>
              <w:rPr>
                <w:rFonts w:ascii="Times New Roman"/>
                <w:b/>
                <w:i w:val="false"/>
                <w:color w:val="000000"/>
                <w:sz w:val="20"/>
              </w:rPr>
              <w:t xml:space="preserve"> білім беру қызметтері</w:t>
            </w:r>
          </w:p>
          <w:p>
            <w:pPr>
              <w:spacing w:after="20"/>
              <w:ind w:left="20"/>
              <w:jc w:val="both"/>
            </w:pPr>
            <w:r>
              <w:rPr>
                <w:rFonts w:ascii="Times New Roman"/>
                <w:b w:val="false"/>
                <w:i w:val="false"/>
                <w:color w:val="000000"/>
                <w:sz w:val="20"/>
              </w:rPr>
              <w:t xml:space="preserve">услуги дистанционного образования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домендерді</w:t>
            </w:r>
            <w:r>
              <w:rPr>
                <w:rFonts w:ascii="Times New Roman"/>
                <w:b/>
                <w:i w:val="false"/>
                <w:color w:val="000000"/>
                <w:sz w:val="20"/>
              </w:rPr>
              <w:t xml:space="preserve"> қолдау қызметтері</w:t>
            </w:r>
          </w:p>
          <w:p>
            <w:pPr>
              <w:spacing w:after="20"/>
              <w:ind w:left="20"/>
              <w:jc w:val="both"/>
            </w:pPr>
            <w:r>
              <w:rPr>
                <w:rFonts w:ascii="Times New Roman"/>
                <w:b w:val="false"/>
                <w:i w:val="false"/>
                <w:color w:val="000000"/>
                <w:sz w:val="20"/>
              </w:rPr>
              <w:t xml:space="preserve">услуги поддержки доменов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w:t>
            </w:r>
            <w:r>
              <w:rPr>
                <w:rFonts w:ascii="Times New Roman"/>
                <w:b/>
                <w:i w:val="false"/>
                <w:color w:val="000000"/>
                <w:sz w:val="20"/>
              </w:rPr>
              <w:t xml:space="preserve"> қызметтер</w:t>
            </w:r>
          </w:p>
          <w:p>
            <w:pPr>
              <w:spacing w:after="20"/>
              <w:ind w:left="20"/>
              <w:jc w:val="both"/>
            </w:pPr>
            <w:r>
              <w:rPr>
                <w:rFonts w:ascii="Times New Roman"/>
                <w:b w:val="false"/>
                <w:i w:val="false"/>
                <w:color w:val="000000"/>
                <w:sz w:val="20"/>
              </w:rPr>
              <w:t>услуги информационные</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консалтингтік</w:t>
            </w:r>
            <w:r>
              <w:rPr>
                <w:rFonts w:ascii="Times New Roman"/>
                <w:b/>
                <w:i w:val="false"/>
                <w:color w:val="000000"/>
                <w:sz w:val="20"/>
              </w:rPr>
              <w:t xml:space="preserve"> көрсетілетін қызметтер</w:t>
            </w:r>
          </w:p>
          <w:p>
            <w:pPr>
              <w:spacing w:after="20"/>
              <w:ind w:left="20"/>
              <w:jc w:val="both"/>
            </w:pPr>
            <w:r>
              <w:rPr>
                <w:rFonts w:ascii="Times New Roman"/>
                <w:b w:val="false"/>
                <w:i w:val="false"/>
                <w:color w:val="000000"/>
                <w:sz w:val="20"/>
              </w:rPr>
              <w:t>консалтинговые услуги</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делдалдық</w:t>
            </w:r>
            <w:r>
              <w:rPr>
                <w:rFonts w:ascii="Times New Roman"/>
                <w:b/>
                <w:i w:val="false"/>
                <w:color w:val="000000"/>
                <w:sz w:val="20"/>
              </w:rPr>
              <w:t xml:space="preserve"> көрсетілетін қызметтер</w:t>
            </w:r>
          </w:p>
          <w:p>
            <w:pPr>
              <w:spacing w:after="20"/>
              <w:ind w:left="20"/>
              <w:jc w:val="both"/>
            </w:pPr>
            <w:r>
              <w:rPr>
                <w:rFonts w:ascii="Times New Roman"/>
                <w:b w:val="false"/>
                <w:i w:val="false"/>
                <w:color w:val="000000"/>
                <w:sz w:val="20"/>
              </w:rPr>
              <w:t>посреднические услуги</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r>
              <w:rPr>
                <w:rFonts w:ascii="Times New Roman"/>
                <w:b/>
                <w:i w:val="false"/>
                <w:color w:val="000000"/>
                <w:sz w:val="20"/>
              </w:rPr>
              <w:t xml:space="preserve"> (көрсетілетін қызметтердің атауын көрсетіңіз</w:t>
            </w:r>
          </w:p>
          <w:p>
            <w:pPr>
              <w:spacing w:after="20"/>
              <w:ind w:left="20"/>
              <w:jc w:val="both"/>
            </w:pPr>
            <w:r>
              <w:rPr>
                <w:rFonts w:ascii="Times New Roman"/>
                <w:b w:val="false"/>
                <w:i w:val="false"/>
                <w:color w:val="000000"/>
                <w:sz w:val="20"/>
              </w:rPr>
              <w:t>прочие (указать наименование услуги)</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 жолдан</w:t>
            </w:r>
            <w:r>
              <w:rPr>
                <w:rFonts w:ascii="Times New Roman"/>
                <w:b/>
                <w:i w:val="false"/>
                <w:color w:val="000000"/>
                <w:sz w:val="20"/>
              </w:rPr>
              <w:t xml:space="preserve"> электрондық төлем жүйесі арқылы төленген көрсетілетін қызметтерді өткізу көлемін көрсетіңіз</w:t>
            </w:r>
          </w:p>
          <w:p>
            <w:pPr>
              <w:spacing w:after="20"/>
              <w:ind w:left="20"/>
              <w:jc w:val="both"/>
            </w:pPr>
            <w:r>
              <w:rPr>
                <w:rFonts w:ascii="Times New Roman"/>
                <w:b w:val="false"/>
                <w:i/>
                <w:color w:val="000000"/>
                <w:sz w:val="20"/>
              </w:rPr>
              <w:t>Из строки 2</w:t>
            </w:r>
            <w:r>
              <w:rPr>
                <w:rFonts w:ascii="Times New Roman"/>
                <w:b w:val="false"/>
                <w:i w:val="false"/>
                <w:color w:val="000000"/>
                <w:sz w:val="20"/>
              </w:rPr>
              <w:t xml:space="preserve"> укажите объем реализации услуг, оплаченных посредством электронных платежных систем</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5. Сіз пайдаланатын тауарлар мен қызметтерге ақы төлеу тәсілдеріне "</w:t>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04800" cy="266700"/>
                    </a:xfrm>
                    <a:prstGeom prst="rect">
                      <a:avLst/>
                    </a:prstGeom>
                  </pic:spPr>
                </pic:pic>
              </a:graphicData>
            </a:graphic>
          </wp:inline>
        </w:drawing>
      </w:r>
    </w:p>
    <w:p>
      <w:pPr>
        <w:spacing w:after="0"/>
        <w:ind w:left="0"/>
        <w:jc w:val="both"/>
      </w:pPr>
      <w:r>
        <w:rPr>
          <w:rFonts w:ascii="Times New Roman"/>
          <w:b/>
          <w:i w:val="false"/>
          <w:color w:val="000000"/>
          <w:sz w:val="28"/>
        </w:rPr>
        <w:t>" белгісін қойыңыз</w:t>
      </w:r>
    </w:p>
    <w:p>
      <w:pPr>
        <w:spacing w:after="0"/>
        <w:ind w:left="0"/>
        <w:jc w:val="both"/>
      </w:pPr>
      <w:r>
        <w:rPr>
          <w:rFonts w:ascii="Times New Roman"/>
          <w:b w:val="false"/>
          <w:i w:val="false"/>
          <w:color w:val="000000"/>
          <w:sz w:val="28"/>
        </w:rPr>
        <w:t>      Отметьте знаком "</w:t>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04800" cy="266700"/>
                    </a:xfrm>
                    <a:prstGeom prst="rect">
                      <a:avLst/>
                    </a:prstGeom>
                  </pic:spPr>
                </pic:pic>
              </a:graphicData>
            </a:graphic>
          </wp:inline>
        </w:drawing>
      </w:r>
    </w:p>
    <w:p>
      <w:pPr>
        <w:spacing w:after="0"/>
        <w:ind w:left="0"/>
        <w:jc w:val="both"/>
      </w:pPr>
      <w:r>
        <w:rPr>
          <w:rFonts w:ascii="Times New Roman"/>
          <w:b w:val="false"/>
          <w:i w:val="false"/>
          <w:color w:val="000000"/>
          <w:sz w:val="28"/>
        </w:rPr>
        <w:t>" используемые Вами способы оплаты за товары и услуги</w:t>
      </w:r>
    </w:p>
    <w:tbl>
      <w:tblPr>
        <w:tblW w:w="0" w:type="auto"/>
        <w:tblCellSpacing w:w="0" w:type="auto"/>
        <w:tblBorders>
          <w:top w:val="none"/>
          <w:left w:val="none"/>
          <w:bottom w:val="none"/>
          <w:right w:val="none"/>
          <w:insideH w:val="none"/>
          <w:insideV w:val="none"/>
        </w:tblBorders>
      </w:tblPr>
      <w:tblGrid>
        <w:gridCol w:w="8778"/>
        <w:gridCol w:w="3522"/>
      </w:tblGrid>
      <w:tr>
        <w:trPr>
          <w:trHeight w:val="30" w:hRule="atLeast"/>
        </w:trPr>
        <w:tc>
          <w:tcPr>
            <w:tcW w:w="877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Қолма-қол ақша</w:t>
            </w:r>
          </w:p>
          <w:p>
            <w:pPr>
              <w:spacing w:after="20"/>
              <w:ind w:left="20"/>
              <w:jc w:val="both"/>
            </w:pPr>
            <w:r>
              <w:rPr>
                <w:rFonts w:ascii="Times New Roman"/>
                <w:b w:val="false"/>
                <w:i w:val="false"/>
                <w:color w:val="000000"/>
                <w:sz w:val="20"/>
              </w:rPr>
              <w:t>Наличные деньги .....................</w:t>
            </w:r>
          </w:p>
        </w:tc>
        <w:tc>
          <w:tcPr>
            <w:tcW w:w="3522" w:type="dxa"/>
            <w:tcBorders/>
            <w:tcMar>
              <w:top w:w="15" w:type="dxa"/>
              <w:left w:w="15" w:type="dxa"/>
              <w:bottom w:w="15" w:type="dxa"/>
              <w:right w:w="15" w:type="dxa"/>
            </w:tcMar>
            <w:vAlign w:val="center"/>
          </w:tcPr>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55600" cy="330200"/>
                          </a:xfrm>
                          <a:prstGeom prst="rect">
                            <a:avLst/>
                          </a:prstGeom>
                        </pic:spPr>
                      </pic:pic>
                    </a:graphicData>
                  </a:graphic>
                </wp:inline>
              </w:drawing>
            </w:r>
          </w:p>
        </w:tc>
      </w:tr>
      <w:tr>
        <w:trPr>
          <w:trHeight w:val="30" w:hRule="atLeast"/>
        </w:trPr>
        <w:tc>
          <w:tcPr>
            <w:tcW w:w="877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 Төлем карточкалары</w:t>
            </w:r>
          </w:p>
          <w:p>
            <w:pPr>
              <w:spacing w:after="20"/>
              <w:ind w:left="20"/>
              <w:jc w:val="both"/>
            </w:pPr>
            <w:r>
              <w:rPr>
                <w:rFonts w:ascii="Times New Roman"/>
                <w:b w:val="false"/>
                <w:i w:val="false"/>
                <w:color w:val="000000"/>
                <w:sz w:val="20"/>
              </w:rPr>
              <w:t>Платежные карточки ..................</w:t>
            </w:r>
          </w:p>
        </w:tc>
        <w:tc>
          <w:tcPr>
            <w:tcW w:w="3522" w:type="dxa"/>
            <w:tcBorders/>
            <w:tcMar>
              <w:top w:w="15" w:type="dxa"/>
              <w:left w:w="15" w:type="dxa"/>
              <w:bottom w:w="15" w:type="dxa"/>
              <w:right w:w="15" w:type="dxa"/>
            </w:tcMar>
            <w:vAlign w:val="center"/>
          </w:tcPr>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55600" cy="330200"/>
                          </a:xfrm>
                          <a:prstGeom prst="rect">
                            <a:avLst/>
                          </a:prstGeom>
                        </pic:spPr>
                      </pic:pic>
                    </a:graphicData>
                  </a:graphic>
                </wp:inline>
              </w:drawing>
            </w:r>
          </w:p>
        </w:tc>
      </w:tr>
      <w:tr>
        <w:trPr>
          <w:trHeight w:val="30" w:hRule="atLeast"/>
        </w:trPr>
        <w:tc>
          <w:tcPr>
            <w:tcW w:w="877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Электрондық терминал</w:t>
            </w:r>
          </w:p>
          <w:p>
            <w:pPr>
              <w:spacing w:after="20"/>
              <w:ind w:left="20"/>
              <w:jc w:val="both"/>
            </w:pPr>
            <w:r>
              <w:rPr>
                <w:rFonts w:ascii="Times New Roman"/>
                <w:b w:val="false"/>
                <w:i w:val="false"/>
                <w:color w:val="000000"/>
                <w:sz w:val="20"/>
              </w:rPr>
              <w:t>Электронный терминал.................</w:t>
            </w:r>
          </w:p>
        </w:tc>
        <w:tc>
          <w:tcPr>
            <w:tcW w:w="3522" w:type="dxa"/>
            <w:tcBorders/>
            <w:tcMar>
              <w:top w:w="15" w:type="dxa"/>
              <w:left w:w="15" w:type="dxa"/>
              <w:bottom w:w="15" w:type="dxa"/>
              <w:right w:w="15" w:type="dxa"/>
            </w:tcMar>
            <w:vAlign w:val="center"/>
          </w:tcPr>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55600" cy="330200"/>
                          </a:xfrm>
                          <a:prstGeom prst="rect">
                            <a:avLst/>
                          </a:prstGeom>
                        </pic:spPr>
                      </pic:pic>
                    </a:graphicData>
                  </a:graphic>
                </wp:inline>
              </w:drawing>
            </w:r>
          </w:p>
        </w:tc>
      </w:tr>
      <w:tr>
        <w:trPr>
          <w:trHeight w:val="30" w:hRule="atLeast"/>
        </w:trPr>
        <w:tc>
          <w:tcPr>
            <w:tcW w:w="877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5.4.Электрондық ақша</w:t>
            </w:r>
          </w:p>
          <w:p>
            <w:pPr>
              <w:spacing w:after="20"/>
              <w:ind w:left="20"/>
              <w:jc w:val="both"/>
            </w:pPr>
            <w:r>
              <w:rPr>
                <w:rFonts w:ascii="Times New Roman"/>
                <w:b w:val="false"/>
                <w:i w:val="false"/>
                <w:color w:val="000000"/>
                <w:sz w:val="20"/>
              </w:rPr>
              <w:t>Электронные деньги ..................</w:t>
            </w:r>
          </w:p>
        </w:tc>
        <w:tc>
          <w:tcPr>
            <w:tcW w:w="3522" w:type="dxa"/>
            <w:tcBorders/>
            <w:tcMar>
              <w:top w:w="15" w:type="dxa"/>
              <w:left w:w="15" w:type="dxa"/>
              <w:bottom w:w="15" w:type="dxa"/>
              <w:right w:w="15" w:type="dxa"/>
            </w:tcMar>
            <w:vAlign w:val="center"/>
          </w:tcPr>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55600" cy="330200"/>
                          </a:xfrm>
                          <a:prstGeom prst="rect">
                            <a:avLst/>
                          </a:prstGeom>
                        </pic:spPr>
                      </pic:pic>
                    </a:graphicData>
                  </a:graphic>
                </wp:inline>
              </w:drawing>
            </w:r>
          </w:p>
        </w:tc>
      </w:tr>
      <w:tr>
        <w:trPr>
          <w:trHeight w:val="30" w:hRule="atLeast"/>
        </w:trPr>
        <w:tc>
          <w:tcPr>
            <w:tcW w:w="877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 Банктік және пошта аударымдары</w:t>
            </w:r>
          </w:p>
          <w:p>
            <w:pPr>
              <w:spacing w:after="20"/>
              <w:ind w:left="20"/>
              <w:jc w:val="both"/>
            </w:pPr>
            <w:r>
              <w:rPr>
                <w:rFonts w:ascii="Times New Roman"/>
                <w:b w:val="false"/>
                <w:i w:val="false"/>
                <w:color w:val="000000"/>
                <w:sz w:val="20"/>
              </w:rPr>
              <w:t>Банковские и почтовые переводы ......</w:t>
            </w:r>
          </w:p>
        </w:tc>
        <w:tc>
          <w:tcPr>
            <w:tcW w:w="3522" w:type="dxa"/>
            <w:tcBorders/>
            <w:tcMar>
              <w:top w:w="15" w:type="dxa"/>
              <w:left w:w="15" w:type="dxa"/>
              <w:bottom w:w="15" w:type="dxa"/>
              <w:right w:w="15" w:type="dxa"/>
            </w:tcMar>
            <w:vAlign w:val="center"/>
          </w:tcPr>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55600" cy="330200"/>
                          </a:xfrm>
                          <a:prstGeom prst="rect">
                            <a:avLst/>
                          </a:prstGeom>
                        </pic:spPr>
                      </pic:pic>
                    </a:graphicData>
                  </a:graphic>
                </wp:inline>
              </w:drawing>
            </w:r>
          </w:p>
        </w:tc>
      </w:tr>
      <w:tr>
        <w:trPr>
          <w:trHeight w:val="30" w:hRule="atLeast"/>
        </w:trPr>
        <w:tc>
          <w:tcPr>
            <w:tcW w:w="877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 Ұялы телефон</w:t>
            </w:r>
          </w:p>
          <w:p>
            <w:pPr>
              <w:spacing w:after="20"/>
              <w:ind w:left="20"/>
              <w:jc w:val="both"/>
            </w:pPr>
            <w:r>
              <w:rPr>
                <w:rFonts w:ascii="Times New Roman"/>
                <w:b w:val="false"/>
                <w:i w:val="false"/>
                <w:color w:val="000000"/>
                <w:sz w:val="20"/>
              </w:rPr>
              <w:t>Мобильный телефон....................</w:t>
            </w:r>
          </w:p>
        </w:tc>
        <w:tc>
          <w:tcPr>
            <w:tcW w:w="3522" w:type="dxa"/>
            <w:tcBorders/>
            <w:tcMar>
              <w:top w:w="15" w:type="dxa"/>
              <w:left w:w="15" w:type="dxa"/>
              <w:bottom w:w="15" w:type="dxa"/>
              <w:right w:w="15" w:type="dxa"/>
            </w:tcMar>
            <w:vAlign w:val="center"/>
          </w:tcPr>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55600" cy="330200"/>
                          </a:xfrm>
                          <a:prstGeom prst="rect">
                            <a:avLst/>
                          </a:prstGeom>
                        </pic:spPr>
                      </pic:pic>
                    </a:graphicData>
                  </a:graphic>
                </wp:inline>
              </w:drawing>
            </w:r>
          </w:p>
        </w:tc>
      </w:tr>
      <w:tr>
        <w:trPr>
          <w:trHeight w:val="30" w:hRule="atLeast"/>
        </w:trPr>
        <w:tc>
          <w:tcPr>
            <w:tcW w:w="877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Төлемдердің басқа түрлері (қандай екенін көрсетіңіз)</w:t>
            </w:r>
          </w:p>
          <w:p>
            <w:pPr>
              <w:spacing w:after="20"/>
              <w:ind w:left="20"/>
              <w:jc w:val="both"/>
            </w:pPr>
            <w:r>
              <w:rPr>
                <w:rFonts w:ascii="Times New Roman"/>
                <w:b w:val="false"/>
                <w:i w:val="false"/>
                <w:color w:val="000000"/>
                <w:sz w:val="20"/>
              </w:rPr>
              <w:t>Другие виды платежей (указать какие)...</w:t>
            </w:r>
          </w:p>
        </w:tc>
        <w:tc>
          <w:tcPr>
            <w:tcW w:w="3522" w:type="dxa"/>
            <w:tcBorders/>
            <w:tcMar>
              <w:top w:w="15" w:type="dxa"/>
              <w:left w:w="15" w:type="dxa"/>
              <w:bottom w:w="15" w:type="dxa"/>
              <w:right w:w="15" w:type="dxa"/>
            </w:tcMar>
            <w:vAlign w:val="center"/>
          </w:tcPr>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55600" cy="330200"/>
                          </a:xfrm>
                          <a:prstGeom prst="rect">
                            <a:avLst/>
                          </a:prstGeom>
                        </pic:spPr>
                      </pic:pic>
                    </a:graphicData>
                  </a:graphic>
                </wp:inline>
              </w:drawing>
            </w:r>
          </w:p>
        </w:tc>
      </w:tr>
    </w:tbl>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i w:val="false"/>
          <w:color w:val="000000"/>
          <w:sz w:val="28"/>
        </w:rPr>
        <w:t>      6. Тауарларды жеткізудің Сіз пайдаланатын тәсілдеріне "</w:t>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04800" cy="266700"/>
                    </a:xfrm>
                    <a:prstGeom prst="rect">
                      <a:avLst/>
                    </a:prstGeom>
                  </pic:spPr>
                </pic:pic>
              </a:graphicData>
            </a:graphic>
          </wp:inline>
        </w:drawing>
      </w:r>
    </w:p>
    <w:p>
      <w:pPr>
        <w:spacing w:after="0"/>
        <w:ind w:left="0"/>
        <w:jc w:val="both"/>
      </w:pPr>
      <w:r>
        <w:rPr>
          <w:rFonts w:ascii="Times New Roman"/>
          <w:b/>
          <w:i w:val="false"/>
          <w:color w:val="000000"/>
          <w:sz w:val="28"/>
        </w:rPr>
        <w:t>" белгісін қойыңыз</w:t>
      </w:r>
    </w:p>
    <w:p>
      <w:pPr>
        <w:spacing w:after="0"/>
        <w:ind w:left="0"/>
        <w:jc w:val="both"/>
      </w:pPr>
      <w:r>
        <w:rPr>
          <w:rFonts w:ascii="Times New Roman"/>
          <w:b w:val="false"/>
          <w:i w:val="false"/>
          <w:color w:val="000000"/>
          <w:sz w:val="28"/>
        </w:rPr>
        <w:t>      Отметьте знаком "</w:t>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04800" cy="266700"/>
                    </a:xfrm>
                    <a:prstGeom prst="rect">
                      <a:avLst/>
                    </a:prstGeom>
                  </pic:spPr>
                </pic:pic>
              </a:graphicData>
            </a:graphic>
          </wp:inline>
        </w:drawing>
      </w:r>
    </w:p>
    <w:p>
      <w:pPr>
        <w:spacing w:after="0"/>
        <w:ind w:left="0"/>
        <w:jc w:val="both"/>
      </w:pPr>
      <w:r>
        <w:rPr>
          <w:rFonts w:ascii="Times New Roman"/>
          <w:b w:val="false"/>
          <w:i w:val="false"/>
          <w:color w:val="000000"/>
          <w:sz w:val="28"/>
        </w:rPr>
        <w:t>" используемые Вами способы доставки товаров</w:t>
      </w:r>
    </w:p>
    <w:tbl>
      <w:tblPr>
        <w:tblW w:w="0" w:type="auto"/>
        <w:tblCellSpacing w:w="0" w:type="auto"/>
        <w:tblBorders>
          <w:top w:val="none"/>
          <w:left w:val="none"/>
          <w:bottom w:val="none"/>
          <w:right w:val="none"/>
          <w:insideH w:val="none"/>
          <w:insideV w:val="none"/>
        </w:tblBorders>
      </w:tblPr>
      <w:tblGrid>
        <w:gridCol w:w="8973"/>
        <w:gridCol w:w="3327"/>
      </w:tblGrid>
      <w:tr>
        <w:trPr>
          <w:trHeight w:val="30" w:hRule="atLeast"/>
        </w:trPr>
        <w:tc>
          <w:tcPr>
            <w:tcW w:w="897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Меншікті курьерлік қызмет</w:t>
            </w:r>
          </w:p>
          <w:p>
            <w:pPr>
              <w:spacing w:after="20"/>
              <w:ind w:left="20"/>
              <w:jc w:val="both"/>
            </w:pPr>
            <w:r>
              <w:rPr>
                <w:rFonts w:ascii="Times New Roman"/>
                <w:b w:val="false"/>
                <w:i w:val="false"/>
                <w:color w:val="000000"/>
                <w:sz w:val="20"/>
              </w:rPr>
              <w:t>Собственная курьерская служба .........</w:t>
            </w:r>
          </w:p>
        </w:tc>
        <w:tc>
          <w:tcPr>
            <w:tcW w:w="3327" w:type="dxa"/>
            <w:tcBorders/>
            <w:tcMar>
              <w:top w:w="15" w:type="dxa"/>
              <w:left w:w="15" w:type="dxa"/>
              <w:bottom w:w="15" w:type="dxa"/>
              <w:right w:w="15" w:type="dxa"/>
            </w:tcMar>
            <w:vAlign w:val="center"/>
          </w:tcPr>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55600" cy="330200"/>
                          </a:xfrm>
                          <a:prstGeom prst="rect">
                            <a:avLst/>
                          </a:prstGeom>
                        </pic:spPr>
                      </pic:pic>
                    </a:graphicData>
                  </a:graphic>
                </wp:inline>
              </w:drawing>
            </w:r>
          </w:p>
        </w:tc>
      </w:tr>
      <w:tr>
        <w:trPr>
          <w:trHeight w:val="30" w:hRule="atLeast"/>
        </w:trPr>
        <w:tc>
          <w:tcPr>
            <w:tcW w:w="897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Басқа ұйымдардың курьерлік қызметін пайдалану</w:t>
            </w:r>
          </w:p>
          <w:p>
            <w:pPr>
              <w:spacing w:after="20"/>
              <w:ind w:left="20"/>
              <w:jc w:val="both"/>
            </w:pPr>
            <w:r>
              <w:rPr>
                <w:rFonts w:ascii="Times New Roman"/>
                <w:b w:val="false"/>
                <w:i w:val="false"/>
                <w:color w:val="000000"/>
                <w:sz w:val="20"/>
              </w:rPr>
              <w:t>Использование курьерских услуг сторонних организаций.....................</w:t>
            </w:r>
          </w:p>
        </w:tc>
        <w:tc>
          <w:tcPr>
            <w:tcW w:w="3327" w:type="dxa"/>
            <w:tcBorders/>
            <w:tcMar>
              <w:top w:w="15" w:type="dxa"/>
              <w:left w:w="15" w:type="dxa"/>
              <w:bottom w:w="15" w:type="dxa"/>
              <w:right w:w="15" w:type="dxa"/>
            </w:tcMar>
            <w:vAlign w:val="center"/>
          </w:tcPr>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55600" cy="330200"/>
                          </a:xfrm>
                          <a:prstGeom prst="rect">
                            <a:avLst/>
                          </a:prstGeom>
                        </pic:spPr>
                      </pic:pic>
                    </a:graphicData>
                  </a:graphic>
                </wp:inline>
              </w:drawing>
            </w:r>
          </w:p>
        </w:tc>
      </w:tr>
      <w:tr>
        <w:trPr>
          <w:trHeight w:val="30" w:hRule="atLeast"/>
        </w:trPr>
        <w:tc>
          <w:tcPr>
            <w:tcW w:w="897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(Сатып алушының) өзі алып кетуі</w:t>
            </w:r>
          </w:p>
          <w:p>
            <w:pPr>
              <w:spacing w:after="20"/>
              <w:ind w:left="20"/>
              <w:jc w:val="both"/>
            </w:pPr>
            <w:r>
              <w:rPr>
                <w:rFonts w:ascii="Times New Roman"/>
                <w:b w:val="false"/>
                <w:i w:val="false"/>
                <w:color w:val="000000"/>
                <w:sz w:val="20"/>
              </w:rPr>
              <w:t>Самовывоз (покупателем)..............</w:t>
            </w:r>
          </w:p>
        </w:tc>
        <w:tc>
          <w:tcPr>
            <w:tcW w:w="3327" w:type="dxa"/>
            <w:tcBorders/>
            <w:tcMar>
              <w:top w:w="15" w:type="dxa"/>
              <w:left w:w="15" w:type="dxa"/>
              <w:bottom w:w="15" w:type="dxa"/>
              <w:right w:w="15" w:type="dxa"/>
            </w:tcMar>
            <w:vAlign w:val="center"/>
          </w:tcPr>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55600" cy="330200"/>
                          </a:xfrm>
                          <a:prstGeom prst="rect">
                            <a:avLst/>
                          </a:prstGeom>
                        </pic:spPr>
                      </pic:pic>
                    </a:graphicData>
                  </a:graphic>
                </wp:inline>
              </w:drawing>
            </w:r>
          </w:p>
        </w:tc>
      </w:tr>
      <w:tr>
        <w:trPr>
          <w:trHeight w:val="30" w:hRule="atLeast"/>
        </w:trPr>
        <w:tc>
          <w:tcPr>
            <w:tcW w:w="897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Пошта қызметін пайдалану</w:t>
            </w:r>
          </w:p>
          <w:p>
            <w:pPr>
              <w:spacing w:after="20"/>
              <w:ind w:left="20"/>
              <w:jc w:val="both"/>
            </w:pPr>
            <w:r>
              <w:rPr>
                <w:rFonts w:ascii="Times New Roman"/>
                <w:b w:val="false"/>
                <w:i w:val="false"/>
                <w:color w:val="000000"/>
                <w:sz w:val="20"/>
              </w:rPr>
              <w:t>Использование услуг почты.............</w:t>
            </w:r>
          </w:p>
        </w:tc>
        <w:tc>
          <w:tcPr>
            <w:tcW w:w="3327" w:type="dxa"/>
            <w:tcBorders/>
            <w:tcMar>
              <w:top w:w="15" w:type="dxa"/>
              <w:left w:w="15" w:type="dxa"/>
              <w:bottom w:w="15" w:type="dxa"/>
              <w:right w:w="15" w:type="dxa"/>
            </w:tcMar>
            <w:vAlign w:val="center"/>
          </w:tcPr>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55600" cy="330200"/>
                          </a:xfrm>
                          <a:prstGeom prst="rect">
                            <a:avLst/>
                          </a:prstGeom>
                        </pic:spPr>
                      </pic:pic>
                    </a:graphicData>
                  </a:graphic>
                </wp:inline>
              </w:drawing>
            </w:r>
          </w:p>
        </w:tc>
      </w:tr>
      <w:tr>
        <w:trPr>
          <w:trHeight w:val="30" w:hRule="atLeast"/>
        </w:trPr>
        <w:tc>
          <w:tcPr>
            <w:tcW w:w="897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Көлік компаниясын тарту</w:t>
            </w:r>
          </w:p>
          <w:p>
            <w:pPr>
              <w:spacing w:after="20"/>
              <w:ind w:left="20"/>
              <w:jc w:val="both"/>
            </w:pPr>
            <w:r>
              <w:rPr>
                <w:rFonts w:ascii="Times New Roman"/>
                <w:b w:val="false"/>
                <w:i w:val="false"/>
                <w:color w:val="000000"/>
                <w:sz w:val="20"/>
              </w:rPr>
              <w:t>Привлечение транспортной компании.....</w:t>
            </w:r>
          </w:p>
        </w:tc>
        <w:tc>
          <w:tcPr>
            <w:tcW w:w="3327" w:type="dxa"/>
            <w:tcBorders/>
            <w:tcMar>
              <w:top w:w="15" w:type="dxa"/>
              <w:left w:w="15" w:type="dxa"/>
              <w:bottom w:w="15" w:type="dxa"/>
              <w:right w:w="15" w:type="dxa"/>
            </w:tcMar>
            <w:vAlign w:val="center"/>
          </w:tcPr>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55600" cy="330200"/>
                          </a:xfrm>
                          <a:prstGeom prst="rect">
                            <a:avLst/>
                          </a:prstGeom>
                        </pic:spPr>
                      </pic:pic>
                    </a:graphicData>
                  </a:graphic>
                </wp:inline>
              </w:drawing>
            </w:r>
          </w:p>
        </w:tc>
      </w:tr>
      <w:tr>
        <w:trPr>
          <w:trHeight w:val="30" w:hRule="atLeast"/>
        </w:trPr>
        <w:tc>
          <w:tcPr>
            <w:tcW w:w="897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Өнімдерді онлайн түрде жеткізу</w:t>
            </w:r>
          </w:p>
          <w:p>
            <w:pPr>
              <w:spacing w:after="20"/>
              <w:ind w:left="20"/>
              <w:jc w:val="both"/>
            </w:pPr>
            <w:r>
              <w:rPr>
                <w:rFonts w:ascii="Times New Roman"/>
                <w:b w:val="false"/>
                <w:i w:val="false"/>
                <w:color w:val="000000"/>
                <w:sz w:val="20"/>
              </w:rPr>
              <w:t>Онлайн доставка продуктов ...........</w:t>
            </w:r>
          </w:p>
        </w:tc>
        <w:tc>
          <w:tcPr>
            <w:tcW w:w="3327" w:type="dxa"/>
            <w:tcBorders/>
            <w:tcMar>
              <w:top w:w="15" w:type="dxa"/>
              <w:left w:w="15" w:type="dxa"/>
              <w:bottom w:w="15" w:type="dxa"/>
              <w:right w:w="15" w:type="dxa"/>
            </w:tcMar>
            <w:vAlign w:val="center"/>
          </w:tcPr>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55600" cy="330200"/>
                          </a:xfrm>
                          <a:prstGeom prst="rect">
                            <a:avLst/>
                          </a:prstGeom>
                        </pic:spPr>
                      </pic:pic>
                    </a:graphicData>
                  </a:graphic>
                </wp:inline>
              </w:drawing>
            </w:r>
          </w:p>
        </w:tc>
      </w:tr>
    </w:tbl>
    <w:p>
      <w:pPr>
        <w:spacing w:after="0"/>
        <w:ind w:left="0"/>
        <w:jc w:val="both"/>
      </w:pPr>
      <w:r>
        <w:rPr>
          <w:rFonts w:ascii="Times New Roman"/>
          <w:b/>
          <w:i w:val="false"/>
          <w:color w:val="000000"/>
          <w:sz w:val="28"/>
        </w:rPr>
        <w:t>            7. Сіздің кәсіпорныңызда электрондық коммерцияның дамуын шектеуші факторларды көрсетіңіз "</w:t>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04800" cy="266700"/>
                    </a:xfrm>
                    <a:prstGeom prst="rect">
                      <a:avLst/>
                    </a:prstGeom>
                  </pic:spPr>
                </pic:pic>
              </a:graphicData>
            </a:graphic>
          </wp:inline>
        </w:drawing>
      </w:r>
    </w:p>
    <w:p>
      <w:pPr>
        <w:spacing w:after="0"/>
        <w:ind w:left="0"/>
        <w:jc w:val="both"/>
      </w:pPr>
      <w:r>
        <w:rPr>
          <w:rFonts w:ascii="Times New Roman"/>
          <w:b/>
          <w:i w:val="false"/>
          <w:color w:val="000000"/>
          <w:sz w:val="28"/>
        </w:rPr>
        <w:t>" белгісін қойыңыз (олар бар болған жағдайда)</w:t>
      </w:r>
    </w:p>
    <w:p>
      <w:pPr>
        <w:spacing w:after="0"/>
        <w:ind w:left="0"/>
        <w:jc w:val="both"/>
      </w:pPr>
      <w:r>
        <w:rPr>
          <w:rFonts w:ascii="Times New Roman"/>
          <w:b w:val="false"/>
          <w:i w:val="false"/>
          <w:color w:val="000000"/>
          <w:sz w:val="28"/>
        </w:rPr>
        <w:t>      Укажите факторы, ограничивающие развитие электронной коммерции на Вашем предприятии Отметьте знаком "</w:t>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04800" cy="266700"/>
                    </a:xfrm>
                    <a:prstGeom prst="rect">
                      <a:avLst/>
                    </a:prstGeom>
                  </pic:spPr>
                </pic:pic>
              </a:graphicData>
            </a:graphic>
          </wp:inline>
        </w:drawing>
      </w:r>
    </w:p>
    <w:p>
      <w:pPr>
        <w:spacing w:after="0"/>
        <w:ind w:left="0"/>
        <w:jc w:val="both"/>
      </w:pPr>
      <w:r>
        <w:rPr>
          <w:rFonts w:ascii="Times New Roman"/>
          <w:b w:val="false"/>
          <w:i w:val="false"/>
          <w:color w:val="000000"/>
          <w:sz w:val="28"/>
        </w:rPr>
        <w:t>" (при их наличии).</w:t>
      </w:r>
    </w:p>
    <w:tbl>
      <w:tblPr>
        <w:tblW w:w="0" w:type="auto"/>
        <w:tblCellSpacing w:w="0" w:type="auto"/>
        <w:tblBorders>
          <w:top w:val="none"/>
          <w:left w:val="none"/>
          <w:bottom w:val="none"/>
          <w:right w:val="none"/>
          <w:insideH w:val="none"/>
          <w:insideV w:val="none"/>
        </w:tblBorders>
      </w:tblPr>
      <w:tblGrid>
        <w:gridCol w:w="9947"/>
        <w:gridCol w:w="2353"/>
      </w:tblGrid>
      <w:tr>
        <w:trPr>
          <w:trHeight w:val="30" w:hRule="atLeast"/>
        </w:trPr>
        <w:tc>
          <w:tcPr>
            <w:tcW w:w="994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7.1 Меншікті қаржы ресурстарының жетіспеушілігі </w:t>
            </w:r>
          </w:p>
          <w:p>
            <w:pPr>
              <w:spacing w:after="20"/>
              <w:ind w:left="20"/>
              <w:jc w:val="both"/>
            </w:pPr>
            <w:r>
              <w:rPr>
                <w:rFonts w:ascii="Times New Roman"/>
                <w:b w:val="false"/>
                <w:i w:val="false"/>
                <w:color w:val="000000"/>
                <w:sz w:val="20"/>
              </w:rPr>
              <w:t>Недостаточность собственных финансовых ресурсов ................................</w:t>
            </w:r>
          </w:p>
        </w:tc>
        <w:tc>
          <w:tcPr>
            <w:tcW w:w="2353" w:type="dxa"/>
            <w:tcBorders/>
            <w:tcMar>
              <w:top w:w="15" w:type="dxa"/>
              <w:left w:w="15" w:type="dxa"/>
              <w:bottom w:w="15" w:type="dxa"/>
              <w:right w:w="15" w:type="dxa"/>
            </w:tcMar>
            <w:vAlign w:val="center"/>
          </w:tcPr>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55600" cy="330200"/>
                          </a:xfrm>
                          <a:prstGeom prst="rect">
                            <a:avLst/>
                          </a:prstGeom>
                        </pic:spPr>
                      </pic:pic>
                    </a:graphicData>
                  </a:graphic>
                </wp:inline>
              </w:drawing>
            </w:r>
          </w:p>
        </w:tc>
      </w:tr>
      <w:tr>
        <w:trPr>
          <w:trHeight w:val="30" w:hRule="atLeast"/>
        </w:trPr>
        <w:tc>
          <w:tcPr>
            <w:tcW w:w="994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7.2 Салық және құқықтық саясаттың жетілдірілмеуі </w:t>
            </w:r>
          </w:p>
          <w:p>
            <w:pPr>
              <w:spacing w:after="20"/>
              <w:ind w:left="20"/>
              <w:jc w:val="both"/>
            </w:pPr>
            <w:r>
              <w:rPr>
                <w:rFonts w:ascii="Times New Roman"/>
                <w:b w:val="false"/>
                <w:i w:val="false"/>
                <w:color w:val="000000"/>
                <w:sz w:val="20"/>
              </w:rPr>
              <w:t>Несовершенство налоговой и правовой политики ................................</w:t>
            </w:r>
          </w:p>
        </w:tc>
        <w:tc>
          <w:tcPr>
            <w:tcW w:w="2353" w:type="dxa"/>
            <w:tcBorders/>
            <w:tcMar>
              <w:top w:w="15" w:type="dxa"/>
              <w:left w:w="15" w:type="dxa"/>
              <w:bottom w:w="15" w:type="dxa"/>
              <w:right w:w="15" w:type="dxa"/>
            </w:tcMar>
            <w:vAlign w:val="center"/>
          </w:tcPr>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55600" cy="330200"/>
                          </a:xfrm>
                          <a:prstGeom prst="rect">
                            <a:avLst/>
                          </a:prstGeom>
                        </pic:spPr>
                      </pic:pic>
                    </a:graphicData>
                  </a:graphic>
                </wp:inline>
              </w:drawing>
            </w:r>
          </w:p>
        </w:tc>
      </w:tr>
      <w:tr>
        <w:trPr>
          <w:trHeight w:val="30" w:hRule="atLeast"/>
        </w:trPr>
        <w:tc>
          <w:tcPr>
            <w:tcW w:w="994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Банк жүйесі тарапынан кедергілер</w:t>
            </w:r>
          </w:p>
          <w:p>
            <w:pPr>
              <w:spacing w:after="20"/>
              <w:ind w:left="20"/>
              <w:jc w:val="both"/>
            </w:pPr>
            <w:r>
              <w:rPr>
                <w:rFonts w:ascii="Times New Roman"/>
                <w:b w:val="false"/>
                <w:i w:val="false"/>
                <w:color w:val="000000"/>
                <w:sz w:val="20"/>
              </w:rPr>
              <w:t>Барьеры со стороны банковской системы .........</w:t>
            </w:r>
          </w:p>
        </w:tc>
        <w:tc>
          <w:tcPr>
            <w:tcW w:w="2353" w:type="dxa"/>
            <w:tcBorders/>
            <w:tcMar>
              <w:top w:w="15" w:type="dxa"/>
              <w:left w:w="15" w:type="dxa"/>
              <w:bottom w:w="15" w:type="dxa"/>
              <w:right w:w="15" w:type="dxa"/>
            </w:tcMar>
            <w:vAlign w:val="center"/>
          </w:tcPr>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55600" cy="330200"/>
                          </a:xfrm>
                          <a:prstGeom prst="rect">
                            <a:avLst/>
                          </a:prstGeom>
                        </pic:spPr>
                      </pic:pic>
                    </a:graphicData>
                  </a:graphic>
                </wp:inline>
              </w:drawing>
            </w:r>
          </w:p>
        </w:tc>
      </w:tr>
      <w:tr>
        <w:trPr>
          <w:trHeight w:val="30" w:hRule="atLeast"/>
        </w:trPr>
        <w:tc>
          <w:tcPr>
            <w:tcW w:w="994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 Ішкі нарықтағы бәсекенің жоғарылауы</w:t>
            </w:r>
            <w:r>
              <w:rPr>
                <w:rFonts w:ascii="Times New Roman"/>
                <w:b w:val="false"/>
                <w:i w:val="false"/>
                <w:color w:val="000000"/>
                <w:sz w:val="20"/>
              </w:rPr>
              <w:t> </w:t>
            </w:r>
          </w:p>
          <w:p>
            <w:pPr>
              <w:spacing w:after="20"/>
              <w:ind w:left="20"/>
              <w:jc w:val="both"/>
            </w:pPr>
            <w:r>
              <w:rPr>
                <w:rFonts w:ascii="Times New Roman"/>
                <w:b w:val="false"/>
                <w:i w:val="false"/>
                <w:color w:val="000000"/>
                <w:sz w:val="20"/>
              </w:rPr>
              <w:t>Возросшая конкуренция на внутреннем рынке ...................................</w:t>
            </w:r>
          </w:p>
        </w:tc>
        <w:tc>
          <w:tcPr>
            <w:tcW w:w="2353" w:type="dxa"/>
            <w:tcBorders/>
            <w:tcMar>
              <w:top w:w="15" w:type="dxa"/>
              <w:left w:w="15" w:type="dxa"/>
              <w:bottom w:w="15" w:type="dxa"/>
              <w:right w:w="15" w:type="dxa"/>
            </w:tcMar>
            <w:vAlign w:val="center"/>
          </w:tcPr>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55600" cy="330200"/>
                          </a:xfrm>
                          <a:prstGeom prst="rect">
                            <a:avLst/>
                          </a:prstGeom>
                        </pic:spPr>
                      </pic:pic>
                    </a:graphicData>
                  </a:graphic>
                </wp:inline>
              </w:drawing>
            </w:r>
          </w:p>
        </w:tc>
      </w:tr>
      <w:tr>
        <w:trPr>
          <w:trHeight w:val="30" w:hRule="atLeast"/>
        </w:trPr>
        <w:tc>
          <w:tcPr>
            <w:tcW w:w="994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 Халықтың сенімсіздігі</w:t>
            </w:r>
          </w:p>
          <w:p>
            <w:pPr>
              <w:spacing w:after="20"/>
              <w:ind w:left="20"/>
              <w:jc w:val="both"/>
            </w:pPr>
            <w:r>
              <w:rPr>
                <w:rFonts w:ascii="Times New Roman"/>
                <w:b w:val="false"/>
                <w:i w:val="false"/>
                <w:color w:val="000000"/>
                <w:sz w:val="20"/>
              </w:rPr>
              <w:t>Недоверие населения .................</w:t>
            </w:r>
          </w:p>
        </w:tc>
        <w:tc>
          <w:tcPr>
            <w:tcW w:w="2353" w:type="dxa"/>
            <w:tcBorders/>
            <w:tcMar>
              <w:top w:w="15" w:type="dxa"/>
              <w:left w:w="15" w:type="dxa"/>
              <w:bottom w:w="15" w:type="dxa"/>
              <w:right w:w="15" w:type="dxa"/>
            </w:tcMar>
            <w:vAlign w:val="center"/>
          </w:tcPr>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55600" cy="330200"/>
                          </a:xfrm>
                          <a:prstGeom prst="rect">
                            <a:avLst/>
                          </a:prstGeom>
                        </pic:spPr>
                      </pic:pic>
                    </a:graphicData>
                  </a:graphic>
                </wp:inline>
              </w:drawing>
            </w:r>
          </w:p>
        </w:tc>
      </w:tr>
      <w:tr>
        <w:trPr>
          <w:trHeight w:val="30" w:hRule="atLeast"/>
        </w:trPr>
        <w:tc>
          <w:tcPr>
            <w:tcW w:w="994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 Тауарларды жеткізудің қиындығы</w:t>
            </w:r>
          </w:p>
          <w:p>
            <w:pPr>
              <w:spacing w:after="20"/>
              <w:ind w:left="20"/>
              <w:jc w:val="both"/>
            </w:pPr>
            <w:r>
              <w:rPr>
                <w:rFonts w:ascii="Times New Roman"/>
                <w:b w:val="false"/>
                <w:i w:val="false"/>
                <w:color w:val="000000"/>
                <w:sz w:val="20"/>
              </w:rPr>
              <w:t>Сложность доставки товаров...........</w:t>
            </w:r>
          </w:p>
        </w:tc>
        <w:tc>
          <w:tcPr>
            <w:tcW w:w="2353" w:type="dxa"/>
            <w:tcBorders/>
            <w:tcMar>
              <w:top w:w="15" w:type="dxa"/>
              <w:left w:w="15" w:type="dxa"/>
              <w:bottom w:w="15" w:type="dxa"/>
              <w:right w:w="15" w:type="dxa"/>
            </w:tcMar>
            <w:vAlign w:val="center"/>
          </w:tcPr>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55600" cy="330200"/>
                          </a:xfrm>
                          <a:prstGeom prst="rect">
                            <a:avLst/>
                          </a:prstGeom>
                        </pic:spPr>
                      </pic:pic>
                    </a:graphicData>
                  </a:graphic>
                </wp:inline>
              </w:drawing>
            </w:r>
          </w:p>
        </w:tc>
      </w:tr>
      <w:tr>
        <w:trPr>
          <w:trHeight w:val="30" w:hRule="atLeast"/>
        </w:trPr>
        <w:tc>
          <w:tcPr>
            <w:tcW w:w="994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 Дербес деректерді қорғаудың жеткіліксіздігі</w:t>
            </w:r>
          </w:p>
          <w:p>
            <w:pPr>
              <w:spacing w:after="20"/>
              <w:ind w:left="20"/>
              <w:jc w:val="both"/>
            </w:pPr>
            <w:r>
              <w:rPr>
                <w:rFonts w:ascii="Times New Roman"/>
                <w:b w:val="false"/>
                <w:i w:val="false"/>
                <w:color w:val="000000"/>
                <w:sz w:val="20"/>
              </w:rPr>
              <w:t>Недостаток защиты персональных данных</w:t>
            </w:r>
          </w:p>
        </w:tc>
        <w:tc>
          <w:tcPr>
            <w:tcW w:w="2353" w:type="dxa"/>
            <w:tcBorders/>
            <w:tcMar>
              <w:top w:w="15" w:type="dxa"/>
              <w:left w:w="15" w:type="dxa"/>
              <w:bottom w:w="15" w:type="dxa"/>
              <w:right w:w="15" w:type="dxa"/>
            </w:tcMar>
            <w:vAlign w:val="center"/>
          </w:tcPr>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55600" cy="330200"/>
                          </a:xfrm>
                          <a:prstGeom prst="rect">
                            <a:avLst/>
                          </a:prstGeom>
                        </pic:spPr>
                      </pic:pic>
                    </a:graphicData>
                  </a:graphic>
                </wp:inline>
              </w:drawing>
            </w:r>
          </w:p>
        </w:tc>
      </w:tr>
      <w:tr>
        <w:trPr>
          <w:trHeight w:val="30" w:hRule="atLeast"/>
        </w:trPr>
        <w:tc>
          <w:tcPr>
            <w:tcW w:w="994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7.8 Онлайн режимде сату кезінде кәсіпорындар үшін елеулі </w:t>
            </w:r>
            <w:r>
              <w:rPr>
                <w:rFonts w:ascii="Times New Roman"/>
                <w:b/>
                <w:i w:val="false"/>
                <w:color w:val="000000"/>
                <w:sz w:val="20"/>
              </w:rPr>
              <w:t>пайданың жеткіліксіздігі</w:t>
            </w:r>
          </w:p>
          <w:p>
            <w:pPr>
              <w:spacing w:after="20"/>
              <w:ind w:left="20"/>
              <w:jc w:val="both"/>
            </w:pPr>
            <w:r>
              <w:rPr>
                <w:rFonts w:ascii="Times New Roman"/>
                <w:b w:val="false"/>
                <w:i w:val="false"/>
                <w:color w:val="000000"/>
                <w:sz w:val="20"/>
              </w:rPr>
              <w:t>Недостаток заметной выгоды для предприятий при продаже в онлайн режиме</w:t>
            </w:r>
          </w:p>
        </w:tc>
        <w:tc>
          <w:tcPr>
            <w:tcW w:w="2353" w:type="dxa"/>
            <w:tcBorders/>
            <w:tcMar>
              <w:top w:w="15" w:type="dxa"/>
              <w:left w:w="15" w:type="dxa"/>
              <w:bottom w:w="15" w:type="dxa"/>
              <w:right w:w="15" w:type="dxa"/>
            </w:tcMar>
            <w:vAlign w:val="center"/>
          </w:tcPr>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55600" cy="330200"/>
                          </a:xfrm>
                          <a:prstGeom prst="rect">
                            <a:avLst/>
                          </a:prstGeom>
                        </pic:spPr>
                      </pic:pic>
                    </a:graphicData>
                  </a:graphic>
                </wp:inline>
              </w:drawing>
            </w:r>
          </w:p>
        </w:tc>
      </w:tr>
      <w:tr>
        <w:trPr>
          <w:trHeight w:val="30" w:hRule="atLeast"/>
        </w:trPr>
        <w:tc>
          <w:tcPr>
            <w:tcW w:w="994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 Инвестицияның тапшылығы</w:t>
            </w:r>
          </w:p>
          <w:p>
            <w:pPr>
              <w:spacing w:after="20"/>
              <w:ind w:left="20"/>
              <w:jc w:val="both"/>
            </w:pPr>
            <w:r>
              <w:rPr>
                <w:rFonts w:ascii="Times New Roman"/>
                <w:b w:val="false"/>
                <w:i w:val="false"/>
                <w:color w:val="000000"/>
                <w:sz w:val="20"/>
              </w:rPr>
              <w:t>Дефицит инвестиций ...................</w:t>
            </w:r>
          </w:p>
        </w:tc>
        <w:tc>
          <w:tcPr>
            <w:tcW w:w="2353" w:type="dxa"/>
            <w:tcBorders/>
            <w:tcMar>
              <w:top w:w="15" w:type="dxa"/>
              <w:left w:w="15" w:type="dxa"/>
              <w:bottom w:w="15" w:type="dxa"/>
              <w:right w:w="15" w:type="dxa"/>
            </w:tcMar>
            <w:vAlign w:val="center"/>
          </w:tcPr>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55600" cy="330200"/>
                          </a:xfrm>
                          <a:prstGeom prst="rect">
                            <a:avLst/>
                          </a:prstGeom>
                        </pic:spPr>
                      </pic:pic>
                    </a:graphicData>
                  </a:graphic>
                </wp:inline>
              </w:drawing>
            </w:r>
          </w:p>
        </w:tc>
      </w:tr>
      <w:tr>
        <w:trPr>
          <w:trHeight w:val="30" w:hRule="atLeast"/>
        </w:trPr>
        <w:tc>
          <w:tcPr>
            <w:tcW w:w="994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7.10 Басқалар (факторларды көрсетіңіз)</w:t>
            </w:r>
          </w:p>
          <w:p>
            <w:pPr>
              <w:spacing w:after="20"/>
              <w:ind w:left="20"/>
              <w:jc w:val="both"/>
            </w:pPr>
            <w:r>
              <w:rPr>
                <w:rFonts w:ascii="Times New Roman"/>
                <w:b w:val="false"/>
                <w:i w:val="false"/>
                <w:color w:val="000000"/>
                <w:sz w:val="20"/>
              </w:rPr>
              <w:t>Другие (укажите факторы) ............</w:t>
            </w:r>
          </w:p>
        </w:tc>
        <w:tc>
          <w:tcPr>
            <w:tcW w:w="2353" w:type="dxa"/>
            <w:tcBorders/>
            <w:tcMar>
              <w:top w:w="15" w:type="dxa"/>
              <w:left w:w="15" w:type="dxa"/>
              <w:bottom w:w="15" w:type="dxa"/>
              <w:right w:w="15" w:type="dxa"/>
            </w:tcMar>
            <w:vAlign w:val="center"/>
          </w:tcPr>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55600" cy="330200"/>
                          </a:xfrm>
                          <a:prstGeom prst="rect">
                            <a:avLst/>
                          </a:prstGeom>
                        </pic:spPr>
                      </pic:pic>
                    </a:graphicData>
                  </a:graphic>
                </wp:inline>
              </w:drawing>
            </w:r>
          </w:p>
        </w:tc>
      </w:tr>
    </w:tbl>
    <w:p>
      <w:pPr>
        <w:spacing w:after="0"/>
        <w:ind w:left="0"/>
        <w:jc w:val="both"/>
      </w:pPr>
      <w:r>
        <w:rPr>
          <w:rFonts w:ascii="Times New Roman"/>
          <w:b w:val="false"/>
          <w:i w:val="false"/>
          <w:color w:val="ff0000"/>
          <w:sz w:val="28"/>
        </w:rPr>
        <w:t>            ___________________________________________________</w:t>
      </w:r>
      <w:r>
        <w:br/>
      </w:r>
      <w:r>
        <w:rPr>
          <w:rFonts w:ascii="Times New Roman"/>
          <w:b w:val="false"/>
          <w:i w:val="false"/>
          <w:color w:val="000000"/>
          <w:sz w:val="28"/>
        </w:rPr>
        <w:t>
</w:t>
      </w:r>
      <w:r>
        <w:rPr>
          <w:rFonts w:ascii="Times New Roman"/>
          <w:b w:val="false"/>
          <w:i/>
          <w:color w:val="000000"/>
          <w:sz w:val="28"/>
        </w:rPr>
        <w:t>      8. Қосымша мәліметтерге "</w:t>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04800" cy="266700"/>
                    </a:xfrm>
                    <a:prstGeom prst="rect">
                      <a:avLst/>
                    </a:prstGeom>
                  </pic:spPr>
                </pic:pic>
              </a:graphicData>
            </a:graphic>
          </wp:inline>
        </w:drawing>
      </w:r>
    </w:p>
    <w:p>
      <w:pPr>
        <w:spacing w:after="0"/>
        <w:ind w:left="0"/>
        <w:jc w:val="both"/>
      </w:pPr>
      <w:r>
        <w:rPr>
          <w:rFonts w:ascii="Times New Roman"/>
          <w:b w:val="false"/>
          <w:i/>
          <w:color w:val="000000"/>
          <w:sz w:val="28"/>
        </w:rPr>
        <w:t>" белгісін қойыңыз</w:t>
      </w:r>
      <w:r>
        <w:br/>
      </w:r>
      <w:r>
        <w:rPr>
          <w:rFonts w:ascii="Times New Roman"/>
          <w:b w:val="false"/>
          <w:i w:val="false"/>
          <w:color w:val="000000"/>
          <w:sz w:val="28"/>
        </w:rPr>
        <w:t>
</w:t>
      </w:r>
      <w:r>
        <w:rPr>
          <w:rFonts w:ascii="Times New Roman"/>
          <w:b w:val="false"/>
          <w:i w:val="false"/>
          <w:color w:val="ff0000"/>
          <w:sz w:val="28"/>
        </w:rPr>
        <w:t>      Отметьте знаком "</w:t>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04800" cy="266700"/>
                    </a:xfrm>
                    <a:prstGeom prst="rect">
                      <a:avLst/>
                    </a:prstGeom>
                  </pic:spPr>
                </pic:pic>
              </a:graphicData>
            </a:graphic>
          </wp:inline>
        </w:drawing>
      </w:r>
    </w:p>
    <w:p>
      <w:pPr>
        <w:spacing w:after="0"/>
        <w:ind w:left="0"/>
        <w:jc w:val="both"/>
      </w:pPr>
      <w:r>
        <w:rPr>
          <w:rFonts w:ascii="Times New Roman"/>
          <w:b w:val="false"/>
          <w:i w:val="false"/>
          <w:color w:val="ff0000"/>
          <w:sz w:val="28"/>
        </w:rPr>
        <w:t>" дополнительные сведения</w:t>
      </w:r>
      <w:r>
        <w:br/>
      </w:r>
      <w:r>
        <w:rPr>
          <w:rFonts w:ascii="Times New Roman"/>
          <w:b w:val="false"/>
          <w:i w:val="false"/>
          <w:color w:val="ff0000"/>
          <w:sz w:val="28"/>
        </w:rPr>
        <w:t>
 </w:t>
      </w:r>
    </w:p>
    <w:tbl>
      <w:tblPr>
        <w:tblW w:w="0" w:type="auto"/>
        <w:tblCellSpacing w:w="0" w:type="auto"/>
        <w:tblBorders>
          <w:top w:val="none"/>
          <w:left w:val="none"/>
          <w:bottom w:val="none"/>
          <w:right w:val="none"/>
          <w:insideH w:val="none"/>
          <w:insideV w:val="none"/>
        </w:tblBorders>
      </w:tblPr>
      <w:tblGrid>
        <w:gridCol w:w="10195"/>
        <w:gridCol w:w="2105"/>
      </w:tblGrid>
      <w:tr>
        <w:trPr>
          <w:trHeight w:val="30" w:hRule="atLeast"/>
        </w:trPr>
        <w:tc>
          <w:tcPr>
            <w:tcW w:w="1019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 Сіз Интернет-дүкенді тауарларды өткізудің қосымша арнасы ретінде қолданасыз ба</w:t>
            </w:r>
          </w:p>
          <w:p>
            <w:pPr>
              <w:spacing w:after="20"/>
              <w:ind w:left="20"/>
              <w:jc w:val="both"/>
            </w:pPr>
            <w:r>
              <w:rPr>
                <w:rFonts w:ascii="Times New Roman"/>
                <w:b w:val="false"/>
                <w:i w:val="false"/>
                <w:color w:val="000000"/>
                <w:sz w:val="20"/>
              </w:rPr>
              <w:t>Используете ли Вы Интернет-магазин как дополнительный канал реализации товаров ..........</w:t>
            </w:r>
          </w:p>
        </w:tc>
        <w:tc>
          <w:tcPr>
            <w:tcW w:w="2105" w:type="dxa"/>
            <w:tcBorders/>
            <w:tcMar>
              <w:top w:w="15" w:type="dxa"/>
              <w:left w:w="15" w:type="dxa"/>
              <w:bottom w:w="15" w:type="dxa"/>
              <w:right w:w="15" w:type="dxa"/>
            </w:tcMar>
            <w:vAlign w:val="center"/>
          </w:tcPr>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55600" cy="330200"/>
                          </a:xfrm>
                          <a:prstGeom prst="rect">
                            <a:avLst/>
                          </a:prstGeom>
                        </pic:spPr>
                      </pic:pic>
                    </a:graphicData>
                  </a:graphic>
                </wp:inline>
              </w:drawing>
            </w:r>
          </w:p>
        </w:tc>
      </w:tr>
      <w:tr>
        <w:trPr>
          <w:trHeight w:val="30" w:hRule="atLeast"/>
        </w:trPr>
        <w:tc>
          <w:tcPr>
            <w:tcW w:w="1019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 Экологиялық таза өнімді өткізесіз бе</w:t>
            </w:r>
          </w:p>
          <w:p>
            <w:pPr>
              <w:spacing w:after="20"/>
              <w:ind w:left="20"/>
              <w:jc w:val="both"/>
            </w:pPr>
            <w:r>
              <w:rPr>
                <w:rFonts w:ascii="Times New Roman"/>
                <w:b w:val="false"/>
                <w:i w:val="false"/>
                <w:color w:val="000000"/>
                <w:sz w:val="20"/>
              </w:rPr>
              <w:t>Реализуете ли Вы экологически чистую продукцию..............................</w:t>
            </w:r>
          </w:p>
        </w:tc>
        <w:tc>
          <w:tcPr>
            <w:tcW w:w="2105" w:type="dxa"/>
            <w:tcBorders/>
            <w:tcMar>
              <w:top w:w="15" w:type="dxa"/>
              <w:left w:w="15" w:type="dxa"/>
              <w:bottom w:w="15" w:type="dxa"/>
              <w:right w:w="15" w:type="dxa"/>
            </w:tcMar>
            <w:vAlign w:val="center"/>
          </w:tcPr>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55600" cy="330200"/>
                          </a:xfrm>
                          <a:prstGeom prst="rect">
                            <a:avLst/>
                          </a:prstGeom>
                        </pic:spPr>
                      </pic:pic>
                    </a:graphicData>
                  </a:graphic>
                </wp:inline>
              </w:drawing>
            </w:r>
          </w:p>
        </w:tc>
      </w:tr>
      <w:tr>
        <w:trPr>
          <w:trHeight w:val="30" w:hRule="atLeast"/>
        </w:trPr>
        <w:tc>
          <w:tcPr>
            <w:tcW w:w="1019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 Интернетте баннерлі жарнаманы орналастырасыз ба</w:t>
            </w:r>
          </w:p>
          <w:p>
            <w:pPr>
              <w:spacing w:after="20"/>
              <w:ind w:left="20"/>
              <w:jc w:val="both"/>
            </w:pPr>
            <w:r>
              <w:rPr>
                <w:rFonts w:ascii="Times New Roman"/>
                <w:b w:val="false"/>
                <w:i w:val="false"/>
                <w:color w:val="000000"/>
                <w:sz w:val="20"/>
              </w:rPr>
              <w:t>Размещаете ли Вы баннерную рекламу в Интернете.............................</w:t>
            </w:r>
          </w:p>
        </w:tc>
        <w:tc>
          <w:tcPr>
            <w:tcW w:w="2105" w:type="dxa"/>
            <w:tcBorders/>
            <w:tcMar>
              <w:top w:w="15" w:type="dxa"/>
              <w:left w:w="15" w:type="dxa"/>
              <w:bottom w:w="15" w:type="dxa"/>
              <w:right w:w="15" w:type="dxa"/>
            </w:tcMar>
            <w:vAlign w:val="center"/>
          </w:tcPr>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55600" cy="330200"/>
                          </a:xfrm>
                          <a:prstGeom prst="rect">
                            <a:avLst/>
                          </a:prstGeom>
                        </pic:spPr>
                      </pic:pic>
                    </a:graphicData>
                  </a:graphic>
                </wp:inline>
              </w:drawing>
            </w:r>
          </w:p>
        </w:tc>
      </w:tr>
      <w:tr>
        <w:trPr>
          <w:trHeight w:val="30" w:hRule="atLeast"/>
        </w:trPr>
        <w:tc>
          <w:tcPr>
            <w:tcW w:w="1019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Сайтқа кірушілермен кері байланыс бар ма</w:t>
            </w:r>
          </w:p>
          <w:p>
            <w:pPr>
              <w:spacing w:after="20"/>
              <w:ind w:left="20"/>
              <w:jc w:val="both"/>
            </w:pPr>
            <w:r>
              <w:rPr>
                <w:rFonts w:ascii="Times New Roman"/>
                <w:b w:val="false"/>
                <w:i w:val="false"/>
                <w:color w:val="000000"/>
                <w:sz w:val="20"/>
              </w:rPr>
              <w:t>Есть ли обратная связь с посетителями сайта...................................</w:t>
            </w:r>
          </w:p>
        </w:tc>
        <w:tc>
          <w:tcPr>
            <w:tcW w:w="2105" w:type="dxa"/>
            <w:tcBorders/>
            <w:tcMar>
              <w:top w:w="15" w:type="dxa"/>
              <w:left w:w="15" w:type="dxa"/>
              <w:bottom w:w="15" w:type="dxa"/>
              <w:right w:w="15" w:type="dxa"/>
            </w:tcMar>
            <w:vAlign w:val="center"/>
          </w:tcPr>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55600" cy="330200"/>
                          </a:xfrm>
                          <a:prstGeom prst="rect">
                            <a:avLst/>
                          </a:prstGeom>
                        </pic:spPr>
                      </pic:pic>
                    </a:graphicData>
                  </a:graphic>
                </wp:inline>
              </w:drawing>
            </w:r>
          </w:p>
        </w:tc>
      </w:tr>
      <w:tr>
        <w:trPr>
          <w:trHeight w:val="30" w:hRule="atLeast"/>
        </w:trPr>
        <w:tc>
          <w:tcPr>
            <w:tcW w:w="1019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Мәміле жасауды растау кезінде электрондық сандық қолтаңбаны қолданасыз ба</w:t>
            </w:r>
          </w:p>
          <w:p>
            <w:pPr>
              <w:spacing w:after="20"/>
              <w:ind w:left="20"/>
              <w:jc w:val="both"/>
            </w:pPr>
            <w:r>
              <w:rPr>
                <w:rFonts w:ascii="Times New Roman"/>
                <w:b w:val="false"/>
                <w:i w:val="false"/>
                <w:color w:val="000000"/>
                <w:sz w:val="20"/>
              </w:rPr>
              <w:t>Используете ли Вы электронную цифровую подпись при подтверждении заключения сделки .................................</w:t>
            </w:r>
          </w:p>
        </w:tc>
        <w:tc>
          <w:tcPr>
            <w:tcW w:w="2105" w:type="dxa"/>
            <w:tcBorders/>
            <w:tcMar>
              <w:top w:w="15" w:type="dxa"/>
              <w:left w:w="15" w:type="dxa"/>
              <w:bottom w:w="15" w:type="dxa"/>
              <w:right w:w="15" w:type="dxa"/>
            </w:tcMar>
            <w:vAlign w:val="center"/>
          </w:tcPr>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55600" cy="330200"/>
                          </a:xfrm>
                          <a:prstGeom prst="rect">
                            <a:avLst/>
                          </a:prstGeom>
                        </pic:spPr>
                      </pic:pic>
                    </a:graphicData>
                  </a:graphic>
                </wp:inline>
              </w:drawing>
            </w:r>
          </w:p>
        </w:tc>
      </w:tr>
      <w:tr>
        <w:trPr>
          <w:trHeight w:val="30" w:hRule="atLeast"/>
        </w:trPr>
        <w:tc>
          <w:tcPr>
            <w:tcW w:w="1019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 Сіздің кәсіпорныңыз тауардың төлемін растайтын кассалық чек немесе өзге құжат бере ме</w:t>
            </w:r>
          </w:p>
          <w:p>
            <w:pPr>
              <w:spacing w:after="20"/>
              <w:ind w:left="20"/>
              <w:jc w:val="both"/>
            </w:pPr>
            <w:r>
              <w:rPr>
                <w:rFonts w:ascii="Times New Roman"/>
                <w:b w:val="false"/>
                <w:i w:val="false"/>
                <w:color w:val="000000"/>
                <w:sz w:val="20"/>
              </w:rPr>
              <w:t>Выдает ли Ваше предприятие кассовый чек или иной документ, подтверждающий оплату товара..................................</w:t>
            </w:r>
          </w:p>
        </w:tc>
        <w:tc>
          <w:tcPr>
            <w:tcW w:w="2105" w:type="dxa"/>
            <w:tcBorders/>
            <w:tcMar>
              <w:top w:w="15" w:type="dxa"/>
              <w:left w:w="15" w:type="dxa"/>
              <w:bottom w:w="15" w:type="dxa"/>
              <w:right w:w="15" w:type="dxa"/>
            </w:tcMar>
            <w:vAlign w:val="center"/>
          </w:tcPr>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55600" cy="330200"/>
                          </a:xfrm>
                          <a:prstGeom prst="rect">
                            <a:avLst/>
                          </a:prstGeom>
                        </pic:spPr>
                      </pic:pic>
                    </a:graphicData>
                  </a:graphic>
                </wp:inline>
              </w:drawing>
            </w:r>
          </w:p>
        </w:tc>
      </w:tr>
      <w:tr>
        <w:trPr>
          <w:trHeight w:val="30" w:hRule="atLeast"/>
        </w:trPr>
        <w:tc>
          <w:tcPr>
            <w:tcW w:w="1019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 Сіздің кәсіпорныңыз сатып алынған тауарды айырбастау немесе қайта қабылдауды жүзеге асыра ма</w:t>
            </w:r>
          </w:p>
          <w:p>
            <w:pPr>
              <w:spacing w:after="20"/>
              <w:ind w:left="20"/>
              <w:jc w:val="both"/>
            </w:pPr>
            <w:r>
              <w:rPr>
                <w:rFonts w:ascii="Times New Roman"/>
                <w:b w:val="false"/>
                <w:i w:val="false"/>
                <w:color w:val="000000"/>
                <w:sz w:val="20"/>
              </w:rPr>
              <w:t>Осуществляет ли Ваше предприятие обмен или возврат приобретенного товара............</w:t>
            </w:r>
          </w:p>
        </w:tc>
        <w:tc>
          <w:tcPr>
            <w:tcW w:w="2105" w:type="dxa"/>
            <w:tcBorders/>
            <w:tcMar>
              <w:top w:w="15" w:type="dxa"/>
              <w:left w:w="15" w:type="dxa"/>
              <w:bottom w:w="15" w:type="dxa"/>
              <w:right w:w="15" w:type="dxa"/>
            </w:tcMar>
            <w:vAlign w:val="center"/>
          </w:tcPr>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55600" cy="330200"/>
                          </a:xfrm>
                          <a:prstGeom prst="rect">
                            <a:avLst/>
                          </a:prstGeom>
                        </pic:spPr>
                      </pic:pic>
                    </a:graphicData>
                  </a:graphic>
                </wp:inline>
              </w:drawing>
            </w:r>
          </w:p>
        </w:tc>
      </w:tr>
      <w:tr>
        <w:trPr>
          <w:trHeight w:val="30" w:hRule="atLeast"/>
        </w:trPr>
        <w:tc>
          <w:tcPr>
            <w:tcW w:w="1019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 Өз клиенттеріңізге жеңілдіктер, дисконтты бағдарламалар сияқты қосымша акциялар ұсынасыз ба</w:t>
            </w:r>
          </w:p>
          <w:p>
            <w:pPr>
              <w:spacing w:after="20"/>
              <w:ind w:left="20"/>
              <w:jc w:val="both"/>
            </w:pPr>
            <w:r>
              <w:rPr>
                <w:rFonts w:ascii="Times New Roman"/>
                <w:b w:val="false"/>
                <w:i w:val="false"/>
                <w:color w:val="000000"/>
                <w:sz w:val="20"/>
              </w:rPr>
              <w:t>Предлагаете ли Вы дополнительные акции своим клиентам: скидки, дисконтные программы..............................</w:t>
            </w:r>
          </w:p>
        </w:tc>
        <w:tc>
          <w:tcPr>
            <w:tcW w:w="2105" w:type="dxa"/>
            <w:tcBorders/>
            <w:tcMar>
              <w:top w:w="15" w:type="dxa"/>
              <w:left w:w="15" w:type="dxa"/>
              <w:bottom w:w="15" w:type="dxa"/>
              <w:right w:w="15" w:type="dxa"/>
            </w:tcMar>
            <w:vAlign w:val="center"/>
          </w:tcPr>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55600" cy="3302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12394"/>
      </w:tblGrid>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rPr>
                <w:rFonts w:ascii="Times New Roman"/>
                <w:b w:val="false"/>
                <w:i w:val="false"/>
                <w:color w:val="000000"/>
                <w:sz w:val="20"/>
              </w:rPr>
              <w:t xml:space="preserve">  </w:t>
            </w:r>
            <w:r>
              <w:rPr>
                <w:rFonts w:ascii="Times New Roman"/>
                <w:b/>
                <w:i w:val="false"/>
                <w:color w:val="000000"/>
                <w:sz w:val="20"/>
              </w:rPr>
              <w:t>Мекенжайы</w:t>
            </w:r>
          </w:p>
          <w:p>
            <w:pPr>
              <w:spacing w:after="20"/>
              <w:ind w:left="20"/>
              <w:jc w:val="both"/>
            </w:pPr>
            <w:r>
              <w:rPr>
                <w:rFonts w:ascii="Times New Roman"/>
                <w:b w:val="false"/>
                <w:i w:val="false"/>
                <w:color w:val="000000"/>
                <w:sz w:val="20"/>
              </w:rPr>
              <w:t>Наименование _____________________ Адрес _________________________</w:t>
            </w:r>
          </w:p>
          <w:p>
            <w:pPr>
              <w:spacing w:after="20"/>
              <w:ind w:left="20"/>
              <w:jc w:val="both"/>
            </w:pPr>
            <w:r>
              <w:rPr>
                <w:rFonts w:ascii="Times New Roman"/>
                <w:b w:val="false"/>
                <w:i w:val="false"/>
                <w:color w:val="000000"/>
                <w:sz w:val="20"/>
              </w:rPr>
              <w:t>_____________________ _________________________</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 xml:space="preserve">Адрес электронной почты __________ </w:t>
            </w:r>
            <w:r>
              <w:rPr>
                <w:rFonts w:ascii="Times New Roman"/>
                <w:b/>
                <w:i w:val="false"/>
                <w:color w:val="000000"/>
                <w:sz w:val="20"/>
              </w:rPr>
              <w:t>Телефоны</w:t>
            </w:r>
            <w:r>
              <w:rPr>
                <w:rFonts w:ascii="Times New Roman"/>
                <w:b w:val="false"/>
                <w:i w:val="false"/>
                <w:color w:val="000000"/>
                <w:sz w:val="20"/>
              </w:rPr>
              <w:t xml:space="preserve"> _____________________</w:t>
            </w:r>
          </w:p>
          <w:tbl>
            <w:tblPr>
              <w:tblW w:w="0" w:type="auto"/>
              <w:tblCellSpacing w:w="0" w:type="auto"/>
              <w:tblBorders>
                <w:top w:val="none"/>
                <w:left w:val="none"/>
                <w:bottom w:val="none"/>
                <w:right w:val="none"/>
                <w:insideH w:val="none"/>
                <w:insideV w:val="none"/>
              </w:tblBorders>
            </w:tblPr>
            <w:tblGrid>
              <w:gridCol w:w="2742"/>
              <w:gridCol w:w="3213"/>
              <w:gridCol w:w="3131"/>
              <w:gridCol w:w="3214"/>
            </w:tblGrid>
            <w:tr>
              <w:trPr>
                <w:trHeight w:val="30" w:hRule="atLeast"/>
              </w:trPr>
              <w:tc>
                <w:tcPr>
                  <w:tcW w:w="274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w:t>
                  </w:r>
                </w:p>
                <w:p>
                  <w:pPr>
                    <w:spacing w:after="20"/>
                    <w:ind w:left="20"/>
                    <w:jc w:val="both"/>
                  </w:pPr>
                  <w:r>
                    <w:rPr>
                      <w:rFonts w:ascii="Times New Roman"/>
                      <w:b/>
                      <w:i w:val="false"/>
                      <w:color w:val="000000"/>
                      <w:sz w:val="20"/>
                    </w:rPr>
                    <w:t>жариялауға келісеміз</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Согласны на опубликование первичных данных</w:t>
                  </w:r>
                  <w:r>
                    <w:rPr>
                      <w:rFonts w:ascii="Times New Roman"/>
                      <w:b w:val="false"/>
                      <w:i w:val="false"/>
                      <w:color w:val="000000"/>
                      <w:vertAlign w:val="superscript"/>
                    </w:rPr>
                    <w:t>1</w:t>
                  </w:r>
                </w:p>
              </w:tc>
              <w:tc>
                <w:tcPr>
                  <w:tcW w:w="3213" w:type="dxa"/>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92100" cy="292100"/>
                                </a:xfrm>
                                <a:prstGeom prst="rect">
                                  <a:avLst/>
                                </a:prstGeom>
                              </pic:spPr>
                            </pic:pic>
                          </a:graphicData>
                        </a:graphic>
                      </wp:inline>
                    </w:drawing>
                  </w:r>
                </w:p>
              </w:tc>
              <w:tc>
                <w:tcPr>
                  <w:tcW w:w="313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w:t>
                  </w:r>
                </w:p>
                <w:p>
                  <w:pPr>
                    <w:spacing w:after="20"/>
                    <w:ind w:left="20"/>
                    <w:jc w:val="both"/>
                  </w:pPr>
                  <w:r>
                    <w:rPr>
                      <w:rFonts w:ascii="Times New Roman"/>
                      <w:b/>
                      <w:i w:val="false"/>
                      <w:color w:val="000000"/>
                      <w:sz w:val="20"/>
                    </w:rPr>
                    <w:t>жариялауға келіспейміз</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Не согласны на опубликование первичных данных</w:t>
                  </w:r>
                  <w:r>
                    <w:rPr>
                      <w:rFonts w:ascii="Times New Roman"/>
                      <w:b w:val="false"/>
                      <w:i w:val="false"/>
                      <w:color w:val="000000"/>
                      <w:vertAlign w:val="superscript"/>
                    </w:rPr>
                    <w:t>1</w:t>
                  </w:r>
                </w:p>
              </w:tc>
              <w:tc>
                <w:tcPr>
                  <w:tcW w:w="3214" w:type="dxa"/>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92100" cy="292100"/>
                                </a:xfrm>
                                <a:prstGeom prst="rect">
                                  <a:avLst/>
                                </a:prstGeom>
                              </pic:spPr>
                            </pic:pic>
                          </a:graphicData>
                        </a:graphic>
                      </wp:inline>
                    </w:drawing>
                  </w:r>
                </w:p>
              </w:tc>
            </w:tr>
          </w:tbl>
          <w:p/>
          <w:p>
            <w:pPr>
              <w:spacing w:after="20"/>
              <w:ind w:left="20"/>
              <w:jc w:val="both"/>
            </w:pPr>
            <w:r>
              <w:rPr>
                <w:rFonts w:ascii="Times New Roman"/>
                <w:b/>
                <w:i w:val="false"/>
                <w:color w:val="000000"/>
                <w:sz w:val="20"/>
              </w:rPr>
              <w:t xml:space="preserve"> Орындаушы</w:t>
            </w:r>
          </w:p>
          <w:p>
            <w:pPr>
              <w:spacing w:after="20"/>
              <w:ind w:left="20"/>
              <w:jc w:val="both"/>
            </w:pPr>
            <w:r>
              <w:rPr>
                <w:rFonts w:ascii="Times New Roman"/>
                <w:b w:val="false"/>
                <w:i w:val="false"/>
                <w:color w:val="000000"/>
                <w:sz w:val="20"/>
              </w:rPr>
              <w:t>Исполнитель _______________________________________ 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және әкесінің аты телефоны</w:t>
            </w:r>
          </w:p>
          <w:p>
            <w:pPr>
              <w:spacing w:after="20"/>
              <w:ind w:left="20"/>
              <w:jc w:val="both"/>
            </w:pPr>
            <w:r>
              <w:rPr>
                <w:rFonts w:ascii="Times New Roman"/>
                <w:b w:val="false"/>
                <w:i w:val="false"/>
                <w:color w:val="000000"/>
                <w:sz w:val="20"/>
              </w:rPr>
              <w:t> </w:t>
            </w:r>
            <w:r>
              <w:rPr>
                <w:rFonts w:ascii="Times New Roman"/>
                <w:b/>
                <w:i w:val="false"/>
                <w:color w:val="000000"/>
                <w:sz w:val="20"/>
              </w:rPr>
              <w:t>(бар болған жағдайда</w:t>
            </w:r>
            <w:r>
              <w:rPr>
                <w:rFonts w:ascii="Times New Roman"/>
                <w:b w:val="false"/>
                <w:i w:val="false"/>
                <w:color w:val="000000"/>
                <w:sz w:val="20"/>
              </w:rPr>
              <w:t>)</w:t>
            </w:r>
          </w:p>
          <w:p>
            <w:pPr>
              <w:spacing w:after="20"/>
              <w:ind w:left="20"/>
              <w:jc w:val="both"/>
            </w:pPr>
            <w:r>
              <w:rPr>
                <w:rFonts w:ascii="Times New Roman"/>
                <w:b w:val="false"/>
                <w:i w:val="false"/>
                <w:color w:val="000000"/>
                <w:sz w:val="20"/>
              </w:rPr>
              <w:t>фамилия, имя и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i w:val="false"/>
                <w:color w:val="000000"/>
                <w:sz w:val="20"/>
              </w:rPr>
              <w:t>Бас бухгалтер</w:t>
            </w:r>
          </w:p>
          <w:p>
            <w:pPr>
              <w:spacing w:after="20"/>
              <w:ind w:left="20"/>
              <w:jc w:val="both"/>
            </w:pPr>
            <w:r>
              <w:rPr>
                <w:rFonts w:ascii="Times New Roman"/>
                <w:b w:val="false"/>
                <w:i w:val="false"/>
                <w:color w:val="000000"/>
                <w:sz w:val="20"/>
              </w:rPr>
              <w:t>Главный бухгалтер _________________________________ 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және әкесінің аты қолы</w:t>
            </w:r>
          </w:p>
          <w:p>
            <w:pPr>
              <w:spacing w:after="20"/>
              <w:ind w:left="20"/>
              <w:jc w:val="both"/>
            </w:pPr>
            <w:r>
              <w:rPr>
                <w:rFonts w:ascii="Times New Roman"/>
                <w:b w:val="false"/>
                <w:i w:val="false"/>
                <w:color w:val="000000"/>
                <w:sz w:val="20"/>
              </w:rPr>
              <w:t> </w:t>
            </w:r>
            <w:r>
              <w:rPr>
                <w:rFonts w:ascii="Times New Roman"/>
                <w:b/>
                <w:i w:val="false"/>
                <w:color w:val="000000"/>
                <w:sz w:val="20"/>
              </w:rPr>
              <w:t>(бар болған жағдайда)</w:t>
            </w:r>
            <w:r>
              <w:rPr>
                <w:rFonts w:ascii="Times New Roman"/>
                <w:b w:val="false"/>
                <w:i w:val="false"/>
                <w:color w:val="000000"/>
                <w:sz w:val="20"/>
              </w:rPr>
              <w:t xml:space="preserve"> подпись</w:t>
            </w:r>
          </w:p>
          <w:p>
            <w:pPr>
              <w:spacing w:after="20"/>
              <w:ind w:left="20"/>
              <w:jc w:val="both"/>
            </w:pPr>
            <w:r>
              <w:rPr>
                <w:rFonts w:ascii="Times New Roman"/>
                <w:b w:val="false"/>
                <w:i w:val="false"/>
                <w:color w:val="000000"/>
                <w:sz w:val="20"/>
              </w:rPr>
              <w:t>фамилия, имя и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i w:val="false"/>
                <w:color w:val="000000"/>
                <w:sz w:val="20"/>
              </w:rPr>
              <w:t>Басшы</w:t>
            </w:r>
          </w:p>
          <w:p>
            <w:pPr>
              <w:spacing w:after="20"/>
              <w:ind w:left="20"/>
              <w:jc w:val="both"/>
            </w:pPr>
            <w:r>
              <w:rPr>
                <w:rFonts w:ascii="Times New Roman"/>
                <w:b w:val="false"/>
                <w:i w:val="false"/>
                <w:color w:val="000000"/>
                <w:sz w:val="20"/>
              </w:rPr>
              <w:t>Руководитель _______________________________________ 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және әкесінің аты қолы</w:t>
            </w:r>
          </w:p>
          <w:p>
            <w:pPr>
              <w:spacing w:after="20"/>
              <w:ind w:left="20"/>
              <w:jc w:val="both"/>
            </w:pPr>
            <w:r>
              <w:rPr>
                <w:rFonts w:ascii="Times New Roman"/>
                <w:b w:val="false"/>
                <w:i w:val="false"/>
                <w:color w:val="000000"/>
                <w:sz w:val="20"/>
              </w:rPr>
              <w:t> </w:t>
            </w:r>
            <w:r>
              <w:rPr>
                <w:rFonts w:ascii="Times New Roman"/>
                <w:b/>
                <w:i w:val="false"/>
                <w:color w:val="000000"/>
                <w:sz w:val="20"/>
              </w:rPr>
              <w:t>(бар болған жағдайда)</w:t>
            </w:r>
            <w:r>
              <w:rPr>
                <w:rFonts w:ascii="Times New Roman"/>
                <w:b w:val="false"/>
                <w:i w:val="false"/>
                <w:color w:val="000000"/>
                <w:sz w:val="20"/>
              </w:rPr>
              <w:t xml:space="preserve"> подпись</w:t>
            </w:r>
          </w:p>
          <w:p>
            <w:pPr>
              <w:spacing w:after="20"/>
              <w:ind w:left="20"/>
              <w:jc w:val="both"/>
            </w:pPr>
            <w:r>
              <w:rPr>
                <w:rFonts w:ascii="Times New Roman"/>
                <w:b w:val="false"/>
                <w:i w:val="false"/>
                <w:color w:val="000000"/>
                <w:sz w:val="20"/>
              </w:rPr>
              <w:t>фамилия, имя и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i w:val="false"/>
                <w:color w:val="000000"/>
                <w:sz w:val="20"/>
              </w:rPr>
              <w:t>Мөрге арналған орын (бар болған жағдайда)</w:t>
            </w:r>
          </w:p>
          <w:p>
            <w:pPr>
              <w:spacing w:after="20"/>
              <w:ind w:left="20"/>
              <w:jc w:val="both"/>
            </w:pPr>
            <w:r>
              <w:rPr>
                <w:rFonts w:ascii="Times New Roman"/>
                <w:b w:val="false"/>
                <w:i w:val="false"/>
                <w:color w:val="000000"/>
                <w:sz w:val="20"/>
              </w:rPr>
              <w:t>Место для печати (при наличии)</w:t>
            </w:r>
          </w:p>
          <w:p>
            <w:pPr>
              <w:spacing w:after="20"/>
              <w:ind w:left="20"/>
              <w:jc w:val="both"/>
            </w:pPr>
            <w:r>
              <w:rPr>
                <w:rFonts w:ascii="Times New Roman"/>
                <w:b/>
                <w:i w:val="false"/>
                <w:color w:val="000000"/>
                <w:sz w:val="20"/>
              </w:rPr>
              <w:t>Ескертпе:</w:t>
            </w:r>
          </w:p>
          <w:p>
            <w:pPr>
              <w:spacing w:after="20"/>
              <w:ind w:left="20"/>
              <w:jc w:val="both"/>
            </w:pPr>
            <w:r>
              <w:rPr>
                <w:rFonts w:ascii="Times New Roman"/>
                <w:b w:val="false"/>
                <w:i w:val="false"/>
                <w:color w:val="000000"/>
                <w:sz w:val="20"/>
              </w:rPr>
              <w:t>Примечание:</w:t>
            </w:r>
          </w:p>
          <w:p>
            <w:pPr>
              <w:spacing w:after="20"/>
              <w:ind w:left="20"/>
              <w:jc w:val="both"/>
            </w:pPr>
            <w:r>
              <w:rPr>
                <w:rFonts w:ascii="Times New Roman"/>
                <w:b w:val="false"/>
                <w:i w:val="false"/>
                <w:color w:val="000000"/>
                <w:vertAlign w:val="superscript"/>
              </w:rPr>
              <w:t>1</w:t>
            </w:r>
            <w:r>
              <w:rPr>
                <w:rFonts w:ascii="Times New Roman"/>
                <w:b/>
                <w:i w:val="false"/>
                <w:color w:val="000000"/>
                <w:sz w:val="20"/>
              </w:rPr>
              <w:t>Аталған тармақ Қазақстан Республикасы "Мемлекеттік статистика туралы" Заңының 8-бабының 5-тармағына сәйкес толтырылады</w:t>
            </w:r>
          </w:p>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Данный пункт заполняется согласно </w:t>
            </w:r>
            <w:r>
              <w:rPr>
                <w:rFonts w:ascii="Times New Roman"/>
                <w:b w:val="false"/>
                <w:i w:val="false"/>
                <w:color w:val="000000"/>
                <w:sz w:val="20"/>
              </w:rPr>
              <w:t>пункту 5</w:t>
            </w:r>
            <w:r>
              <w:rPr>
                <w:rFonts w:ascii="Times New Roman"/>
                <w:b w:val="false"/>
                <w:i w:val="false"/>
                <w:color w:val="000000"/>
                <w:sz w:val="20"/>
              </w:rPr>
              <w:t xml:space="preserve"> статьи 8 Закона Республики Казахстан "О государственной статистике"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8" w:id="64"/>
          <w:p>
            <w:pPr>
              <w:spacing w:after="20"/>
              <w:ind w:left="20"/>
              <w:jc w:val="both"/>
            </w:pPr>
            <w:r>
              <w:rPr>
                <w:rFonts w:ascii="Times New Roman"/>
                <w:b w:val="false"/>
                <w:i w:val="false"/>
                <w:color w:val="000000"/>
                <w:sz w:val="20"/>
              </w:rPr>
              <w:t>
Приложение 6</w:t>
            </w:r>
            <w:r>
              <w:br/>
            </w:r>
            <w:r>
              <w:rPr>
                <w:rFonts w:ascii="Times New Roman"/>
                <w:b w:val="false"/>
                <w:i w:val="false"/>
                <w:color w:val="000000"/>
                <w:sz w:val="20"/>
              </w:rPr>
              <w:t>
к приказу Председателя</w:t>
            </w:r>
            <w:r>
              <w:br/>
            </w:r>
            <w:r>
              <w:rPr>
                <w:rFonts w:ascii="Times New Roman"/>
                <w:b w:val="false"/>
                <w:i w:val="false"/>
                <w:color w:val="000000"/>
                <w:sz w:val="20"/>
              </w:rPr>
              <w:t>
Комитета по статистике</w:t>
            </w:r>
            <w:r>
              <w:br/>
            </w:r>
            <w:r>
              <w:rPr>
                <w:rFonts w:ascii="Times New Roman"/>
                <w:b w:val="false"/>
                <w:i w:val="false"/>
                <w:color w:val="000000"/>
                <w:sz w:val="20"/>
              </w:rPr>
              <w:t>
Министерства национальной экономики</w:t>
            </w:r>
            <w:r>
              <w:br/>
            </w:r>
            <w:r>
              <w:rPr>
                <w:rFonts w:ascii="Times New Roman"/>
                <w:b w:val="false"/>
                <w:i w:val="false"/>
                <w:color w:val="000000"/>
                <w:sz w:val="20"/>
              </w:rPr>
              <w:t>
Республики Казахстан</w:t>
            </w:r>
            <w:r>
              <w:br/>
            </w:r>
            <w:r>
              <w:rPr>
                <w:rFonts w:ascii="Times New Roman"/>
                <w:b w:val="false"/>
                <w:i w:val="false"/>
                <w:color w:val="000000"/>
                <w:sz w:val="20"/>
              </w:rPr>
              <w:t>
от 29 ноября 2016 года № 283</w:t>
            </w:r>
          </w:p>
          <w:bookmarkEnd w:id="64"/>
        </w:tc>
      </w:tr>
    </w:tbl>
    <w:bookmarkStart w:name="z29" w:id="65"/>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об электронной коммерции"</w:t>
      </w:r>
      <w:r>
        <w:br/>
      </w:r>
      <w:r>
        <w:rPr>
          <w:rFonts w:ascii="Times New Roman"/>
          <w:b/>
          <w:i w:val="false"/>
          <w:color w:val="000000"/>
        </w:rPr>
        <w:t>
(индекс Э-коммерция, код 171112005, периодичность годовая)</w:t>
      </w:r>
    </w:p>
    <w:bookmarkEnd w:id="65"/>
    <w:bookmarkStart w:name="z76" w:id="66"/>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об электронной коммерции" (код 171112005, индекс Э-коммерция,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определяет заполнение статистической формы общегосударственного статистического наблюдения "Отчет об электронной коммерции" (код 171112005, индекс Э-коммерция, периодичность годовая) (далее – статистическая форма).</w:t>
      </w:r>
    </w:p>
    <w:bookmarkEnd w:id="66"/>
    <w:bookmarkStart w:name="z77" w:id="67"/>
    <w:p>
      <w:pPr>
        <w:spacing w:after="0"/>
        <w:ind w:left="0"/>
        <w:jc w:val="both"/>
      </w:pPr>
      <w:r>
        <w:rPr>
          <w:rFonts w:ascii="Times New Roman"/>
          <w:b w:val="false"/>
          <w:i w:val="false"/>
          <w:color w:val="000000"/>
          <w:sz w:val="28"/>
        </w:rPr>
        <w:t>
      2. Следующие определения и понятия применяются в целях заполнения данной статистической формы:</w:t>
      </w:r>
    </w:p>
    <w:bookmarkEnd w:id="67"/>
    <w:bookmarkStart w:name="z78" w:id="68"/>
    <w:p>
      <w:pPr>
        <w:spacing w:after="0"/>
        <w:ind w:left="0"/>
        <w:jc w:val="both"/>
      </w:pPr>
      <w:r>
        <w:rPr>
          <w:rFonts w:ascii="Times New Roman"/>
          <w:b w:val="false"/>
          <w:i w:val="false"/>
          <w:color w:val="000000"/>
          <w:sz w:val="28"/>
        </w:rPr>
        <w:t>
      1) перевод денег – последовательное исполнение банками-получателями указаний отправителей о передаче денег, связанных с осуществлением платежа или иными целями;</w:t>
      </w:r>
    </w:p>
    <w:bookmarkEnd w:id="68"/>
    <w:p>
      <w:pPr>
        <w:spacing w:after="0"/>
        <w:ind w:left="0"/>
        <w:jc w:val="both"/>
      </w:pPr>
      <w:r>
        <w:rPr>
          <w:rFonts w:ascii="Times New Roman"/>
          <w:b w:val="false"/>
          <w:i w:val="false"/>
          <w:color w:val="000000"/>
          <w:sz w:val="28"/>
        </w:rPr>
        <w:t>      2) розничная торговля – предпринимательская деятельность по продаже покупателю товаров, предназначенных для личного, семейного, домашнего или иного использования, не связанного с предпринимательской деятельностью;</w:t>
      </w:r>
    </w:p>
    <w:bookmarkStart w:name="z79" w:id="69"/>
    <w:p>
      <w:pPr>
        <w:spacing w:after="0"/>
        <w:ind w:left="0"/>
        <w:jc w:val="both"/>
      </w:pPr>
      <w:r>
        <w:rPr>
          <w:rFonts w:ascii="Times New Roman"/>
          <w:b w:val="false"/>
          <w:i w:val="false"/>
          <w:color w:val="000000"/>
          <w:sz w:val="28"/>
        </w:rPr>
        <w:t>
      3) Интернет-ресурс – электронный информационный ресурс, технология его ведения и (или) использования, функционирующие в открытой информационно-коммуникационной сети, а также организационная структура, обеспечивающая информационное взаимодействие;</w:t>
      </w:r>
    </w:p>
    <w:bookmarkEnd w:id="69"/>
    <w:bookmarkStart w:name="z80" w:id="70"/>
    <w:p>
      <w:pPr>
        <w:spacing w:after="0"/>
        <w:ind w:left="0"/>
        <w:jc w:val="both"/>
      </w:pPr>
      <w:r>
        <w:rPr>
          <w:rFonts w:ascii="Times New Roman"/>
          <w:b w:val="false"/>
          <w:i w:val="false"/>
          <w:color w:val="000000"/>
          <w:sz w:val="28"/>
        </w:rPr>
        <w:t>
      4) оптовая торговля – предпринимательская деятельность по реализации товаров, предназначенных для последующей продажи или иных целей, не связанных с личным, семейным, домашним и иным подобным использованием;</w:t>
      </w:r>
    </w:p>
    <w:bookmarkEnd w:id="70"/>
    <w:bookmarkStart w:name="z81" w:id="71"/>
    <w:p>
      <w:pPr>
        <w:spacing w:after="0"/>
        <w:ind w:left="0"/>
        <w:jc w:val="both"/>
      </w:pPr>
      <w:r>
        <w:rPr>
          <w:rFonts w:ascii="Times New Roman"/>
          <w:b w:val="false"/>
          <w:i w:val="false"/>
          <w:color w:val="000000"/>
          <w:sz w:val="28"/>
        </w:rPr>
        <w:t>
      5) консалтинговые услуги – услуги по анализу ситуации в делах предприятия, разработка эффективных рекомендаций по коррекции дальнейших действий для повышения финансовой и управленческой эффективности работы компании;</w:t>
      </w:r>
    </w:p>
    <w:bookmarkEnd w:id="71"/>
    <w:bookmarkStart w:name="z82" w:id="72"/>
    <w:p>
      <w:pPr>
        <w:spacing w:after="0"/>
        <w:ind w:left="0"/>
        <w:jc w:val="both"/>
      </w:pPr>
      <w:r>
        <w:rPr>
          <w:rFonts w:ascii="Times New Roman"/>
          <w:b w:val="false"/>
          <w:i w:val="false"/>
          <w:color w:val="000000"/>
          <w:sz w:val="28"/>
        </w:rPr>
        <w:t>
      6) онлайн доставка продуктов – продукты, доставленные через Интернет в цифровой форме, например, отчеты, программное обеспечение, музыка, видео, компьютерные игры, а также онлайн услуги, например, компьютерные услуги, информационные услуги, продажа билетов или финансовые услуги;</w:t>
      </w:r>
    </w:p>
    <w:bookmarkEnd w:id="72"/>
    <w:bookmarkStart w:name="z83" w:id="73"/>
    <w:p>
      <w:pPr>
        <w:spacing w:after="0"/>
        <w:ind w:left="0"/>
        <w:jc w:val="both"/>
      </w:pPr>
      <w:r>
        <w:rPr>
          <w:rFonts w:ascii="Times New Roman"/>
          <w:b w:val="false"/>
          <w:i w:val="false"/>
          <w:color w:val="000000"/>
          <w:sz w:val="28"/>
        </w:rPr>
        <w:t>
      7) платежная карточка – средство доступа к деньгам через электронные терминалы или иные устройства, которое содержит информацию, позволяющую держателю такой карточки осуществлять платежи, получать наличные деньги, производить обмен валют и другие операции, определенные эмитентом платежной карточки и на его условиях;</w:t>
      </w:r>
    </w:p>
    <w:bookmarkEnd w:id="73"/>
    <w:bookmarkStart w:name="z84" w:id="74"/>
    <w:p>
      <w:pPr>
        <w:spacing w:after="0"/>
        <w:ind w:left="0"/>
        <w:jc w:val="both"/>
      </w:pPr>
      <w:r>
        <w:rPr>
          <w:rFonts w:ascii="Times New Roman"/>
          <w:b w:val="false"/>
          <w:i w:val="false"/>
          <w:color w:val="000000"/>
          <w:sz w:val="28"/>
        </w:rPr>
        <w:t>
      8) электронная торговля – предпринимательская деятельность по реализации товаров, осуществляемая посредством информационных технологий;</w:t>
      </w:r>
    </w:p>
    <w:bookmarkEnd w:id="74"/>
    <w:bookmarkStart w:name="z85" w:id="75"/>
    <w:p>
      <w:pPr>
        <w:spacing w:after="0"/>
        <w:ind w:left="0"/>
        <w:jc w:val="both"/>
      </w:pPr>
      <w:r>
        <w:rPr>
          <w:rFonts w:ascii="Times New Roman"/>
          <w:b w:val="false"/>
          <w:i w:val="false"/>
          <w:color w:val="000000"/>
          <w:sz w:val="28"/>
        </w:rPr>
        <w:t>
      9)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75"/>
    <w:bookmarkStart w:name="z86" w:id="76"/>
    <w:p>
      <w:pPr>
        <w:spacing w:after="0"/>
        <w:ind w:left="0"/>
        <w:jc w:val="both"/>
      </w:pPr>
      <w:r>
        <w:rPr>
          <w:rFonts w:ascii="Times New Roman"/>
          <w:b w:val="false"/>
          <w:i w:val="false"/>
          <w:color w:val="000000"/>
          <w:sz w:val="28"/>
        </w:rPr>
        <w:t>
      10) участники электронной торговли – физические и юридические лица, участвующие в качестве покупателя, продавца и (или) посредника в электронной торговле;</w:t>
      </w:r>
    </w:p>
    <w:bookmarkEnd w:id="76"/>
    <w:bookmarkStart w:name="z87" w:id="77"/>
    <w:p>
      <w:pPr>
        <w:spacing w:after="0"/>
        <w:ind w:left="0"/>
        <w:jc w:val="both"/>
      </w:pPr>
      <w:r>
        <w:rPr>
          <w:rFonts w:ascii="Times New Roman"/>
          <w:b w:val="false"/>
          <w:i w:val="false"/>
          <w:color w:val="000000"/>
          <w:sz w:val="28"/>
        </w:rPr>
        <w:t>
      11) посредник в электронной торговле – юридические лица и индивидуальные предприниматели, оказывающие услуги по получению, размещению, передаче, хранению электронных документов (электронных сообщений) с предложениями на продажу и покупку, с использованием информационных систем и сетей телекоммуникаций;</w:t>
      </w:r>
    </w:p>
    <w:bookmarkEnd w:id="77"/>
    <w:bookmarkStart w:name="z88" w:id="78"/>
    <w:p>
      <w:pPr>
        <w:spacing w:after="0"/>
        <w:ind w:left="0"/>
        <w:jc w:val="both"/>
      </w:pPr>
      <w:r>
        <w:rPr>
          <w:rFonts w:ascii="Times New Roman"/>
          <w:b w:val="false"/>
          <w:i w:val="false"/>
          <w:color w:val="000000"/>
          <w:sz w:val="28"/>
        </w:rPr>
        <w:t>
      12) коммерческий продавец в электронной торговле – юридические лица и индивидуальные предприниматели, предлагающие к реализации определенные товары.</w:t>
      </w:r>
    </w:p>
    <w:bookmarkEnd w:id="78"/>
    <w:bookmarkStart w:name="z89" w:id="79"/>
    <w:p>
      <w:pPr>
        <w:spacing w:after="0"/>
        <w:ind w:left="0"/>
        <w:jc w:val="both"/>
      </w:pPr>
      <w:r>
        <w:rPr>
          <w:rFonts w:ascii="Times New Roman"/>
          <w:b w:val="false"/>
          <w:i w:val="false"/>
          <w:color w:val="000000"/>
          <w:sz w:val="28"/>
        </w:rPr>
        <w:t xml:space="preserve">
      3. Данный отчет заполняют хозяйствующие субъекты, осуществлявшие в отчетном году реализацию товаров и услуг через Интернет-ресурсы. При этом сплошному обследованию подлежат юридические лица с численностью работающих свыше 50 человек, независимо от вида деятельности. Выборочное обследование предусмотрено для: </w:t>
      </w:r>
    </w:p>
    <w:bookmarkEnd w:id="79"/>
    <w:p>
      <w:pPr>
        <w:spacing w:after="0"/>
        <w:ind w:left="0"/>
        <w:jc w:val="both"/>
      </w:pPr>
      <w:r>
        <w:rPr>
          <w:rFonts w:ascii="Times New Roman"/>
          <w:b w:val="false"/>
          <w:i w:val="false"/>
          <w:color w:val="000000"/>
          <w:sz w:val="28"/>
        </w:rPr>
        <w:t>      1) для юридических лиц с численностью работающих до 50 человек, независимо от вида деятельности;</w:t>
      </w:r>
    </w:p>
    <w:p>
      <w:pPr>
        <w:spacing w:after="0"/>
        <w:ind w:left="0"/>
        <w:jc w:val="both"/>
      </w:pPr>
      <w:r>
        <w:rPr>
          <w:rFonts w:ascii="Times New Roman"/>
          <w:b w:val="false"/>
          <w:i w:val="false"/>
          <w:color w:val="000000"/>
          <w:sz w:val="28"/>
        </w:rPr>
        <w:t>      2) для индивидуальных предпринимателей с основным видом деятельности согласно Общего классификатора видов экономической деятельности: 47 – розничная торговля, кроме торговли автомобилями и мотоциклами; 56 – услуги по предоставлению продуктов питания и напитков.</w:t>
      </w:r>
    </w:p>
    <w:p>
      <w:pPr>
        <w:spacing w:after="0"/>
        <w:ind w:left="0"/>
        <w:jc w:val="both"/>
      </w:pPr>
      <w:r>
        <w:rPr>
          <w:rFonts w:ascii="Times New Roman"/>
          <w:b w:val="false"/>
          <w:i w:val="false"/>
          <w:color w:val="000000"/>
          <w:sz w:val="28"/>
        </w:rPr>
        <w:t>      Отчет заполняется головным юридическим лицом с учетом данных по всем структурным и обособленным подразделениям (филиалам).</w:t>
      </w:r>
    </w:p>
    <w:p>
      <w:pPr>
        <w:spacing w:after="0"/>
        <w:ind w:left="0"/>
        <w:jc w:val="both"/>
      </w:pPr>
      <w:r>
        <w:rPr>
          <w:rFonts w:ascii="Times New Roman"/>
          <w:b w:val="false"/>
          <w:i w:val="false"/>
          <w:color w:val="000000"/>
          <w:sz w:val="28"/>
        </w:rPr>
        <w:t>      Электронная коммерция подразумевает продажу товаров или услуг, осуществляемая через Интернет-ресурсы. Товары и услуги заказываются через Интернет-ресурсы, однако платеж и окончательная поставка товара или услуги производятся как в онлайновом, так и в обычном режиме.</w:t>
      </w:r>
    </w:p>
    <w:p>
      <w:pPr>
        <w:spacing w:after="0"/>
        <w:ind w:left="0"/>
        <w:jc w:val="both"/>
      </w:pPr>
      <w:r>
        <w:rPr>
          <w:rFonts w:ascii="Times New Roman"/>
          <w:b w:val="false"/>
          <w:i w:val="false"/>
          <w:color w:val="000000"/>
          <w:sz w:val="28"/>
        </w:rPr>
        <w:t>      В разделе 2 под иностранным Интернет-ресурсом понимается иностранный ресурс, оказывающий услуги пользователям в обеспечении доступа в глобальную сеть, в разработке и сопровождении Интернет-ресурса, в разработке и размещении рекламы.</w:t>
      </w:r>
    </w:p>
    <w:p>
      <w:pPr>
        <w:spacing w:after="0"/>
        <w:ind w:left="0"/>
        <w:jc w:val="both"/>
      </w:pPr>
      <w:r>
        <w:rPr>
          <w:rFonts w:ascii="Times New Roman"/>
          <w:b w:val="false"/>
          <w:i w:val="false"/>
          <w:color w:val="000000"/>
          <w:sz w:val="28"/>
        </w:rPr>
        <w:t>      В разделах 3, 4 в объем реализации товаров и услуг включается сумма, полученная за проданные покупателям товары, продукцию и оказанные услуги за наличный и безналичный расчет. Для целей статистического наблюдения объем реализации товаров приводится в фактических ценах реализации, включающих торговую наценку, без налога на добавленную стоимость, акцизы. Стоимость оказанных услуг учитывается в текущих ценах без налога на добавленную стоимость. Датой получения дохода признается дата реализации товаров (работ, услуг) независимо от фактического поступления денежных средств и их оплату.</w:t>
      </w:r>
    </w:p>
    <w:p>
      <w:pPr>
        <w:spacing w:after="0"/>
        <w:ind w:left="0"/>
        <w:jc w:val="both"/>
      </w:pPr>
      <w:r>
        <w:rPr>
          <w:rFonts w:ascii="Times New Roman"/>
          <w:b w:val="false"/>
          <w:i w:val="false"/>
          <w:color w:val="000000"/>
          <w:sz w:val="28"/>
        </w:rPr>
        <w:t xml:space="preserve">      Заказом считается предложение потребителя изготовить, поставить, продать ему продукцию, товар определенного вида и качества или выполнить работу, оказать услуги. Один заказ включает покупку одного или нескольких товаров. </w:t>
      </w:r>
    </w:p>
    <w:p>
      <w:pPr>
        <w:spacing w:after="0"/>
        <w:ind w:left="0"/>
        <w:jc w:val="both"/>
      </w:pPr>
      <w:r>
        <w:rPr>
          <w:rFonts w:ascii="Times New Roman"/>
          <w:b w:val="false"/>
          <w:i w:val="false"/>
          <w:color w:val="000000"/>
          <w:sz w:val="28"/>
        </w:rPr>
        <w:t>      Под электронными платежами понимаются – платежи осуществленные безналичным путем (посредством банковских карт, счетов; электронных денег, мобильных телефонов, платежных терминалов).</w:t>
      </w:r>
    </w:p>
    <w:p>
      <w:pPr>
        <w:spacing w:after="0"/>
        <w:ind w:left="0"/>
        <w:jc w:val="both"/>
      </w:pPr>
      <w:r>
        <w:rPr>
          <w:rFonts w:ascii="Times New Roman"/>
          <w:b w:val="false"/>
          <w:i w:val="false"/>
          <w:color w:val="000000"/>
          <w:sz w:val="28"/>
        </w:rPr>
        <w:t xml:space="preserve">      В разделе 4 указываются только услуги, оказанные через Интернет-ресурсы, на платной основе. В разделе 4 по строкам 2.2, 2.3 указывается только сумма от реализации билетов через Интернет-ресурсы. По строке 2.5 указываются услуги по хостингу (представляют собой услуги по предоставлению вычислительных мощностей для размещения информации на сервере, постоянно находящемся в Интернет-ресурсах). По строке 2.8 указываются услуги дистанционного образования, оказанные только через Интернет-ресурсы. Услуги дистанционного образования – взаимодействие учителя и учащихся между собой на расстоянии, отражающее все присущие учебному процессу компоненты (цели, содержание, методы, организационные формы, средства обучения) и реализуемое специфичными средствами Интернет-технологий или другими средствами, предусматривающими интерактивность; самостоятельная форма обучения, информационные технологии в дистанционном обучении являются ведущим средством. По строке 2.10 указывают объем информационных услуг (услуги по обеспечению пользователей информационными продуктами). По строке 2.11 сумма оказанных консалтинговых услуг. По строке 2.12 посреднические услуги. Под посредническими услугами понимаются услуги, заключающиеся в налаживании связей между производителями (продавцами) и потребителями с тем, чтобы ускорить и облегчить обращение товаров и услуг. </w:t>
      </w:r>
    </w:p>
    <w:bookmarkStart w:name="z90" w:id="80"/>
    <w:p>
      <w:pPr>
        <w:spacing w:after="0"/>
        <w:ind w:left="0"/>
        <w:jc w:val="both"/>
      </w:pPr>
      <w:r>
        <w:rPr>
          <w:rFonts w:ascii="Times New Roman"/>
          <w:b w:val="false"/>
          <w:i w:val="false"/>
          <w:color w:val="000000"/>
          <w:sz w:val="28"/>
        </w:rPr>
        <w:t>
      . В разделах 5-8 отвечая на вопрос, ответ указывается в соответствующей клетке знаком "</w:t>
      </w:r>
    </w:p>
    <w:bookmarkEnd w:id="80"/>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04800" cy="266700"/>
                    </a:xfrm>
                    <a:prstGeom prst="rect">
                      <a:avLst/>
                    </a:prstGeom>
                  </pic:spPr>
                </pic:pic>
              </a:graphicData>
            </a:graphic>
          </wp:inline>
        </w:drawing>
      </w:r>
    </w:p>
    <w:p>
      <w:pPr>
        <w:spacing w:after="0"/>
        <w:ind w:left="0"/>
        <w:jc w:val="both"/>
      </w:pPr>
      <w:r>
        <w:rPr>
          <w:rFonts w:ascii="Times New Roman"/>
          <w:b w:val="false"/>
          <w:i w:val="false"/>
          <w:color w:val="000000"/>
          <w:sz w:val="28"/>
        </w:rPr>
        <w:t xml:space="preserve">" (возможно несколько ответов). </w:t>
      </w:r>
    </w:p>
    <w:p>
      <w:pPr>
        <w:spacing w:after="0"/>
        <w:ind w:left="0"/>
        <w:jc w:val="both"/>
      </w:pPr>
      <w:r>
        <w:rPr>
          <w:rFonts w:ascii="Times New Roman"/>
          <w:b w:val="false"/>
          <w:i w:val="false"/>
          <w:color w:val="000000"/>
          <w:sz w:val="28"/>
        </w:rPr>
        <w:t xml:space="preserve">      В разделе 5 указываются, используемые при реализации товаров и услуг, способы оплаты. </w:t>
      </w:r>
    </w:p>
    <w:p>
      <w:pPr>
        <w:spacing w:after="0"/>
        <w:ind w:left="0"/>
        <w:jc w:val="both"/>
      </w:pPr>
      <w:r>
        <w:rPr>
          <w:rFonts w:ascii="Times New Roman"/>
          <w:b w:val="false"/>
          <w:i w:val="false"/>
          <w:color w:val="000000"/>
          <w:sz w:val="28"/>
        </w:rPr>
        <w:t xml:space="preserve">      Электронные деньги как способ оплаты представляет собой безусловные и безотзывные денежные обязательства эмитента электронных денег, хранящиеся в электронной форме и принимаемые в качестве средства платежа в системе электронных денег другими участниками системы. </w:t>
      </w:r>
    </w:p>
    <w:p>
      <w:pPr>
        <w:spacing w:after="0"/>
        <w:ind w:left="0"/>
        <w:jc w:val="both"/>
      </w:pPr>
      <w:r>
        <w:rPr>
          <w:rFonts w:ascii="Times New Roman"/>
          <w:b w:val="false"/>
          <w:i w:val="false"/>
          <w:color w:val="000000"/>
          <w:sz w:val="28"/>
        </w:rPr>
        <w:t xml:space="preserve">      Электронным терминалом считается электронно-механическое устройство, предназначенное для проведения операций по выдаче (приему) наличных денег, проведению платежей и переводов денег, обменных операций с иностранной валютой и иных видов банковских операций, в том числе с использованием платежных карточек, а также для составления документов, подтверждающих факт проведения соответствующих операций. </w:t>
      </w:r>
    </w:p>
    <w:p>
      <w:pPr>
        <w:spacing w:after="0"/>
        <w:ind w:left="0"/>
        <w:jc w:val="both"/>
      </w:pPr>
      <w:r>
        <w:rPr>
          <w:rFonts w:ascii="Times New Roman"/>
          <w:b w:val="false"/>
          <w:i w:val="false"/>
          <w:color w:val="000000"/>
          <w:sz w:val="28"/>
        </w:rPr>
        <w:t>      В разделе 6 указываются используемые способы доставки товаров.</w:t>
      </w:r>
    </w:p>
    <w:p>
      <w:pPr>
        <w:spacing w:after="0"/>
        <w:ind w:left="0"/>
        <w:jc w:val="both"/>
      </w:pPr>
      <w:r>
        <w:rPr>
          <w:rFonts w:ascii="Times New Roman"/>
          <w:b w:val="false"/>
          <w:i w:val="false"/>
          <w:color w:val="000000"/>
          <w:sz w:val="28"/>
        </w:rPr>
        <w:t>      Под курьерскими услугами понимаются услуги по доставке сообщений, писем, иной корреспонденции, а также небольших грузов.</w:t>
      </w:r>
    </w:p>
    <w:p>
      <w:pPr>
        <w:spacing w:after="0"/>
        <w:ind w:left="0"/>
        <w:jc w:val="both"/>
      </w:pPr>
      <w:r>
        <w:rPr>
          <w:rFonts w:ascii="Times New Roman"/>
          <w:b w:val="false"/>
          <w:i w:val="false"/>
          <w:color w:val="000000"/>
          <w:sz w:val="28"/>
        </w:rPr>
        <w:t>      В разделе 8 указываются дополнительные сведения.</w:t>
      </w:r>
    </w:p>
    <w:p>
      <w:pPr>
        <w:spacing w:after="0"/>
        <w:ind w:left="0"/>
        <w:jc w:val="both"/>
      </w:pPr>
      <w:r>
        <w:rPr>
          <w:rFonts w:ascii="Times New Roman"/>
          <w:b w:val="false"/>
          <w:i w:val="false"/>
          <w:color w:val="000000"/>
          <w:sz w:val="28"/>
        </w:rPr>
        <w:t>      Баннерная реклама это размещение рекламных баннеров на сайтах с высокой посещаемостью с целью привлечения большого количества посетителей за небольшой срок. Экологически чистой продукцией считается продукция, которая произведена и получена при помощи экологически чистой технологии и оборудования, транспортирована и сохранена в благоприятной окружающей среде, содержание вредных веществ в которой, не оказывает вредное воздействие на окружающую среду и здоровье человека.</w:t>
      </w:r>
    </w:p>
    <w:bookmarkStart w:name="z91" w:id="81"/>
    <w:p>
      <w:pPr>
        <w:spacing w:after="0"/>
        <w:ind w:left="0"/>
        <w:jc w:val="both"/>
      </w:pPr>
      <w:r>
        <w:rPr>
          <w:rFonts w:ascii="Times New Roman"/>
          <w:b w:val="false"/>
          <w:i w:val="false"/>
          <w:color w:val="000000"/>
          <w:sz w:val="28"/>
        </w:rPr>
        <w:t>
      5.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размещенного на Интернет-ресурсе Комитета по статистике Министерства национальной экономики Республики Казахстан (www.stat.gov.kz).</w:t>
      </w:r>
    </w:p>
    <w:bookmarkEnd w:id="81"/>
    <w:p>
      <w:pPr>
        <w:spacing w:after="0"/>
        <w:ind w:left="0"/>
        <w:jc w:val="both"/>
      </w:pPr>
      <w:r>
        <w:rPr>
          <w:rFonts w:ascii="Times New Roman"/>
          <w:b w:val="false"/>
          <w:i w:val="false"/>
          <w:color w:val="000000"/>
          <w:sz w:val="28"/>
        </w:rPr>
        <w:t>      Примечание: х – данная позиция не подлежит заполнению.</w:t>
      </w:r>
    </w:p>
    <w:bookmarkStart w:name="z92" w:id="82"/>
    <w:p>
      <w:pPr>
        <w:spacing w:after="0"/>
        <w:ind w:left="0"/>
        <w:jc w:val="both"/>
      </w:pPr>
      <w:r>
        <w:rPr>
          <w:rFonts w:ascii="Times New Roman"/>
          <w:b w:val="false"/>
          <w:i w:val="false"/>
          <w:color w:val="000000"/>
          <w:sz w:val="28"/>
        </w:rPr>
        <w:t>
      6. Арифметико-логический контроль:</w:t>
      </w:r>
    </w:p>
    <w:bookmarkEnd w:id="82"/>
    <w:p>
      <w:pPr>
        <w:spacing w:after="0"/>
        <w:ind w:left="0"/>
        <w:jc w:val="both"/>
      </w:pPr>
      <w:r>
        <w:rPr>
          <w:rFonts w:ascii="Times New Roman"/>
          <w:b w:val="false"/>
          <w:i w:val="false"/>
          <w:color w:val="000000"/>
          <w:sz w:val="28"/>
        </w:rPr>
        <w:t>      1) Раздел 3. "Количество заказов и объем реализации розничной и оптовой торговли через Интернет":</w:t>
      </w:r>
    </w:p>
    <w:p>
      <w:pPr>
        <w:spacing w:after="0"/>
        <w:ind w:left="0"/>
        <w:jc w:val="both"/>
      </w:pPr>
      <w:r>
        <w:rPr>
          <w:rFonts w:ascii="Times New Roman"/>
          <w:b w:val="false"/>
          <w:i w:val="false"/>
          <w:color w:val="000000"/>
          <w:sz w:val="28"/>
        </w:rPr>
        <w:t>      если строка 1</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03200" cy="304800"/>
                    </a:xfrm>
                    <a:prstGeom prst="rect">
                      <a:avLst/>
                    </a:prstGeom>
                  </pic:spPr>
                </pic:pic>
              </a:graphicData>
            </a:graphic>
          </wp:inline>
        </w:drawing>
      </w:r>
    </w:p>
    <w:p>
      <w:pPr>
        <w:spacing w:after="0"/>
        <w:ind w:left="0"/>
        <w:jc w:val="both"/>
      </w:pPr>
      <w:r>
        <w:rPr>
          <w:rFonts w:ascii="Times New Roman"/>
          <w:b w:val="false"/>
          <w:i w:val="false"/>
          <w:color w:val="000000"/>
          <w:sz w:val="28"/>
        </w:rPr>
        <w:t>0, то строка 2</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03200" cy="304800"/>
                    </a:xfrm>
                    <a:prstGeom prst="rect">
                      <a:avLst/>
                    </a:prstGeom>
                  </pic:spPr>
                </pic:pic>
              </a:graphicData>
            </a:graphic>
          </wp:inline>
        </w:drawing>
      </w:r>
    </w:p>
    <w:p>
      <w:pPr>
        <w:spacing w:after="0"/>
        <w:ind w:left="0"/>
        <w:jc w:val="both"/>
      </w:pPr>
      <w:r>
        <w:rPr>
          <w:rFonts w:ascii="Times New Roman"/>
          <w:b w:val="false"/>
          <w:i w:val="false"/>
          <w:color w:val="000000"/>
          <w:sz w:val="28"/>
        </w:rPr>
        <w:t xml:space="preserve">0 (контроль допустимый); </w:t>
      </w:r>
    </w:p>
    <w:p>
      <w:pPr>
        <w:spacing w:after="0"/>
        <w:ind w:left="0"/>
        <w:jc w:val="both"/>
      </w:pPr>
      <w:r>
        <w:rPr>
          <w:rFonts w:ascii="Times New Roman"/>
          <w:b w:val="false"/>
          <w:i w:val="false"/>
          <w:color w:val="000000"/>
          <w:sz w:val="28"/>
        </w:rPr>
        <w:t>      если строка 2</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03200" cy="304800"/>
                    </a:xfrm>
                    <a:prstGeom prst="rect">
                      <a:avLst/>
                    </a:prstGeom>
                  </pic:spPr>
                </pic:pic>
              </a:graphicData>
            </a:graphic>
          </wp:inline>
        </w:drawing>
      </w:r>
    </w:p>
    <w:p>
      <w:pPr>
        <w:spacing w:after="0"/>
        <w:ind w:left="0"/>
        <w:jc w:val="both"/>
      </w:pPr>
      <w:r>
        <w:rPr>
          <w:rFonts w:ascii="Times New Roman"/>
          <w:b w:val="false"/>
          <w:i w:val="false"/>
          <w:color w:val="000000"/>
          <w:sz w:val="28"/>
        </w:rPr>
        <w:t>0, то строка 1</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03200" cy="304800"/>
                    </a:xfrm>
                    <a:prstGeom prst="rect">
                      <a:avLst/>
                    </a:prstGeom>
                  </pic:spPr>
                </pic:pic>
              </a:graphicData>
            </a:graphic>
          </wp:inline>
        </w:drawing>
      </w:r>
    </w:p>
    <w:p>
      <w:pPr>
        <w:spacing w:after="0"/>
        <w:ind w:left="0"/>
        <w:jc w:val="both"/>
      </w:pPr>
      <w:r>
        <w:rPr>
          <w:rFonts w:ascii="Times New Roman"/>
          <w:b w:val="false"/>
          <w:i w:val="false"/>
          <w:color w:val="000000"/>
          <w:sz w:val="28"/>
        </w:rPr>
        <w:t>0;</w:t>
      </w:r>
    </w:p>
    <w:p>
      <w:pPr>
        <w:spacing w:after="0"/>
        <w:ind w:left="0"/>
        <w:jc w:val="both"/>
      </w:pPr>
      <w:r>
        <w:rPr>
          <w:rFonts w:ascii="Times New Roman"/>
          <w:b w:val="false"/>
          <w:i w:val="false"/>
          <w:color w:val="000000"/>
          <w:sz w:val="28"/>
        </w:rPr>
        <w:t xml:space="preserve">      строка 2 =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15900" cy="266700"/>
                    </a:xfrm>
                    <a:prstGeom prst="rect">
                      <a:avLst/>
                    </a:prstGeom>
                  </pic:spPr>
                </pic:pic>
              </a:graphicData>
            </a:graphic>
          </wp:inline>
        </w:drawing>
      </w:r>
    </w:p>
    <w:p>
      <w:pPr>
        <w:spacing w:after="0"/>
        <w:ind w:left="0"/>
        <w:jc w:val="both"/>
      </w:pPr>
      <w:r>
        <w:rPr>
          <w:rFonts w:ascii="Times New Roman"/>
          <w:b w:val="false"/>
          <w:i w:val="false"/>
          <w:color w:val="000000"/>
          <w:sz w:val="28"/>
        </w:rPr>
        <w:t>строк 2.1, 2.2 по всем графам;</w:t>
      </w:r>
    </w:p>
    <w:p>
      <w:pPr>
        <w:spacing w:after="0"/>
        <w:ind w:left="0"/>
        <w:jc w:val="both"/>
      </w:pPr>
      <w:r>
        <w:rPr>
          <w:rFonts w:ascii="Times New Roman"/>
          <w:b w:val="false"/>
          <w:i w:val="false"/>
          <w:color w:val="000000"/>
          <w:sz w:val="28"/>
        </w:rPr>
        <w:t xml:space="preserve">      строка 2.2 =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15900" cy="266700"/>
                    </a:xfrm>
                    <a:prstGeom prst="rect">
                      <a:avLst/>
                    </a:prstGeom>
                  </pic:spPr>
                </pic:pic>
              </a:graphicData>
            </a:graphic>
          </wp:inline>
        </w:drawing>
      </w:r>
    </w:p>
    <w:p>
      <w:pPr>
        <w:spacing w:after="0"/>
        <w:ind w:left="0"/>
        <w:jc w:val="both"/>
      </w:pPr>
      <w:r>
        <w:rPr>
          <w:rFonts w:ascii="Times New Roman"/>
          <w:b w:val="false"/>
          <w:i w:val="false"/>
          <w:color w:val="000000"/>
          <w:sz w:val="28"/>
        </w:rPr>
        <w:t>строк 2.2.1 – 2.2.20 по всем графам;</w:t>
      </w:r>
    </w:p>
    <w:p>
      <w:pPr>
        <w:spacing w:after="0"/>
        <w:ind w:left="0"/>
        <w:jc w:val="both"/>
      </w:pPr>
      <w:r>
        <w:rPr>
          <w:rFonts w:ascii="Times New Roman"/>
          <w:b w:val="false"/>
          <w:i w:val="false"/>
          <w:color w:val="000000"/>
          <w:sz w:val="28"/>
        </w:rPr>
        <w:t>      строка 3</w:t>
      </w:r>
      <w:r>
        <w:rPr>
          <w:rFonts w:ascii="Times New Roman"/>
          <w:b w:val="false"/>
          <w:i w:val="false"/>
          <w:color w:val="000000"/>
          <w:sz w:val="28"/>
          <w:u w:val="single"/>
        </w:rPr>
        <w:t>&lt;</w:t>
      </w:r>
      <w:r>
        <w:rPr>
          <w:rFonts w:ascii="Times New Roman"/>
          <w:b w:val="false"/>
          <w:i w:val="false"/>
          <w:color w:val="000000"/>
          <w:sz w:val="28"/>
        </w:rPr>
        <w:t>строки 2 по всем графам;</w:t>
      </w:r>
    </w:p>
    <w:p>
      <w:pPr>
        <w:spacing w:after="0"/>
        <w:ind w:left="0"/>
        <w:jc w:val="both"/>
      </w:pPr>
      <w:r>
        <w:rPr>
          <w:rFonts w:ascii="Times New Roman"/>
          <w:b w:val="false"/>
          <w:i w:val="false"/>
          <w:color w:val="000000"/>
          <w:sz w:val="28"/>
        </w:rPr>
        <w:t>      строка 4</w:t>
      </w:r>
      <w:r>
        <w:rPr>
          <w:rFonts w:ascii="Times New Roman"/>
          <w:b w:val="false"/>
          <w:i w:val="false"/>
          <w:color w:val="000000"/>
          <w:sz w:val="28"/>
          <w:u w:val="single"/>
        </w:rPr>
        <w:t>&lt;</w:t>
      </w:r>
      <w:r>
        <w:rPr>
          <w:rFonts w:ascii="Times New Roman"/>
          <w:b w:val="false"/>
          <w:i w:val="false"/>
          <w:color w:val="000000"/>
          <w:sz w:val="28"/>
        </w:rPr>
        <w:t xml:space="preserve">строки 2 по всем графам; </w:t>
      </w:r>
    </w:p>
    <w:p>
      <w:pPr>
        <w:spacing w:after="0"/>
        <w:ind w:left="0"/>
        <w:jc w:val="both"/>
      </w:pPr>
      <w:r>
        <w:rPr>
          <w:rFonts w:ascii="Times New Roman"/>
          <w:b w:val="false"/>
          <w:i w:val="false"/>
          <w:color w:val="000000"/>
          <w:sz w:val="28"/>
        </w:rPr>
        <w:t>      строка 5</w:t>
      </w:r>
      <w:r>
        <w:rPr>
          <w:rFonts w:ascii="Times New Roman"/>
          <w:b w:val="false"/>
          <w:i w:val="false"/>
          <w:color w:val="000000"/>
          <w:sz w:val="28"/>
          <w:u w:val="single"/>
        </w:rPr>
        <w:t>&lt;</w:t>
      </w:r>
      <w:r>
        <w:rPr>
          <w:rFonts w:ascii="Times New Roman"/>
          <w:b w:val="false"/>
          <w:i w:val="false"/>
          <w:color w:val="000000"/>
          <w:sz w:val="28"/>
        </w:rPr>
        <w:t xml:space="preserve">строки 2 по всем графам. </w:t>
      </w:r>
    </w:p>
    <w:p>
      <w:pPr>
        <w:spacing w:after="0"/>
        <w:ind w:left="0"/>
        <w:jc w:val="both"/>
      </w:pPr>
      <w:r>
        <w:rPr>
          <w:rFonts w:ascii="Times New Roman"/>
          <w:b w:val="false"/>
          <w:i w:val="false"/>
          <w:color w:val="000000"/>
          <w:sz w:val="28"/>
        </w:rPr>
        <w:t>      2) Раздел 4. "Количество заказов и объем реализации услуг через Интернет":</w:t>
      </w:r>
    </w:p>
    <w:p>
      <w:pPr>
        <w:spacing w:after="0"/>
        <w:ind w:left="0"/>
        <w:jc w:val="both"/>
      </w:pPr>
      <w:r>
        <w:rPr>
          <w:rFonts w:ascii="Times New Roman"/>
          <w:b w:val="false"/>
          <w:i w:val="false"/>
          <w:color w:val="000000"/>
          <w:sz w:val="28"/>
        </w:rPr>
        <w:t>      если строка 1</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03200" cy="304800"/>
                    </a:xfrm>
                    <a:prstGeom prst="rect">
                      <a:avLst/>
                    </a:prstGeom>
                  </pic:spPr>
                </pic:pic>
              </a:graphicData>
            </a:graphic>
          </wp:inline>
        </w:drawing>
      </w:r>
    </w:p>
    <w:p>
      <w:pPr>
        <w:spacing w:after="0"/>
        <w:ind w:left="0"/>
        <w:jc w:val="both"/>
      </w:pPr>
      <w:r>
        <w:rPr>
          <w:rFonts w:ascii="Times New Roman"/>
          <w:b w:val="false"/>
          <w:i w:val="false"/>
          <w:color w:val="000000"/>
          <w:sz w:val="28"/>
        </w:rPr>
        <w:t>0, то строка 2</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03200" cy="304800"/>
                    </a:xfrm>
                    <a:prstGeom prst="rect">
                      <a:avLst/>
                    </a:prstGeom>
                  </pic:spPr>
                </pic:pic>
              </a:graphicData>
            </a:graphic>
          </wp:inline>
        </w:drawing>
      </w:r>
    </w:p>
    <w:p>
      <w:pPr>
        <w:spacing w:after="0"/>
        <w:ind w:left="0"/>
        <w:jc w:val="both"/>
      </w:pPr>
      <w:r>
        <w:rPr>
          <w:rFonts w:ascii="Times New Roman"/>
          <w:b w:val="false"/>
          <w:i w:val="false"/>
          <w:color w:val="000000"/>
          <w:sz w:val="28"/>
        </w:rPr>
        <w:t xml:space="preserve">0 (контроль допустимый); </w:t>
      </w:r>
    </w:p>
    <w:p>
      <w:pPr>
        <w:spacing w:after="0"/>
        <w:ind w:left="0"/>
        <w:jc w:val="both"/>
      </w:pPr>
      <w:r>
        <w:rPr>
          <w:rFonts w:ascii="Times New Roman"/>
          <w:b w:val="false"/>
          <w:i w:val="false"/>
          <w:color w:val="000000"/>
          <w:sz w:val="28"/>
        </w:rPr>
        <w:t>      если строка 2</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03200" cy="304800"/>
                    </a:xfrm>
                    <a:prstGeom prst="rect">
                      <a:avLst/>
                    </a:prstGeom>
                  </pic:spPr>
                </pic:pic>
              </a:graphicData>
            </a:graphic>
          </wp:inline>
        </w:drawing>
      </w:r>
    </w:p>
    <w:p>
      <w:pPr>
        <w:spacing w:after="0"/>
        <w:ind w:left="0"/>
        <w:jc w:val="both"/>
      </w:pPr>
      <w:r>
        <w:rPr>
          <w:rFonts w:ascii="Times New Roman"/>
          <w:b w:val="false"/>
          <w:i w:val="false"/>
          <w:color w:val="000000"/>
          <w:sz w:val="28"/>
        </w:rPr>
        <w:t>0, то строка 1</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03200" cy="304800"/>
                    </a:xfrm>
                    <a:prstGeom prst="rect">
                      <a:avLst/>
                    </a:prstGeom>
                  </pic:spPr>
                </pic:pic>
              </a:graphicData>
            </a:graphic>
          </wp:inline>
        </w:drawing>
      </w:r>
    </w:p>
    <w:p>
      <w:pPr>
        <w:spacing w:after="0"/>
        <w:ind w:left="0"/>
        <w:jc w:val="both"/>
      </w:pPr>
      <w:r>
        <w:rPr>
          <w:rFonts w:ascii="Times New Roman"/>
          <w:b w:val="false"/>
          <w:i w:val="false"/>
          <w:color w:val="000000"/>
          <w:sz w:val="28"/>
        </w:rPr>
        <w:t>0;</w:t>
      </w:r>
    </w:p>
    <w:p>
      <w:pPr>
        <w:spacing w:after="0"/>
        <w:ind w:left="0"/>
        <w:jc w:val="both"/>
      </w:pPr>
      <w:r>
        <w:rPr>
          <w:rFonts w:ascii="Times New Roman"/>
          <w:b w:val="false"/>
          <w:i w:val="false"/>
          <w:color w:val="000000"/>
          <w:sz w:val="28"/>
        </w:rPr>
        <w:t xml:space="preserve">      строка 2 =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15900" cy="266700"/>
                    </a:xfrm>
                    <a:prstGeom prst="rect">
                      <a:avLst/>
                    </a:prstGeom>
                  </pic:spPr>
                </pic:pic>
              </a:graphicData>
            </a:graphic>
          </wp:inline>
        </w:drawing>
      </w:r>
    </w:p>
    <w:p>
      <w:pPr>
        <w:spacing w:after="0"/>
        <w:ind w:left="0"/>
        <w:jc w:val="both"/>
      </w:pPr>
      <w:r>
        <w:rPr>
          <w:rFonts w:ascii="Times New Roman"/>
          <w:b w:val="false"/>
          <w:i w:val="false"/>
          <w:color w:val="000000"/>
          <w:sz w:val="28"/>
        </w:rPr>
        <w:t>строк 2.1-2.13;</w:t>
      </w:r>
    </w:p>
    <w:p>
      <w:pPr>
        <w:spacing w:after="0"/>
        <w:ind w:left="0"/>
        <w:jc w:val="both"/>
      </w:pPr>
      <w:r>
        <w:rPr>
          <w:rFonts w:ascii="Times New Roman"/>
          <w:b w:val="false"/>
          <w:i w:val="false"/>
          <w:color w:val="000000"/>
          <w:sz w:val="28"/>
        </w:rPr>
        <w:t>      строка 3</w:t>
      </w:r>
      <w:r>
        <w:rPr>
          <w:rFonts w:ascii="Times New Roman"/>
          <w:b w:val="false"/>
          <w:i w:val="false"/>
          <w:color w:val="000000"/>
          <w:sz w:val="28"/>
          <w:u w:val="single"/>
        </w:rPr>
        <w:t>&lt;</w:t>
      </w:r>
      <w:r>
        <w:rPr>
          <w:rFonts w:ascii="Times New Roman"/>
          <w:b w:val="false"/>
          <w:i w:val="false"/>
          <w:color w:val="000000"/>
          <w:sz w:val="28"/>
        </w:rPr>
        <w:t>строки 2 по всем графам.</w:t>
      </w:r>
    </w:p>
    <w:p>
      <w:pPr>
        <w:spacing w:after="0"/>
        <w:ind w:left="0"/>
        <w:jc w:val="both"/>
      </w:pPr>
      <w:r>
        <w:rPr>
          <w:rFonts w:ascii="Times New Roman"/>
          <w:b w:val="false"/>
          <w:i w:val="false"/>
          <w:color w:val="000000"/>
          <w:sz w:val="28"/>
        </w:rPr>
        <w:t>      3) Контроль между разделами:</w:t>
      </w:r>
    </w:p>
    <w:p>
      <w:pPr>
        <w:spacing w:after="0"/>
        <w:ind w:left="0"/>
        <w:jc w:val="both"/>
      </w:pPr>
      <w:r>
        <w:rPr>
          <w:rFonts w:ascii="Times New Roman"/>
          <w:b w:val="false"/>
          <w:i w:val="false"/>
          <w:color w:val="000000"/>
          <w:sz w:val="28"/>
        </w:rPr>
        <w:t>      если в разделе 1 по строке 1 указано "</w:t>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04800" cy="266700"/>
                    </a:xfrm>
                    <a:prstGeom prst="rect">
                      <a:avLst/>
                    </a:prstGeom>
                  </pic:spPr>
                </pic:pic>
              </a:graphicData>
            </a:graphic>
          </wp:inline>
        </w:drawing>
      </w:r>
    </w:p>
    <w:p>
      <w:pPr>
        <w:spacing w:after="0"/>
        <w:ind w:left="0"/>
        <w:jc w:val="both"/>
      </w:pPr>
      <w:r>
        <w:rPr>
          <w:rFonts w:ascii="Times New Roman"/>
          <w:b w:val="false"/>
          <w:i w:val="false"/>
          <w:color w:val="000000"/>
          <w:sz w:val="28"/>
        </w:rPr>
        <w:t>", то заполняются разделы 2, 3, 5, 6, 7, 8 (7, 8 – допустимый контроль);</w:t>
      </w:r>
    </w:p>
    <w:p>
      <w:pPr>
        <w:spacing w:after="0"/>
        <w:ind w:left="0"/>
        <w:jc w:val="both"/>
      </w:pPr>
      <w:r>
        <w:rPr>
          <w:rFonts w:ascii="Times New Roman"/>
          <w:b w:val="false"/>
          <w:i w:val="false"/>
          <w:color w:val="000000"/>
          <w:sz w:val="28"/>
        </w:rPr>
        <w:t>      если в разделе 1 по строке 2 указано "</w:t>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04800" cy="266700"/>
                    </a:xfrm>
                    <a:prstGeom prst="rect">
                      <a:avLst/>
                    </a:prstGeom>
                  </pic:spPr>
                </pic:pic>
              </a:graphicData>
            </a:graphic>
          </wp:inline>
        </w:drawing>
      </w:r>
    </w:p>
    <w:p>
      <w:pPr>
        <w:spacing w:after="0"/>
        <w:ind w:left="0"/>
        <w:jc w:val="both"/>
      </w:pPr>
      <w:r>
        <w:rPr>
          <w:rFonts w:ascii="Times New Roman"/>
          <w:b w:val="false"/>
          <w:i w:val="false"/>
          <w:color w:val="000000"/>
          <w:sz w:val="28"/>
        </w:rPr>
        <w:t>", то заполняются разделы 2, 4, 5, 7, 8 (7, 8 – допустимый контроль);</w:t>
      </w:r>
    </w:p>
    <w:p>
      <w:pPr>
        <w:spacing w:after="0"/>
        <w:ind w:left="0"/>
        <w:jc w:val="both"/>
      </w:pPr>
      <w:r>
        <w:rPr>
          <w:rFonts w:ascii="Times New Roman"/>
          <w:b w:val="false"/>
          <w:i w:val="false"/>
          <w:color w:val="000000"/>
          <w:sz w:val="28"/>
        </w:rPr>
        <w:t>      если в разделе 1 по строке 1 указано "</w:t>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04800" cy="266700"/>
                    </a:xfrm>
                    <a:prstGeom prst="rect">
                      <a:avLst/>
                    </a:prstGeom>
                  </pic:spPr>
                </pic:pic>
              </a:graphicData>
            </a:graphic>
          </wp:inline>
        </w:drawing>
      </w:r>
    </w:p>
    <w:p>
      <w:pPr>
        <w:spacing w:after="0"/>
        <w:ind w:left="0"/>
        <w:jc w:val="both"/>
      </w:pPr>
      <w:r>
        <w:rPr>
          <w:rFonts w:ascii="Times New Roman"/>
          <w:b w:val="false"/>
          <w:i w:val="false"/>
          <w:color w:val="000000"/>
          <w:sz w:val="28"/>
        </w:rPr>
        <w:t xml:space="preserve">", то в разделе 3 строка 2 по графе 1 и (или) 2 </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03200" cy="304800"/>
                    </a:xfrm>
                    <a:prstGeom prst="rect">
                      <a:avLst/>
                    </a:prstGeom>
                  </pic:spPr>
                </pic:pic>
              </a:graphicData>
            </a:graphic>
          </wp:inline>
        </w:drawing>
      </w:r>
    </w:p>
    <w:p>
      <w:pPr>
        <w:spacing w:after="0"/>
        <w:ind w:left="0"/>
        <w:jc w:val="both"/>
      </w:pPr>
      <w:r>
        <w:rPr>
          <w:rFonts w:ascii="Times New Roman"/>
          <w:b w:val="false"/>
          <w:i w:val="false"/>
          <w:color w:val="000000"/>
          <w:sz w:val="28"/>
        </w:rPr>
        <w:t>0 (контроль допустимый);</w:t>
      </w:r>
    </w:p>
    <w:p>
      <w:pPr>
        <w:spacing w:after="0"/>
        <w:ind w:left="0"/>
        <w:jc w:val="both"/>
      </w:pPr>
      <w:r>
        <w:rPr>
          <w:rFonts w:ascii="Times New Roman"/>
          <w:b w:val="false"/>
          <w:i w:val="false"/>
          <w:color w:val="000000"/>
          <w:sz w:val="28"/>
        </w:rPr>
        <w:t>      если в разделе 1 по строке 2 указано "</w:t>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04800" cy="266700"/>
                    </a:xfrm>
                    <a:prstGeom prst="rect">
                      <a:avLst/>
                    </a:prstGeom>
                  </pic:spPr>
                </pic:pic>
              </a:graphicData>
            </a:graphic>
          </wp:inline>
        </w:drawing>
      </w:r>
    </w:p>
    <w:p>
      <w:pPr>
        <w:spacing w:after="0"/>
        <w:ind w:left="0"/>
        <w:jc w:val="both"/>
      </w:pPr>
      <w:r>
        <w:rPr>
          <w:rFonts w:ascii="Times New Roman"/>
          <w:b w:val="false"/>
          <w:i w:val="false"/>
          <w:color w:val="000000"/>
          <w:sz w:val="28"/>
        </w:rPr>
        <w:t xml:space="preserve">", то в разделе 4 строка 2 </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03200" cy="304800"/>
                    </a:xfrm>
                    <a:prstGeom prst="rect">
                      <a:avLst/>
                    </a:prstGeom>
                  </pic:spPr>
                </pic:pic>
              </a:graphicData>
            </a:graphic>
          </wp:inline>
        </w:drawing>
      </w:r>
    </w:p>
    <w:p>
      <w:pPr>
        <w:spacing w:after="0"/>
        <w:ind w:left="0"/>
        <w:jc w:val="both"/>
      </w:pPr>
      <w:r>
        <w:rPr>
          <w:rFonts w:ascii="Times New Roman"/>
          <w:b w:val="false"/>
          <w:i w:val="false"/>
          <w:color w:val="000000"/>
          <w:sz w:val="28"/>
        </w:rPr>
        <w:t>0 (контроль допустимый).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0" w:id="83"/>
          <w:p>
            <w:pPr>
              <w:spacing w:after="20"/>
              <w:ind w:left="20"/>
              <w:jc w:val="both"/>
            </w:pPr>
            <w:r>
              <w:rPr>
                <w:rFonts w:ascii="Times New Roman"/>
                <w:b w:val="false"/>
                <w:i w:val="false"/>
                <w:color w:val="000000"/>
                <w:sz w:val="20"/>
              </w:rPr>
              <w:t>
Приложение 7</w:t>
            </w:r>
            <w:r>
              <w:br/>
            </w:r>
            <w:r>
              <w:rPr>
                <w:rFonts w:ascii="Times New Roman"/>
                <w:b w:val="false"/>
                <w:i w:val="false"/>
                <w:color w:val="000000"/>
                <w:sz w:val="20"/>
              </w:rPr>
              <w:t>
к приказу Председателя Комитета</w:t>
            </w:r>
            <w:r>
              <w:br/>
            </w:r>
            <w:r>
              <w:rPr>
                <w:rFonts w:ascii="Times New Roman"/>
                <w:b w:val="false"/>
                <w:i w:val="false"/>
                <w:color w:val="000000"/>
                <w:sz w:val="20"/>
              </w:rPr>
              <w:t>
по статистике Министерства национальной</w:t>
            </w:r>
            <w:r>
              <w:br/>
            </w:r>
            <w:r>
              <w:rPr>
                <w:rFonts w:ascii="Times New Roman"/>
                <w:b w:val="false"/>
                <w:i w:val="false"/>
                <w:color w:val="000000"/>
                <w:sz w:val="20"/>
              </w:rPr>
              <w:t>
экономики Республики Казахстан</w:t>
            </w:r>
            <w:r>
              <w:br/>
            </w:r>
            <w:r>
              <w:rPr>
                <w:rFonts w:ascii="Times New Roman"/>
                <w:b w:val="false"/>
                <w:i w:val="false"/>
                <w:color w:val="000000"/>
                <w:sz w:val="20"/>
              </w:rPr>
              <w:t>
от 29 ноября 2016 года № 283</w:t>
            </w:r>
          </w:p>
          <w:bookmarkEnd w:id="83"/>
        </w:tc>
      </w:tr>
    </w:tbl>
    <w:tbl>
      <w:tblPr>
        <w:tblW w:w="0" w:type="auto"/>
        <w:tblCellSpacing w:w="0" w:type="auto"/>
        <w:tblBorders>
          <w:top w:val="none"/>
          <w:left w:val="none"/>
          <w:bottom w:val="none"/>
          <w:right w:val="none"/>
          <w:insideH w:val="none"/>
          <w:insideV w:val="none"/>
        </w:tblBorders>
      </w:tblPr>
      <w:tblGrid>
        <w:gridCol w:w="7309"/>
        <w:gridCol w:w="1404"/>
        <w:gridCol w:w="3587"/>
      </w:tblGrid>
      <w:tr>
        <w:trPr>
          <w:trHeight w:val="30" w:hRule="atLeast"/>
        </w:trPr>
        <w:tc>
          <w:tcPr>
            <w:tcW w:w="7309" w:type="dxa"/>
            <w:tcBorders/>
            <w:tcMar>
              <w:top w:w="15" w:type="dxa"/>
              <w:left w:w="15" w:type="dxa"/>
              <w:bottom w:w="15" w:type="dxa"/>
              <w:right w:w="15" w:type="dxa"/>
            </w:tcMar>
            <w:vAlign w:val="center"/>
          </w:tcPr>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1358900" cy="1181100"/>
                          </a:xfrm>
                          <a:prstGeom prst="rect">
                            <a:avLst/>
                          </a:prstGeom>
                        </pic:spPr>
                      </pic:pic>
                    </a:graphicData>
                  </a:graphic>
                </wp:inline>
              </w:drawing>
            </w:r>
          </w:p>
        </w:tc>
        <w:tc>
          <w:tcPr>
            <w:tcW w:w="140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tc>
        <w:tc>
          <w:tcPr>
            <w:tcW w:w="3587" w:type="dxa"/>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 Статистика</w:t>
            </w:r>
          </w:p>
          <w:p>
            <w:pPr>
              <w:spacing w:after="20"/>
              <w:ind w:left="20"/>
              <w:jc w:val="both"/>
            </w:pPr>
            <w:r>
              <w:rPr>
                <w:rFonts w:ascii="Times New Roman"/>
                <w:b/>
                <w:i w:val="false"/>
                <w:color w:val="000000"/>
                <w:sz w:val="20"/>
              </w:rPr>
              <w:t>комитеті төрағасының</w:t>
            </w:r>
          </w:p>
          <w:p>
            <w:pPr>
              <w:spacing w:after="20"/>
              <w:ind w:left="20"/>
              <w:jc w:val="both"/>
            </w:pPr>
            <w:r>
              <w:rPr>
                <w:rFonts w:ascii="Times New Roman"/>
                <w:b/>
                <w:i w:val="false"/>
                <w:color w:val="000000"/>
                <w:sz w:val="20"/>
              </w:rPr>
              <w:t>2016 жылғы 29 қарашадағы</w:t>
            </w:r>
          </w:p>
          <w:p>
            <w:pPr>
              <w:spacing w:after="20"/>
              <w:ind w:left="20"/>
              <w:jc w:val="both"/>
            </w:pPr>
            <w:r>
              <w:rPr>
                <w:rFonts w:ascii="Times New Roman"/>
                <w:b/>
                <w:i w:val="false"/>
                <w:color w:val="000000"/>
                <w:sz w:val="20"/>
              </w:rPr>
              <w:t>№ 283 бұйрығына 7-қосымша</w:t>
            </w:r>
          </w:p>
        </w:tc>
      </w:tr>
      <w:tr>
        <w:trPr>
          <w:trHeight w:val="30" w:hRule="atLeast"/>
        </w:trPr>
        <w:tc>
          <w:tcPr>
            <w:tcW w:w="7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Статистическая форма общегосударственного статистического наблюдения</w:t>
            </w:r>
          </w:p>
        </w:tc>
        <w:tc>
          <w:tcPr>
            <w:tcW w:w="0" w:type="auto"/>
            <w:vMerge/>
            <w:tcBorders>
              <w:top w:val="nil"/>
            </w:tcBorders>
          </w:tcPr>
          <w:p/>
        </w:tc>
      </w:tr>
    </w:tbl>
    <w:tbl>
      <w:tblPr>
        <w:tblW w:w="0" w:type="auto"/>
        <w:tblCellSpacing w:w="0" w:type="auto"/>
        <w:tblBorders>
          <w:top w:val="none"/>
          <w:left w:val="none"/>
          <w:bottom w:val="none"/>
          <w:right w:val="none"/>
          <w:insideH w:val="none"/>
          <w:insideV w:val="none"/>
        </w:tblBorders>
      </w:tblPr>
      <w:tblGrid>
        <w:gridCol w:w="1883"/>
        <w:gridCol w:w="12"/>
        <w:gridCol w:w="61"/>
        <w:gridCol w:w="47"/>
        <w:gridCol w:w="12394"/>
        <w:gridCol w:w="94"/>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14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более 40 часов</w:t>
                  </w:r>
                </w:p>
              </w:tc>
            </w:tr>
          </w:tbl>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Статистическую форму можно получить на сайте www.stat.gov.kz</w:t>
            </w:r>
          </w:p>
        </w:tc>
        <w:tc>
          <w:tcPr>
            <w:tcW w:w="0" w:type="auto"/>
            <w:gridSpan w:val="3"/>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анық емес деректерді ұсыну және алғашқы статистикалық деректерді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Представление недостоверных и непредставление первичных статистических данных в соответствующие органы государственной статистики в установленнй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171112004</w:t>
            </w:r>
          </w:p>
          <w:p>
            <w:pPr>
              <w:spacing w:after="20"/>
              <w:ind w:left="20"/>
              <w:jc w:val="both"/>
            </w:pPr>
            <w:r>
              <w:rPr>
                <w:rFonts w:ascii="Times New Roman"/>
                <w:b w:val="false"/>
                <w:i w:val="false"/>
                <w:color w:val="000000"/>
                <w:sz w:val="20"/>
              </w:rPr>
              <w:t>Код статистической формы 171112004</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 базарлары туралы есеп</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сауда</w:t>
            </w:r>
          </w:p>
          <w:p>
            <w:pPr>
              <w:spacing w:after="20"/>
              <w:ind w:left="20"/>
              <w:jc w:val="both"/>
            </w:pPr>
            <w:r>
              <w:rPr>
                <w:rFonts w:ascii="Times New Roman"/>
                <w:b w:val="false"/>
                <w:i w:val="false"/>
                <w:color w:val="000000"/>
                <w:sz w:val="20"/>
              </w:rPr>
              <w:t>12 - торговля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торговых рынках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p>
          <w:p>
            <w:pPr>
              <w:spacing w:after="20"/>
              <w:ind w:left="20"/>
              <w:jc w:val="both"/>
            </w:pPr>
            <w:r>
              <w:rPr>
                <w:rFonts w:ascii="Times New Roman"/>
                <w:b w:val="false"/>
                <w:i w:val="false"/>
                <w:color w:val="000000"/>
                <w:sz w:val="20"/>
              </w:rPr>
              <w:t>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p>
          <w:p>
            <w:pPr>
              <w:spacing w:after="20"/>
              <w:ind w:left="20"/>
              <w:jc w:val="both"/>
            </w:pPr>
            <w:r>
              <w:rPr>
                <w:rFonts w:ascii="Times New Roman"/>
                <w:b w:val="false"/>
                <w:i w:val="false"/>
                <w:color w:val="000000"/>
                <w:sz w:val="20"/>
              </w:rPr>
              <w:t>Отчетный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p>
          <w:p>
            <w:pPr>
              <w:spacing w:after="20"/>
              <w:ind w:left="20"/>
              <w:jc w:val="both"/>
            </w:pPr>
            <w:r>
              <w:rPr>
                <w:rFonts w:ascii="Times New Roman"/>
                <w:b w:val="false"/>
                <w:i w:val="false"/>
                <w:color w:val="000000"/>
                <w:sz w:val="20"/>
              </w:rPr>
              <w:t>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10 ақпанға (қоса алғанда) дейін</w:t>
            </w:r>
          </w:p>
          <w:p>
            <w:pPr>
              <w:spacing w:after="20"/>
              <w:ind w:left="20"/>
              <w:jc w:val="both"/>
            </w:pPr>
            <w:r>
              <w:rPr>
                <w:rFonts w:ascii="Times New Roman"/>
                <w:b w:val="false"/>
                <w:i w:val="false"/>
                <w:color w:val="000000"/>
                <w:sz w:val="20"/>
              </w:rPr>
              <w:t>Срок представления – до 10 февраля (включительно) после отчетного периода</w:t>
            </w:r>
          </w:p>
        </w:tc>
      </w:tr>
      <w:tr>
        <w:trPr>
          <w:trHeight w:val="30" w:hRule="atLeast"/>
        </w:trPr>
        <w:tc>
          <w:tcPr>
            <w:tcW w:w="188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p>
          <w:p>
            <w:pPr>
              <w:spacing w:after="20"/>
              <w:ind w:left="20"/>
              <w:jc w:val="both"/>
            </w:pPr>
            <w:r>
              <w:rPr>
                <w:rFonts w:ascii="Times New Roman"/>
                <w:b w:val="false"/>
                <w:i w:val="false"/>
                <w:color w:val="000000"/>
                <w:sz w:val="20"/>
              </w:rPr>
              <w:t>код БИН</w:t>
            </w:r>
          </w:p>
        </w:tc>
        <w:tc>
          <w:tcPr>
            <w:tcW w:w="0" w:type="auto"/>
            <w:gridSpan w:val="5"/>
            <w:tcBorders/>
            <w:tcMar>
              <w:top w:w="15" w:type="dxa"/>
              <w:left w:w="15" w:type="dxa"/>
              <w:bottom w:w="15" w:type="dxa"/>
              <w:right w:w="15" w:type="dxa"/>
            </w:tcMar>
            <w:vAlign w:val="center"/>
          </w:tcPr>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5067300" cy="698500"/>
                          </a:xfrm>
                          <a:prstGeom prst="rect">
                            <a:avLst/>
                          </a:prstGeom>
                        </pic:spPr>
                      </pic:pic>
                    </a:graphicData>
                  </a:graphic>
                </wp:inline>
              </w:drawing>
            </w:r>
          </w:p>
        </w:tc>
      </w:tr>
      <w:tr>
        <w:trPr>
          <w:trHeight w:val="30" w:hRule="atLeast"/>
        </w:trPr>
        <w:tc>
          <w:tcPr>
            <w:tcW w:w="188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w:t>
            </w:r>
          </w:p>
          <w:p>
            <w:pPr>
              <w:spacing w:after="20"/>
              <w:ind w:left="20"/>
              <w:jc w:val="both"/>
            </w:pPr>
            <w:r>
              <w:rPr>
                <w:rFonts w:ascii="Times New Roman"/>
                <w:b w:val="false"/>
                <w:i w:val="false"/>
                <w:color w:val="000000"/>
                <w:sz w:val="20"/>
              </w:rPr>
              <w:t>Код ИИН</w:t>
            </w:r>
          </w:p>
        </w:tc>
        <w:tc>
          <w:tcPr>
            <w:tcW w:w="0" w:type="auto"/>
            <w:gridSpan w:val="5"/>
            <w:tcBorders/>
            <w:tcMar>
              <w:top w:w="15" w:type="dxa"/>
              <w:left w:w="15" w:type="dxa"/>
              <w:bottom w:w="15" w:type="dxa"/>
              <w:right w:w="15" w:type="dxa"/>
            </w:tcMar>
            <w:vAlign w:val="center"/>
          </w:tcPr>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5067300" cy="698500"/>
                          </a:xfrm>
                          <a:prstGeom prst="rect">
                            <a:avLst/>
                          </a:prstGeom>
                        </pic:spPr>
                      </pic:pic>
                    </a:graphicData>
                  </a:graphic>
                </wp:inline>
              </w:drawing>
            </w:r>
          </w:p>
        </w:tc>
      </w:tr>
    </w:tbl>
    <w:p>
      <w:pPr>
        <w:spacing w:after="0"/>
        <w:ind w:left="0"/>
        <w:jc w:val="both"/>
      </w:pPr>
      <w:r>
        <w:rPr>
          <w:rFonts w:ascii="Times New Roman"/>
          <w:b/>
          <w:i w:val="false"/>
          <w:color w:val="000000"/>
          <w:sz w:val="28"/>
        </w:rPr>
        <w:t>            1. Сауда базары бойынша жалпы мәліметтерді көрсетіңіз</w:t>
      </w:r>
    </w:p>
    <w:p>
      <w:pPr>
        <w:spacing w:after="0"/>
        <w:ind w:left="0"/>
        <w:jc w:val="both"/>
      </w:pPr>
      <w:r>
        <w:rPr>
          <w:rFonts w:ascii="Times New Roman"/>
          <w:b w:val="false"/>
          <w:i w:val="false"/>
          <w:color w:val="000000"/>
          <w:sz w:val="28"/>
        </w:rPr>
        <w:t>      Укажите общие сведения по торговому рынку</w:t>
      </w:r>
    </w:p>
    <w:tbl>
      <w:tblPr>
        <w:tblW w:w="0" w:type="auto"/>
        <w:tblCellSpacing w:w="0" w:type="auto"/>
        <w:tblBorders>
          <w:top w:val="none"/>
          <w:left w:val="none"/>
          <w:bottom w:val="none"/>
          <w:right w:val="none"/>
          <w:insideH w:val="none"/>
          <w:insideV w:val="none"/>
        </w:tblBorders>
      </w:tblPr>
      <w:tblGrid>
        <w:gridCol w:w="428"/>
        <w:gridCol w:w="125"/>
        <w:gridCol w:w="2883"/>
        <w:gridCol w:w="8"/>
        <w:gridCol w:w="7"/>
        <w:gridCol w:w="12394"/>
      </w:tblGrid>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Есептің реттік нөмірі</w:t>
            </w:r>
          </w:p>
          <w:p>
            <w:pPr>
              <w:spacing w:after="20"/>
              <w:ind w:left="20"/>
              <w:jc w:val="both"/>
            </w:pPr>
            <w:r>
              <w:rPr>
                <w:rFonts w:ascii="Times New Roman"/>
                <w:b w:val="false"/>
                <w:i w:val="false"/>
                <w:color w:val="000000"/>
                <w:sz w:val="20"/>
              </w:rPr>
              <w:t>Порядковый номер отчета</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 базарының атауы</w:t>
            </w:r>
          </w:p>
          <w:p>
            <w:pPr>
              <w:spacing w:after="20"/>
              <w:ind w:left="20"/>
              <w:jc w:val="both"/>
            </w:pPr>
            <w:r>
              <w:rPr>
                <w:rFonts w:ascii="Times New Roman"/>
                <w:b w:val="false"/>
                <w:i w:val="false"/>
                <w:color w:val="000000"/>
                <w:sz w:val="20"/>
              </w:rPr>
              <w:t>Наименование торгового рынка</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Базардың нақты орналасқан жері (облыс, қала, аудан, елді мекен)</w:t>
            </w:r>
          </w:p>
          <w:p>
            <w:pPr>
              <w:spacing w:after="20"/>
              <w:ind w:left="20"/>
              <w:jc w:val="both"/>
            </w:pPr>
            <w:r>
              <w:rPr>
                <w:rFonts w:ascii="Times New Roman"/>
                <w:b w:val="false"/>
                <w:i w:val="false"/>
                <w:color w:val="000000"/>
                <w:sz w:val="20"/>
              </w:rPr>
              <w:t>Фактическое местонахождение рынка (область, город, район, населенный пункт)</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ӘАОЖ-ға сәйкес аумақ коды (статистикалық нысанды қағаз жеткізгіште тапсыру кезінде статистика органының қызметкері толтырады)</w:t>
            </w:r>
          </w:p>
          <w:p>
            <w:pPr>
              <w:spacing w:after="20"/>
              <w:ind w:left="20"/>
              <w:jc w:val="both"/>
            </w:pPr>
            <w:r>
              <w:rPr>
                <w:rFonts w:ascii="Times New Roman"/>
                <w:b w:val="false"/>
                <w:i w:val="false"/>
                <w:color w:val="000000"/>
                <w:sz w:val="20"/>
              </w:rPr>
              <w:t>Код территории согласно КАТО (заполняется работником органа статистики при сдаче статистической формы на бумажном носителе)</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Базар коммуналдық болып табыла ма, "</w:t>
            </w:r>
          </w:p>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04800" cy="266700"/>
                          </a:xfrm>
                          <a:prstGeom prst="rect">
                            <a:avLst/>
                          </a:prstGeom>
                        </pic:spPr>
                      </pic:pic>
                    </a:graphicData>
                  </a:graphic>
                </wp:inline>
              </w:drawing>
            </w:r>
          </w:p>
          <w:p>
            <w:pPr>
              <w:spacing w:after="20"/>
              <w:ind w:left="20"/>
              <w:jc w:val="both"/>
            </w:pPr>
            <w:r>
              <w:rPr>
                <w:rFonts w:ascii="Times New Roman"/>
                <w:b/>
                <w:i w:val="false"/>
                <w:color w:val="000000"/>
                <w:sz w:val="20"/>
              </w:rPr>
              <w:t>" белгісін қойыңыз</w:t>
            </w:r>
          </w:p>
          <w:p>
            <w:pPr>
              <w:spacing w:after="20"/>
              <w:ind w:left="20"/>
              <w:jc w:val="both"/>
            </w:pPr>
            <w:r>
              <w:rPr>
                <w:rFonts w:ascii="Times New Roman"/>
                <w:b w:val="false"/>
                <w:i w:val="false"/>
                <w:color w:val="000000"/>
                <w:sz w:val="20"/>
              </w:rPr>
              <w:t>Является ли рынок коммунальным, отметьте знаком "</w:t>
            </w:r>
          </w:p>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04800" cy="266700"/>
                          </a:xfrm>
                          <a:prstGeom prst="rect">
                            <a:avLst/>
                          </a:prstGeom>
                        </pic:spPr>
                      </pic:pic>
                    </a:graphicData>
                  </a:graphic>
                </wp:inline>
              </w:drawing>
            </w:r>
          </w:p>
          <w:p>
            <w:pPr>
              <w:spacing w:after="20"/>
              <w:ind w:left="20"/>
              <w:jc w:val="both"/>
            </w:pP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55600" cy="330200"/>
                          </a:xfrm>
                          <a:prstGeom prst="rect">
                            <a:avLst/>
                          </a:prstGeom>
                        </pic:spPr>
                      </pic:pic>
                    </a:graphicData>
                  </a:graphic>
                </wp:inline>
              </w:drawing>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Егер базар (тұрақты инженерлiк коммуникациялары бар, жерге iргетаспен берiк байланыстырылған) күрделi ғимарат болған жағдайда "</w:t>
            </w:r>
          </w:p>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04800" cy="266700"/>
                          </a:xfrm>
                          <a:prstGeom prst="rect">
                            <a:avLst/>
                          </a:prstGeom>
                        </pic:spPr>
                      </pic:pic>
                    </a:graphicData>
                  </a:graphic>
                </wp:inline>
              </w:drawing>
            </w:r>
          </w:p>
          <w:p>
            <w:pPr>
              <w:spacing w:after="20"/>
              <w:ind w:left="20"/>
              <w:jc w:val="both"/>
            </w:pPr>
            <w:r>
              <w:rPr>
                <w:rFonts w:ascii="Times New Roman"/>
                <w:b/>
                <w:i w:val="false"/>
                <w:color w:val="000000"/>
                <w:sz w:val="20"/>
              </w:rPr>
              <w:t>" белгісін қойыңыз</w:t>
            </w:r>
          </w:p>
          <w:p>
            <w:pPr>
              <w:spacing w:after="20"/>
              <w:ind w:left="20"/>
              <w:jc w:val="both"/>
            </w:pPr>
            <w:r>
              <w:rPr>
                <w:rFonts w:ascii="Times New Roman"/>
                <w:b w:val="false"/>
                <w:i w:val="false"/>
                <w:color w:val="000000"/>
                <w:sz w:val="20"/>
              </w:rPr>
              <w:t>Отметьте знаком "</w:t>
            </w:r>
          </w:p>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04800" cy="266700"/>
                          </a:xfrm>
                          <a:prstGeom prst="rect">
                            <a:avLst/>
                          </a:prstGeom>
                        </pic:spPr>
                      </pic:pic>
                    </a:graphicData>
                  </a:graphic>
                </wp:inline>
              </w:drawing>
            </w:r>
          </w:p>
          <w:p>
            <w:pPr>
              <w:spacing w:after="20"/>
              <w:ind w:left="20"/>
              <w:jc w:val="both"/>
            </w:pPr>
            <w:r>
              <w:rPr>
                <w:rFonts w:ascii="Times New Roman"/>
                <w:b w:val="false"/>
                <w:i w:val="false"/>
                <w:color w:val="000000"/>
                <w:sz w:val="20"/>
              </w:rPr>
              <w:t>", в случае, если рынок представляет собой капитальное здание (прочно связанное с землей фундаментом, имеющее постоянные инженерные коммуникации)...............................</w:t>
            </w:r>
          </w:p>
        </w:tc>
        <w:tc>
          <w:tcPr>
            <w:tcW w:w="12394" w:type="dxa"/>
            <w:tcBorders/>
            <w:tcMar>
              <w:top w:w="15" w:type="dxa"/>
              <w:left w:w="15" w:type="dxa"/>
              <w:bottom w:w="15" w:type="dxa"/>
              <w:right w:w="15" w:type="dxa"/>
            </w:tcMar>
            <w:vAlign w:val="center"/>
          </w:tcPr>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55600" cy="330200"/>
                          </a:xfrm>
                          <a:prstGeom prst="rect">
                            <a:avLst/>
                          </a:prstGeom>
                        </pic:spPr>
                      </pic:pic>
                    </a:graphicData>
                  </a:graphic>
                </wp:inline>
              </w:drawing>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Тауарлық мамандандыруы бойынша базардың түрі, "v"белгісін қойыңыз</w:t>
            </w:r>
          </w:p>
          <w:p>
            <w:pPr>
              <w:spacing w:after="20"/>
              <w:ind w:left="20"/>
              <w:jc w:val="both"/>
            </w:pPr>
            <w:r>
              <w:rPr>
                <w:rFonts w:ascii="Times New Roman"/>
                <w:b w:val="false"/>
                <w:i w:val="false"/>
                <w:color w:val="000000"/>
                <w:sz w:val="20"/>
              </w:rPr>
              <w:t>Тип торгового рынка по товарной специализации, отметьте знаком "</w:t>
            </w:r>
          </w:p>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04800" cy="266700"/>
                          </a:xfrm>
                          <a:prstGeom prst="rect">
                            <a:avLst/>
                          </a:prstGeom>
                        </pic:spPr>
                      </pic:pic>
                    </a:graphicData>
                  </a:graphic>
                </wp:inline>
              </w:drawing>
            </w:r>
          </w:p>
          <w:p>
            <w:pPr>
              <w:spacing w:after="20"/>
              <w:ind w:left="20"/>
              <w:jc w:val="both"/>
            </w:pPr>
            <w:r>
              <w:rPr>
                <w:rFonts w:ascii="Times New Roman"/>
                <w:b w:val="false"/>
                <w:i w:val="false"/>
                <w:color w:val="000000"/>
                <w:sz w:val="20"/>
              </w:rPr>
              <w:t>"</w:t>
            </w:r>
          </w:p>
          <w:p>
            <w:pPr>
              <w:spacing w:after="20"/>
              <w:ind w:left="20"/>
              <w:jc w:val="both"/>
            </w:pPr>
            <w:r>
              <w:rPr>
                <w:rFonts w:ascii="Times New Roman"/>
                <w:b/>
                <w:i w:val="false"/>
                <w:color w:val="000000"/>
                <w:sz w:val="20"/>
              </w:rPr>
              <w:t>азық-түлік базары</w:t>
            </w:r>
            <w:r>
              <w:rPr>
                <w:rFonts w:ascii="Times New Roman"/>
                <w:b w:val="false"/>
                <w:i w:val="false"/>
                <w:color w:val="000000"/>
                <w:sz w:val="20"/>
              </w:rPr>
              <w:t>/ продовольственный рынок..........................................</w:t>
            </w:r>
          </w:p>
          <w:p>
            <w:pPr>
              <w:spacing w:after="20"/>
              <w:ind w:left="20"/>
              <w:jc w:val="both"/>
            </w:pPr>
            <w:r>
              <w:rPr>
                <w:rFonts w:ascii="Times New Roman"/>
                <w:b/>
                <w:i w:val="false"/>
                <w:color w:val="000000"/>
                <w:sz w:val="20"/>
              </w:rPr>
              <w:t>азық-түлік емес базар</w:t>
            </w:r>
            <w:r>
              <w:rPr>
                <w:rFonts w:ascii="Times New Roman"/>
                <w:b w:val="false"/>
                <w:i w:val="false"/>
                <w:color w:val="000000"/>
                <w:sz w:val="20"/>
              </w:rPr>
              <w:t>/ непродовольственный рынок..........................................</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55600" cy="330200"/>
                          </a:xfrm>
                          <a:prstGeom prst="rect">
                            <a:avLst/>
                          </a:prstGeom>
                        </pic:spPr>
                      </pic:pic>
                    </a:graphicData>
                  </a:graphic>
                </wp:inline>
              </w:drawing>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Өткізілетін тауарларға байланысты сауда базарының түрі, "</w:t>
            </w:r>
          </w:p>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04800" cy="266700"/>
                          </a:xfrm>
                          <a:prstGeom prst="rect">
                            <a:avLst/>
                          </a:prstGeom>
                        </pic:spPr>
                      </pic:pic>
                    </a:graphicData>
                  </a:graphic>
                </wp:inline>
              </w:drawing>
            </w:r>
          </w:p>
          <w:p>
            <w:pPr>
              <w:spacing w:after="20"/>
              <w:ind w:left="20"/>
              <w:jc w:val="both"/>
            </w:pPr>
            <w:r>
              <w:rPr>
                <w:rFonts w:ascii="Times New Roman"/>
                <w:b/>
                <w:i w:val="false"/>
                <w:color w:val="000000"/>
                <w:sz w:val="20"/>
              </w:rPr>
              <w:t>" белгісін қойыңыз</w:t>
            </w:r>
          </w:p>
          <w:p>
            <w:pPr>
              <w:spacing w:after="20"/>
              <w:ind w:left="20"/>
              <w:jc w:val="both"/>
            </w:pPr>
            <w:r>
              <w:rPr>
                <w:rFonts w:ascii="Times New Roman"/>
                <w:b w:val="false"/>
                <w:i w:val="false"/>
                <w:color w:val="000000"/>
                <w:sz w:val="20"/>
              </w:rPr>
              <w:t>Тип торгового рынка в зависимости от реализуемых товаров, отметьте знаком "</w:t>
            </w:r>
          </w:p>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04800" cy="266700"/>
                          </a:xfrm>
                          <a:prstGeom prst="rect">
                            <a:avLst/>
                          </a:prstGeom>
                        </pic:spPr>
                      </pic:pic>
                    </a:graphicData>
                  </a:graphic>
                </wp:inline>
              </w:drawing>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i w:val="false"/>
                <w:color w:val="000000"/>
                <w:sz w:val="20"/>
              </w:rPr>
              <w:t>мамандандырылған базар</w:t>
            </w:r>
            <w:r>
              <w:rPr>
                <w:rFonts w:ascii="Times New Roman"/>
                <w:b w:val="false"/>
                <w:i w:val="false"/>
                <w:color w:val="000000"/>
                <w:sz w:val="20"/>
              </w:rPr>
              <w:t xml:space="preserve"> / специализированный рынок..........................................</w:t>
            </w:r>
          </w:p>
          <w:p>
            <w:pPr>
              <w:spacing w:after="20"/>
              <w:ind w:left="20"/>
              <w:jc w:val="both"/>
            </w:pPr>
            <w:r>
              <w:rPr>
                <w:rFonts w:ascii="Times New Roman"/>
                <w:b/>
                <w:i w:val="false"/>
                <w:color w:val="000000"/>
                <w:sz w:val="20"/>
              </w:rPr>
              <w:t>әмбебап базар</w:t>
            </w:r>
            <w:r>
              <w:rPr>
                <w:rFonts w:ascii="Times New Roman"/>
                <w:b w:val="false"/>
                <w:i w:val="false"/>
                <w:color w:val="000000"/>
                <w:sz w:val="20"/>
              </w:rPr>
              <w:t xml:space="preserve"> /универсальный рынок..........................................</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55600" cy="330200"/>
                          </a:xfrm>
                          <a:prstGeom prst="rect">
                            <a:avLst/>
                          </a:prstGeom>
                        </pic:spPr>
                      </pic:pic>
                    </a:graphicData>
                  </a:graphic>
                </wp:inline>
              </w:drawing>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Мәмілелер көлемі мен оларды жүзеге асыру әдістері бойынша сауда базарының түрі, </w:t>
            </w:r>
            <w:r>
              <w:rPr>
                <w:rFonts w:ascii="Times New Roman"/>
                <w:b/>
                <w:i w:val="false"/>
                <w:color w:val="000000"/>
                <w:sz w:val="20"/>
              </w:rPr>
              <w:t>"</w:t>
            </w:r>
          </w:p>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04800" cy="266700"/>
                          </a:xfrm>
                          <a:prstGeom prst="rect">
                            <a:avLst/>
                          </a:prstGeom>
                        </pic:spPr>
                      </pic:pic>
                    </a:graphicData>
                  </a:graphic>
                </wp:inline>
              </w:drawing>
            </w:r>
          </w:p>
          <w:p>
            <w:pPr>
              <w:spacing w:after="20"/>
              <w:ind w:left="20"/>
              <w:jc w:val="both"/>
            </w:pPr>
            <w:r>
              <w:rPr>
                <w:rFonts w:ascii="Times New Roman"/>
                <w:b/>
                <w:i w:val="false"/>
                <w:color w:val="000000"/>
                <w:sz w:val="20"/>
              </w:rPr>
              <w:t>"белгісін</w:t>
            </w:r>
            <w:r>
              <w:rPr>
                <w:rFonts w:ascii="Times New Roman"/>
                <w:b/>
                <w:i w:val="false"/>
                <w:color w:val="000000"/>
                <w:sz w:val="20"/>
              </w:rPr>
              <w:t xml:space="preserve"> қойыңыз</w:t>
            </w:r>
          </w:p>
          <w:p>
            <w:pPr>
              <w:spacing w:after="20"/>
              <w:ind w:left="20"/>
              <w:jc w:val="both"/>
            </w:pPr>
            <w:r>
              <w:rPr>
                <w:rFonts w:ascii="Times New Roman"/>
                <w:b w:val="false"/>
                <w:i w:val="false"/>
                <w:color w:val="000000"/>
                <w:sz w:val="20"/>
              </w:rPr>
              <w:t>Тип торгового рынка по объемам сделок, отметьте знаком "</w:t>
            </w:r>
          </w:p>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04800" cy="266700"/>
                          </a:xfrm>
                          <a:prstGeom prst="rect">
                            <a:avLst/>
                          </a:prstGeom>
                        </pic:spPr>
                      </pic:pic>
                    </a:graphicData>
                  </a:graphic>
                </wp:inline>
              </w:drawing>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i w:val="false"/>
                <w:color w:val="000000"/>
                <w:sz w:val="20"/>
              </w:rPr>
              <w:t>көтерме</w:t>
            </w:r>
            <w:r>
              <w:rPr>
                <w:rFonts w:ascii="Times New Roman"/>
                <w:b w:val="false"/>
                <w:i w:val="false"/>
                <w:color w:val="000000"/>
                <w:sz w:val="20"/>
              </w:rPr>
              <w:t>/оптовый..............................</w:t>
            </w:r>
          </w:p>
          <w:p>
            <w:pPr>
              <w:spacing w:after="20"/>
              <w:ind w:left="20"/>
              <w:jc w:val="both"/>
            </w:pPr>
            <w:r>
              <w:rPr>
                <w:rFonts w:ascii="Times New Roman"/>
                <w:b/>
                <w:i w:val="false"/>
                <w:color w:val="000000"/>
                <w:sz w:val="20"/>
              </w:rPr>
              <w:t>бөлшек</w:t>
            </w:r>
            <w:r>
              <w:rPr>
                <w:rFonts w:ascii="Times New Roman"/>
                <w:b w:val="false"/>
                <w:i w:val="false"/>
                <w:color w:val="000000"/>
                <w:sz w:val="20"/>
              </w:rPr>
              <w:t>/ розничный.............................</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55600" cy="330200"/>
                          </a:xfrm>
                          <a:prstGeom prst="rect">
                            <a:avLst/>
                          </a:prstGeom>
                        </pic:spPr>
                      </pic:pic>
                    </a:graphicData>
                  </a:graphic>
                </wp:inline>
              </w:drawing>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55600" cy="330200"/>
                          </a:xfrm>
                          <a:prstGeom prst="rect">
                            <a:avLst/>
                          </a:prstGeom>
                        </pic:spPr>
                      </pic:pic>
                    </a:graphicData>
                  </a:graphic>
                </wp:inline>
              </w:drawing>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 орындарының саны, бірлік</w:t>
            </w:r>
          </w:p>
          <w:p>
            <w:pPr>
              <w:spacing w:after="20"/>
              <w:ind w:left="20"/>
              <w:jc w:val="both"/>
            </w:pPr>
            <w:r>
              <w:rPr>
                <w:rFonts w:ascii="Times New Roman"/>
                <w:b w:val="false"/>
                <w:i w:val="false"/>
                <w:color w:val="000000"/>
                <w:sz w:val="20"/>
              </w:rPr>
              <w:t>Количество торговых мест, единиц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Базардың жалпы алаңы, шаршы метр</w:t>
            </w:r>
          </w:p>
          <w:p>
            <w:pPr>
              <w:spacing w:after="20"/>
              <w:ind w:left="20"/>
              <w:jc w:val="both"/>
            </w:pPr>
            <w:r>
              <w:rPr>
                <w:rFonts w:ascii="Times New Roman"/>
                <w:b w:val="false"/>
                <w:i w:val="false"/>
                <w:color w:val="000000"/>
                <w:sz w:val="20"/>
              </w:rPr>
              <w:t xml:space="preserve">Общая площадь рынка, кв.м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Ветеринарлық-санитарлық сараптау зертханаларының саны, бірлік</w:t>
            </w:r>
          </w:p>
          <w:p>
            <w:pPr>
              <w:spacing w:after="20"/>
              <w:ind w:left="20"/>
              <w:jc w:val="both"/>
            </w:pPr>
            <w:r>
              <w:rPr>
                <w:rFonts w:ascii="Times New Roman"/>
                <w:b w:val="false"/>
                <w:i w:val="false"/>
                <w:color w:val="000000"/>
                <w:sz w:val="20"/>
              </w:rPr>
              <w:t>Количество лабораторий ветсанэкспертизы, единиц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Тоңазытқыш камералардың саны, бірлік</w:t>
            </w:r>
          </w:p>
          <w:p>
            <w:pPr>
              <w:spacing w:after="20"/>
              <w:ind w:left="20"/>
              <w:jc w:val="both"/>
            </w:pPr>
            <w:r>
              <w:rPr>
                <w:rFonts w:ascii="Times New Roman"/>
                <w:b w:val="false"/>
                <w:i w:val="false"/>
                <w:color w:val="000000"/>
                <w:sz w:val="20"/>
              </w:rPr>
              <w:t>Количество холодильных камер, единиц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Дүңгіршектердің саны, бірлік</w:t>
            </w:r>
          </w:p>
          <w:p>
            <w:pPr>
              <w:spacing w:after="20"/>
              <w:ind w:left="20"/>
              <w:jc w:val="both"/>
            </w:pPr>
            <w:r>
              <w:rPr>
                <w:rFonts w:ascii="Times New Roman"/>
                <w:b w:val="false"/>
                <w:i w:val="false"/>
                <w:color w:val="000000"/>
                <w:sz w:val="20"/>
              </w:rPr>
              <w:t>Количество киосков, единиц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Шатырлар (павильондар) саны, бірлік</w:t>
            </w:r>
          </w:p>
          <w:p>
            <w:pPr>
              <w:spacing w:after="20"/>
              <w:ind w:left="20"/>
              <w:jc w:val="both"/>
            </w:pPr>
            <w:r>
              <w:rPr>
                <w:rFonts w:ascii="Times New Roman"/>
                <w:b w:val="false"/>
                <w:i w:val="false"/>
                <w:color w:val="000000"/>
                <w:sz w:val="20"/>
              </w:rPr>
              <w:t>Количество палаток (павильонов), единиц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Контейнерлердің саны, бірлік</w:t>
            </w:r>
          </w:p>
          <w:p>
            <w:pPr>
              <w:spacing w:after="20"/>
              <w:ind w:left="20"/>
              <w:jc w:val="both"/>
            </w:pPr>
            <w:r>
              <w:rPr>
                <w:rFonts w:ascii="Times New Roman"/>
                <w:b w:val="false"/>
                <w:i w:val="false"/>
                <w:color w:val="000000"/>
                <w:sz w:val="20"/>
              </w:rPr>
              <w:t>Количество контейнеров, единиц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Сөрелердің ұзындығы, қума метр</w:t>
            </w:r>
          </w:p>
          <w:p>
            <w:pPr>
              <w:spacing w:after="20"/>
              <w:ind w:left="20"/>
              <w:jc w:val="both"/>
            </w:pPr>
            <w:r>
              <w:rPr>
                <w:rFonts w:ascii="Times New Roman"/>
                <w:b w:val="false"/>
                <w:i w:val="false"/>
                <w:color w:val="000000"/>
                <w:sz w:val="20"/>
              </w:rPr>
              <w:t>Длина прилавков, погонный метр</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12394"/>
      </w:tblGrid>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rPr>
                <w:rFonts w:ascii="Times New Roman"/>
                <w:b w:val="false"/>
                <w:i w:val="false"/>
                <w:color w:val="000000"/>
                <w:sz w:val="20"/>
              </w:rPr>
              <w:t xml:space="preserve">  </w:t>
            </w:r>
            <w:r>
              <w:rPr>
                <w:rFonts w:ascii="Times New Roman"/>
                <w:b/>
                <w:i w:val="false"/>
                <w:color w:val="000000"/>
                <w:sz w:val="20"/>
              </w:rPr>
              <w:t>Мекенжайы</w:t>
            </w:r>
          </w:p>
          <w:p>
            <w:pPr>
              <w:spacing w:after="20"/>
              <w:ind w:left="20"/>
              <w:jc w:val="both"/>
            </w:pPr>
            <w:r>
              <w:rPr>
                <w:rFonts w:ascii="Times New Roman"/>
                <w:b w:val="false"/>
                <w:i w:val="false"/>
                <w:color w:val="000000"/>
                <w:sz w:val="20"/>
              </w:rPr>
              <w:t>Наименование _____________________ Адрес _________________________</w:t>
            </w:r>
          </w:p>
          <w:p>
            <w:pPr>
              <w:spacing w:after="20"/>
              <w:ind w:left="20"/>
              <w:jc w:val="both"/>
            </w:pPr>
            <w:r>
              <w:rPr>
                <w:rFonts w:ascii="Times New Roman"/>
                <w:b w:val="false"/>
                <w:i w:val="false"/>
                <w:color w:val="000000"/>
                <w:sz w:val="20"/>
              </w:rPr>
              <w:t>_____________________ _________________________</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 xml:space="preserve">Адрес электронной почты __________ </w:t>
            </w:r>
            <w:r>
              <w:rPr>
                <w:rFonts w:ascii="Times New Roman"/>
                <w:b/>
                <w:i w:val="false"/>
                <w:color w:val="000000"/>
                <w:sz w:val="20"/>
              </w:rPr>
              <w:t>Телефоны</w:t>
            </w:r>
            <w:r>
              <w:rPr>
                <w:rFonts w:ascii="Times New Roman"/>
                <w:b w:val="false"/>
                <w:i w:val="false"/>
                <w:color w:val="000000"/>
                <w:sz w:val="20"/>
              </w:rPr>
              <w:t xml:space="preserve"> _____________________</w:t>
            </w:r>
          </w:p>
          <w:tbl>
            <w:tblPr>
              <w:tblW w:w="0" w:type="auto"/>
              <w:tblCellSpacing w:w="0" w:type="auto"/>
              <w:tblBorders>
                <w:top w:val="none"/>
                <w:left w:val="none"/>
                <w:bottom w:val="none"/>
                <w:right w:val="none"/>
                <w:insideH w:val="none"/>
                <w:insideV w:val="none"/>
              </w:tblBorders>
            </w:tblPr>
            <w:tblGrid>
              <w:gridCol w:w="2742"/>
              <w:gridCol w:w="3213"/>
              <w:gridCol w:w="3131"/>
              <w:gridCol w:w="3214"/>
            </w:tblGrid>
            <w:tr>
              <w:trPr>
                <w:trHeight w:val="30" w:hRule="atLeast"/>
              </w:trPr>
              <w:tc>
                <w:tcPr>
                  <w:tcW w:w="274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w:t>
                  </w:r>
                </w:p>
                <w:p>
                  <w:pPr>
                    <w:spacing w:after="20"/>
                    <w:ind w:left="20"/>
                    <w:jc w:val="both"/>
                  </w:pPr>
                  <w:r>
                    <w:rPr>
                      <w:rFonts w:ascii="Times New Roman"/>
                      <w:b/>
                      <w:i w:val="false"/>
                      <w:color w:val="000000"/>
                      <w:sz w:val="20"/>
                    </w:rPr>
                    <w:t>жариялауға келісеміз</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Согласны на опубликование первичных данных</w:t>
                  </w:r>
                  <w:r>
                    <w:rPr>
                      <w:rFonts w:ascii="Times New Roman"/>
                      <w:b w:val="false"/>
                      <w:i w:val="false"/>
                      <w:color w:val="000000"/>
                      <w:vertAlign w:val="superscript"/>
                    </w:rPr>
                    <w:t>1</w:t>
                  </w:r>
                </w:p>
              </w:tc>
              <w:tc>
                <w:tcPr>
                  <w:tcW w:w="3213" w:type="dxa"/>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292100" cy="292100"/>
                                </a:xfrm>
                                <a:prstGeom prst="rect">
                                  <a:avLst/>
                                </a:prstGeom>
                              </pic:spPr>
                            </pic:pic>
                          </a:graphicData>
                        </a:graphic>
                      </wp:inline>
                    </w:drawing>
                  </w:r>
                </w:p>
              </w:tc>
              <w:tc>
                <w:tcPr>
                  <w:tcW w:w="313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w:t>
                  </w:r>
                </w:p>
                <w:p>
                  <w:pPr>
                    <w:spacing w:after="20"/>
                    <w:ind w:left="20"/>
                    <w:jc w:val="both"/>
                  </w:pPr>
                  <w:r>
                    <w:rPr>
                      <w:rFonts w:ascii="Times New Roman"/>
                      <w:b/>
                      <w:i w:val="false"/>
                      <w:color w:val="000000"/>
                      <w:sz w:val="20"/>
                    </w:rPr>
                    <w:t>жариялауға келіспейміз</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Не согласны на опубликование первичных данных</w:t>
                  </w:r>
                  <w:r>
                    <w:rPr>
                      <w:rFonts w:ascii="Times New Roman"/>
                      <w:b w:val="false"/>
                      <w:i w:val="false"/>
                      <w:color w:val="000000"/>
                      <w:vertAlign w:val="superscript"/>
                    </w:rPr>
                    <w:t>1</w:t>
                  </w:r>
                </w:p>
              </w:tc>
              <w:tc>
                <w:tcPr>
                  <w:tcW w:w="3214" w:type="dxa"/>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92100" cy="292100"/>
                                </a:xfrm>
                                <a:prstGeom prst="rect">
                                  <a:avLst/>
                                </a:prstGeom>
                              </pic:spPr>
                            </pic:pic>
                          </a:graphicData>
                        </a:graphic>
                      </wp:inline>
                    </w:drawing>
                  </w:r>
                </w:p>
              </w:tc>
            </w:tr>
          </w:tbl>
          <w:p/>
          <w:p>
            <w:pPr>
              <w:spacing w:after="20"/>
              <w:ind w:left="20"/>
              <w:jc w:val="both"/>
            </w:pPr>
            <w:r>
              <w:rPr>
                <w:rFonts w:ascii="Times New Roman"/>
                <w:b/>
                <w:i w:val="false"/>
                <w:color w:val="000000"/>
                <w:sz w:val="20"/>
              </w:rPr>
              <w:t xml:space="preserve"> Орындаушы</w:t>
            </w:r>
          </w:p>
          <w:p>
            <w:pPr>
              <w:spacing w:after="20"/>
              <w:ind w:left="20"/>
              <w:jc w:val="both"/>
            </w:pPr>
            <w:r>
              <w:rPr>
                <w:rFonts w:ascii="Times New Roman"/>
                <w:b w:val="false"/>
                <w:i w:val="false"/>
                <w:color w:val="000000"/>
                <w:sz w:val="20"/>
              </w:rPr>
              <w:t>Исполнитель _______________________________________ 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және әкесінің аты телефоны</w:t>
            </w:r>
          </w:p>
          <w:p>
            <w:pPr>
              <w:spacing w:after="20"/>
              <w:ind w:left="20"/>
              <w:jc w:val="both"/>
            </w:pPr>
            <w:r>
              <w:rPr>
                <w:rFonts w:ascii="Times New Roman"/>
                <w:b w:val="false"/>
                <w:i w:val="false"/>
                <w:color w:val="000000"/>
                <w:sz w:val="20"/>
              </w:rPr>
              <w:t> </w:t>
            </w:r>
            <w:r>
              <w:rPr>
                <w:rFonts w:ascii="Times New Roman"/>
                <w:b/>
                <w:i w:val="false"/>
                <w:color w:val="000000"/>
                <w:sz w:val="20"/>
              </w:rPr>
              <w:t>(бар болған жағдайда</w:t>
            </w:r>
            <w:r>
              <w:rPr>
                <w:rFonts w:ascii="Times New Roman"/>
                <w:b w:val="false"/>
                <w:i w:val="false"/>
                <w:color w:val="000000"/>
                <w:sz w:val="20"/>
              </w:rPr>
              <w:t>)</w:t>
            </w:r>
          </w:p>
          <w:p>
            <w:pPr>
              <w:spacing w:after="20"/>
              <w:ind w:left="20"/>
              <w:jc w:val="both"/>
            </w:pPr>
            <w:r>
              <w:rPr>
                <w:rFonts w:ascii="Times New Roman"/>
                <w:b w:val="false"/>
                <w:i w:val="false"/>
                <w:color w:val="000000"/>
                <w:sz w:val="20"/>
              </w:rPr>
              <w:t>фамилия, имя и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i w:val="false"/>
                <w:color w:val="000000"/>
                <w:sz w:val="20"/>
              </w:rPr>
              <w:t>Бас бухгалтер</w:t>
            </w:r>
          </w:p>
          <w:p>
            <w:pPr>
              <w:spacing w:after="20"/>
              <w:ind w:left="20"/>
              <w:jc w:val="both"/>
            </w:pPr>
            <w:r>
              <w:rPr>
                <w:rFonts w:ascii="Times New Roman"/>
                <w:b w:val="false"/>
                <w:i w:val="false"/>
                <w:color w:val="000000"/>
                <w:sz w:val="20"/>
              </w:rPr>
              <w:t>Главный бухгалтер _________________________________ 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және әкесінің аты қолы</w:t>
            </w:r>
          </w:p>
          <w:p>
            <w:pPr>
              <w:spacing w:after="20"/>
              <w:ind w:left="20"/>
              <w:jc w:val="both"/>
            </w:pPr>
            <w:r>
              <w:rPr>
                <w:rFonts w:ascii="Times New Roman"/>
                <w:b w:val="false"/>
                <w:i w:val="false"/>
                <w:color w:val="000000"/>
                <w:sz w:val="20"/>
              </w:rPr>
              <w:t> </w:t>
            </w:r>
            <w:r>
              <w:rPr>
                <w:rFonts w:ascii="Times New Roman"/>
                <w:b/>
                <w:i w:val="false"/>
                <w:color w:val="000000"/>
                <w:sz w:val="20"/>
              </w:rPr>
              <w:t>(бар болған жағдайда</w:t>
            </w: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фамилия, имя и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i w:val="false"/>
                <w:color w:val="000000"/>
                <w:sz w:val="20"/>
              </w:rPr>
              <w:t>Басшы</w:t>
            </w:r>
          </w:p>
          <w:p>
            <w:pPr>
              <w:spacing w:after="20"/>
              <w:ind w:left="20"/>
              <w:jc w:val="both"/>
            </w:pPr>
            <w:r>
              <w:rPr>
                <w:rFonts w:ascii="Times New Roman"/>
                <w:b w:val="false"/>
                <w:i w:val="false"/>
                <w:color w:val="000000"/>
                <w:sz w:val="20"/>
              </w:rPr>
              <w:t>Руководитель _______________________________________ 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және әкесінің аты қолы</w:t>
            </w:r>
          </w:p>
          <w:p>
            <w:pPr>
              <w:spacing w:after="20"/>
              <w:ind w:left="20"/>
              <w:jc w:val="both"/>
            </w:pPr>
            <w:r>
              <w:rPr>
                <w:rFonts w:ascii="Times New Roman"/>
                <w:b w:val="false"/>
                <w:i w:val="false"/>
                <w:color w:val="000000"/>
                <w:sz w:val="20"/>
              </w:rPr>
              <w:t> </w:t>
            </w:r>
            <w:r>
              <w:rPr>
                <w:rFonts w:ascii="Times New Roman"/>
                <w:b/>
                <w:i w:val="false"/>
                <w:color w:val="000000"/>
                <w:sz w:val="20"/>
              </w:rPr>
              <w:t>(бар болған жағдайда)</w:t>
            </w:r>
            <w:r>
              <w:rPr>
                <w:rFonts w:ascii="Times New Roman"/>
                <w:b w:val="false"/>
                <w:i w:val="false"/>
                <w:color w:val="000000"/>
                <w:sz w:val="20"/>
              </w:rPr>
              <w:t xml:space="preserve"> подпись</w:t>
            </w:r>
          </w:p>
          <w:p>
            <w:pPr>
              <w:spacing w:after="20"/>
              <w:ind w:left="20"/>
              <w:jc w:val="both"/>
            </w:pPr>
            <w:r>
              <w:rPr>
                <w:rFonts w:ascii="Times New Roman"/>
                <w:b w:val="false"/>
                <w:i w:val="false"/>
                <w:color w:val="000000"/>
                <w:sz w:val="20"/>
              </w:rPr>
              <w:t>фамилия, имя и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i w:val="false"/>
                <w:color w:val="000000"/>
                <w:sz w:val="20"/>
              </w:rPr>
              <w:t>Мөрге арналған орын (бар болған жағдайда)</w:t>
            </w:r>
          </w:p>
          <w:p>
            <w:pPr>
              <w:spacing w:after="20"/>
              <w:ind w:left="20"/>
              <w:jc w:val="both"/>
            </w:pPr>
            <w:r>
              <w:rPr>
                <w:rFonts w:ascii="Times New Roman"/>
                <w:b w:val="false"/>
                <w:i w:val="false"/>
                <w:color w:val="000000"/>
                <w:sz w:val="20"/>
              </w:rPr>
              <w:t>Место для печати (при наличии)</w:t>
            </w:r>
          </w:p>
          <w:p>
            <w:pPr>
              <w:spacing w:after="20"/>
              <w:ind w:left="20"/>
              <w:jc w:val="both"/>
            </w:pPr>
            <w:r>
              <w:rPr>
                <w:rFonts w:ascii="Times New Roman"/>
                <w:b/>
                <w:i w:val="false"/>
                <w:color w:val="000000"/>
                <w:sz w:val="20"/>
              </w:rPr>
              <w:t>Ескертпе:</w:t>
            </w:r>
          </w:p>
          <w:p>
            <w:pPr>
              <w:spacing w:after="20"/>
              <w:ind w:left="20"/>
              <w:jc w:val="both"/>
            </w:pPr>
            <w:r>
              <w:rPr>
                <w:rFonts w:ascii="Times New Roman"/>
                <w:b w:val="false"/>
                <w:i w:val="false"/>
                <w:color w:val="000000"/>
                <w:sz w:val="20"/>
              </w:rPr>
              <w:t>Примечание:</w:t>
            </w:r>
          </w:p>
          <w:p>
            <w:pPr>
              <w:spacing w:after="20"/>
              <w:ind w:left="20"/>
              <w:jc w:val="both"/>
            </w:pPr>
            <w:r>
              <w:rPr>
                <w:rFonts w:ascii="Times New Roman"/>
                <w:b w:val="false"/>
                <w:i w:val="false"/>
                <w:color w:val="000000"/>
                <w:vertAlign w:val="superscript"/>
              </w:rPr>
              <w:t>1</w:t>
            </w:r>
            <w:r>
              <w:rPr>
                <w:rFonts w:ascii="Times New Roman"/>
                <w:b/>
                <w:i w:val="false"/>
                <w:color w:val="000000"/>
                <w:sz w:val="20"/>
              </w:rPr>
              <w:t>Аталған тармақ Қазақстан Республикасы "Мемлекеттік статистика туралы" Заңының 8-бабының 5-тармағына сәйкес толтырылады</w:t>
            </w:r>
          </w:p>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Данный пункт заполняется согласно </w:t>
            </w:r>
            <w:r>
              <w:rPr>
                <w:rFonts w:ascii="Times New Roman"/>
                <w:b w:val="false"/>
                <w:i w:val="false"/>
                <w:color w:val="000000"/>
                <w:sz w:val="20"/>
              </w:rPr>
              <w:t>пункту 5</w:t>
            </w:r>
            <w:r>
              <w:rPr>
                <w:rFonts w:ascii="Times New Roman"/>
                <w:b w:val="false"/>
                <w:i w:val="false"/>
                <w:color w:val="000000"/>
                <w:sz w:val="20"/>
              </w:rPr>
              <w:t xml:space="preserve"> статьи 8 Закона Республики Казахстан "О государственной статистике"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1" w:id="84"/>
          <w:p>
            <w:pPr>
              <w:spacing w:after="20"/>
              <w:ind w:left="20"/>
              <w:jc w:val="both"/>
            </w:pPr>
            <w:r>
              <w:rPr>
                <w:rFonts w:ascii="Times New Roman"/>
                <w:b w:val="false"/>
                <w:i w:val="false"/>
                <w:color w:val="000000"/>
                <w:sz w:val="20"/>
              </w:rPr>
              <w:t>
Приложение 8</w:t>
            </w:r>
            <w:r>
              <w:br/>
            </w:r>
            <w:r>
              <w:rPr>
                <w:rFonts w:ascii="Times New Roman"/>
                <w:b w:val="false"/>
                <w:i w:val="false"/>
                <w:color w:val="000000"/>
                <w:sz w:val="20"/>
              </w:rPr>
              <w:t>
к приказу Председателя Комитета</w:t>
            </w:r>
            <w:r>
              <w:br/>
            </w:r>
            <w:r>
              <w:rPr>
                <w:rFonts w:ascii="Times New Roman"/>
                <w:b w:val="false"/>
                <w:i w:val="false"/>
                <w:color w:val="000000"/>
                <w:sz w:val="20"/>
              </w:rPr>
              <w:t>
по статистике Министерства национальной</w:t>
            </w:r>
            <w:r>
              <w:br/>
            </w:r>
            <w:r>
              <w:rPr>
                <w:rFonts w:ascii="Times New Roman"/>
                <w:b w:val="false"/>
                <w:i w:val="false"/>
                <w:color w:val="000000"/>
                <w:sz w:val="20"/>
              </w:rPr>
              <w:t>
экономики Республики Казахстан</w:t>
            </w:r>
            <w:r>
              <w:br/>
            </w:r>
            <w:r>
              <w:rPr>
                <w:rFonts w:ascii="Times New Roman"/>
                <w:b w:val="false"/>
                <w:i w:val="false"/>
                <w:color w:val="000000"/>
                <w:sz w:val="20"/>
              </w:rPr>
              <w:t>
от 29 ноября 2016 года № 283</w:t>
            </w:r>
          </w:p>
          <w:bookmarkEnd w:id="84"/>
        </w:tc>
      </w:tr>
    </w:tbl>
    <w:bookmarkStart w:name="z32" w:id="85"/>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торговых рынках" (код 171112004, индекс 12-торговля,</w:t>
      </w:r>
      <w:r>
        <w:br/>
      </w:r>
      <w:r>
        <w:rPr>
          <w:rFonts w:ascii="Times New Roman"/>
          <w:b/>
          <w:i w:val="false"/>
          <w:color w:val="000000"/>
        </w:rPr>
        <w:t>
периодичность годовая)</w:t>
      </w:r>
    </w:p>
    <w:bookmarkEnd w:id="85"/>
    <w:bookmarkStart w:name="z93" w:id="86"/>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торговых рынках" (код 171112004, индекс 12-торговля,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торговых рынках" (код 171112004, индекс 12-торговля, периодичность годовая) (далее-статистическая форма).</w:t>
      </w:r>
    </w:p>
    <w:bookmarkEnd w:id="86"/>
    <w:bookmarkStart w:name="z94" w:id="87"/>
    <w:p>
      <w:pPr>
        <w:spacing w:after="0"/>
        <w:ind w:left="0"/>
        <w:jc w:val="both"/>
      </w:pPr>
      <w:r>
        <w:rPr>
          <w:rFonts w:ascii="Times New Roman"/>
          <w:b w:val="false"/>
          <w:i w:val="false"/>
          <w:color w:val="000000"/>
          <w:sz w:val="28"/>
        </w:rPr>
        <w:t>
      2. Следующие определения и понятия применяются в целях заполнения данной статистической формы:</w:t>
      </w:r>
    </w:p>
    <w:bookmarkEnd w:id="87"/>
    <w:bookmarkStart w:name="z95" w:id="88"/>
    <w:p>
      <w:pPr>
        <w:spacing w:after="0"/>
        <w:ind w:left="0"/>
        <w:jc w:val="both"/>
      </w:pPr>
      <w:r>
        <w:rPr>
          <w:rFonts w:ascii="Times New Roman"/>
          <w:b w:val="false"/>
          <w:i w:val="false"/>
          <w:color w:val="000000"/>
          <w:sz w:val="28"/>
        </w:rPr>
        <w:t>
      1) универсальный торговый рынок – торговый рынок, на котором торговые места предназначены для осуществления продажи товаров разного класса;</w:t>
      </w:r>
    </w:p>
    <w:bookmarkEnd w:id="88"/>
    <w:bookmarkStart w:name="z96" w:id="89"/>
    <w:p>
      <w:pPr>
        <w:spacing w:after="0"/>
        <w:ind w:left="0"/>
        <w:jc w:val="both"/>
      </w:pPr>
      <w:r>
        <w:rPr>
          <w:rFonts w:ascii="Times New Roman"/>
          <w:b w:val="false"/>
          <w:i w:val="false"/>
          <w:color w:val="000000"/>
          <w:sz w:val="28"/>
        </w:rPr>
        <w:t>
      2) киоск – некапитальное переносное сооружение, оснащенное торговым оборудованием, не имеющее торгового зала и помещений для хранения продовольственных товаров, рассчитанное на одно или несколько торговых мест;</w:t>
      </w:r>
    </w:p>
    <w:bookmarkEnd w:id="89"/>
    <w:bookmarkStart w:name="z97" w:id="90"/>
    <w:p>
      <w:pPr>
        <w:spacing w:after="0"/>
        <w:ind w:left="0"/>
        <w:jc w:val="both"/>
      </w:pPr>
      <w:r>
        <w:rPr>
          <w:rFonts w:ascii="Times New Roman"/>
          <w:b w:val="false"/>
          <w:i w:val="false"/>
          <w:color w:val="000000"/>
          <w:sz w:val="28"/>
        </w:rPr>
        <w:t>
      3) выносной прилавок – переносное временное сооружение (конструкция), представляющее собой торговое место, располагаемое на специально определенном месте;</w:t>
      </w:r>
    </w:p>
    <w:bookmarkEnd w:id="90"/>
    <w:bookmarkStart w:name="z98" w:id="91"/>
    <w:p>
      <w:pPr>
        <w:spacing w:after="0"/>
        <w:ind w:left="0"/>
        <w:jc w:val="both"/>
      </w:pPr>
      <w:r>
        <w:rPr>
          <w:rFonts w:ascii="Times New Roman"/>
          <w:b w:val="false"/>
          <w:i w:val="false"/>
          <w:color w:val="000000"/>
          <w:sz w:val="28"/>
        </w:rPr>
        <w:t>
      4) коммунальный рынок – торговый рынок, создаваемый по решению местных исполнительных органов, на котором осуществляется купля - продажа преимущественно продовольственных товаров непосредственно потребителю для личного, бытового и семейного пользования;</w:t>
      </w:r>
    </w:p>
    <w:bookmarkEnd w:id="91"/>
    <w:bookmarkStart w:name="z99" w:id="92"/>
    <w:p>
      <w:pPr>
        <w:spacing w:after="0"/>
        <w:ind w:left="0"/>
        <w:jc w:val="both"/>
      </w:pPr>
      <w:r>
        <w:rPr>
          <w:rFonts w:ascii="Times New Roman"/>
          <w:b w:val="false"/>
          <w:i w:val="false"/>
          <w:color w:val="000000"/>
          <w:sz w:val="28"/>
        </w:rPr>
        <w:t>
      5) специализированный торговый рынок – торговый рынок, на котором семьдесят и более процентов товаров от их общего количества предназначены для осуществления продажи товаров одного класса;</w:t>
      </w:r>
    </w:p>
    <w:bookmarkEnd w:id="92"/>
    <w:bookmarkStart w:name="z100" w:id="93"/>
    <w:p>
      <w:pPr>
        <w:spacing w:after="0"/>
        <w:ind w:left="0"/>
        <w:jc w:val="both"/>
      </w:pPr>
      <w:r>
        <w:rPr>
          <w:rFonts w:ascii="Times New Roman"/>
          <w:b w:val="false"/>
          <w:i w:val="false"/>
          <w:color w:val="000000"/>
          <w:sz w:val="28"/>
        </w:rPr>
        <w:t xml:space="preserve">
      6) собственник (владелец) торгового рынка – индивидуальный предприниматель и (или) юридическое лицо, владеющий, пользующийся, в том числе на праве собственности, имуществом рынка, который предоставляет торговые места и оказывает другие виды услуг для осуществления торговой деятельности, действующий в соответствии с законодательством Республики Казахстан; </w:t>
      </w:r>
    </w:p>
    <w:bookmarkEnd w:id="93"/>
    <w:bookmarkStart w:name="z101" w:id="94"/>
    <w:p>
      <w:pPr>
        <w:spacing w:after="0"/>
        <w:ind w:left="0"/>
        <w:jc w:val="both"/>
      </w:pPr>
      <w:r>
        <w:rPr>
          <w:rFonts w:ascii="Times New Roman"/>
          <w:b w:val="false"/>
          <w:i w:val="false"/>
          <w:color w:val="000000"/>
          <w:sz w:val="28"/>
        </w:rPr>
        <w:t>
      7) торговый рынок – обособленный имущественный комплекс, предназначенный для торговой деятельности, с централизацией функций хозяйственного обслуживания территории, управления и охраны, действующий на постоянной основе и обеспеченный площадкой для стоянки автотранспортных средств в пределах границ своей территории, а также соответствующий санитарно-эпидемиологическим требованиям, требованиям пожарной безопасности, архитектурно-строительным и иным требованиям в соответствии с законодательством Республики Казахстан;</w:t>
      </w:r>
    </w:p>
    <w:bookmarkEnd w:id="94"/>
    <w:bookmarkStart w:name="z102" w:id="95"/>
    <w:p>
      <w:pPr>
        <w:spacing w:after="0"/>
        <w:ind w:left="0"/>
        <w:jc w:val="both"/>
      </w:pPr>
      <w:r>
        <w:rPr>
          <w:rFonts w:ascii="Times New Roman"/>
          <w:b w:val="false"/>
          <w:i w:val="false"/>
          <w:color w:val="000000"/>
          <w:sz w:val="28"/>
        </w:rPr>
        <w:t>
      8) торговое место – место, оснащенное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bookmarkEnd w:id="95"/>
    <w:bookmarkStart w:name="z103" w:id="96"/>
    <w:p>
      <w:pPr>
        <w:spacing w:after="0"/>
        <w:ind w:left="0"/>
        <w:jc w:val="both"/>
      </w:pPr>
      <w:r>
        <w:rPr>
          <w:rFonts w:ascii="Times New Roman"/>
          <w:b w:val="false"/>
          <w:i w:val="false"/>
          <w:color w:val="000000"/>
          <w:sz w:val="28"/>
        </w:rPr>
        <w:t>
      9) палатка (павильон) – легко возводимое строение из сборно-разборных конструкций, оснащенное торговым оборудованием для одного или нескольких торговых мест, имеющее площадь для торгового запаса и располагаемое на специально определенном месте.</w:t>
      </w:r>
    </w:p>
    <w:bookmarkEnd w:id="96"/>
    <w:bookmarkStart w:name="z104" w:id="97"/>
    <w:p>
      <w:pPr>
        <w:spacing w:after="0"/>
        <w:ind w:left="0"/>
        <w:jc w:val="both"/>
      </w:pPr>
      <w:r>
        <w:rPr>
          <w:rFonts w:ascii="Times New Roman"/>
          <w:b w:val="false"/>
          <w:i w:val="false"/>
          <w:color w:val="000000"/>
          <w:sz w:val="28"/>
        </w:rPr>
        <w:t>
      3. На каждый торговый рынок заполняется отдельная статистическая форма.</w:t>
      </w:r>
    </w:p>
    <w:bookmarkEnd w:id="97"/>
    <w:p>
      <w:pPr>
        <w:spacing w:after="0"/>
        <w:ind w:left="0"/>
        <w:jc w:val="both"/>
      </w:pPr>
      <w:r>
        <w:rPr>
          <w:rFonts w:ascii="Times New Roman"/>
          <w:b w:val="false"/>
          <w:i w:val="false"/>
          <w:color w:val="000000"/>
          <w:sz w:val="28"/>
        </w:rPr>
        <w:t>      Строка 1 заполняется в случае, если респондент является собственником двух и более торговых рынков, указывается порядковый номер рынка.</w:t>
      </w:r>
    </w:p>
    <w:p>
      <w:pPr>
        <w:spacing w:after="0"/>
        <w:ind w:left="0"/>
        <w:jc w:val="both"/>
      </w:pPr>
      <w:r>
        <w:rPr>
          <w:rFonts w:ascii="Times New Roman"/>
          <w:b w:val="false"/>
          <w:i w:val="false"/>
          <w:color w:val="000000"/>
          <w:sz w:val="28"/>
        </w:rPr>
        <w:t>      По строке 2 указывается фактическое местонахождение торгового рынка (область, город, район, населенный пункт).</w:t>
      </w:r>
    </w:p>
    <w:p>
      <w:pPr>
        <w:spacing w:after="0"/>
        <w:ind w:left="0"/>
        <w:jc w:val="both"/>
      </w:pPr>
      <w:r>
        <w:rPr>
          <w:rFonts w:ascii="Times New Roman"/>
          <w:b w:val="false"/>
          <w:i w:val="false"/>
          <w:color w:val="000000"/>
          <w:sz w:val="28"/>
        </w:rPr>
        <w:t>      По строке 3 указывается является ли рынок коммунальным.</w:t>
      </w:r>
    </w:p>
    <w:p>
      <w:pPr>
        <w:spacing w:after="0"/>
        <w:ind w:left="0"/>
        <w:jc w:val="both"/>
      </w:pPr>
      <w:r>
        <w:rPr>
          <w:rFonts w:ascii="Times New Roman"/>
          <w:b w:val="false"/>
          <w:i w:val="false"/>
          <w:color w:val="000000"/>
          <w:sz w:val="28"/>
        </w:rPr>
        <w:t>      По строке 5 указывается тип рынка по товарной специализации: продовольственный, непродовольственный (в зависимости от преобладающего типа товара), по строке 6 – в зависимости от реализуемых товаров: специализированный, универсальный, по строке 7 – по объемам сделок оптовые или розничные.</w:t>
      </w:r>
    </w:p>
    <w:p>
      <w:pPr>
        <w:spacing w:after="0"/>
        <w:ind w:left="0"/>
        <w:jc w:val="both"/>
      </w:pPr>
      <w:r>
        <w:rPr>
          <w:rFonts w:ascii="Times New Roman"/>
          <w:b w:val="false"/>
          <w:i w:val="false"/>
          <w:color w:val="000000"/>
          <w:sz w:val="28"/>
        </w:rPr>
        <w:t>      По строке 8 учитываются все торговые места независимо, заняты они под рыночную торговлю или сданы в аренду другим торгующим организациям. В общее количество торговых мест на торговых рынках входит число торговых мест за всеми постоянно установленными столами (прилавками), число дополнительных (временных) торговых мест.</w:t>
      </w:r>
    </w:p>
    <w:p>
      <w:pPr>
        <w:spacing w:after="0"/>
        <w:ind w:left="0"/>
        <w:jc w:val="both"/>
      </w:pPr>
      <w:r>
        <w:rPr>
          <w:rFonts w:ascii="Times New Roman"/>
          <w:b w:val="false"/>
          <w:i w:val="false"/>
          <w:color w:val="000000"/>
          <w:sz w:val="28"/>
        </w:rPr>
        <w:t>      По строке 9 указывается вся площадь, которая отведена под торговый рынок, включая площадь занятую под постройками, находящимися на территории торгового рынка. При этом не учитывается площадь, отводимая дополнительно для торговли в период проведения ярмарок.</w:t>
      </w:r>
    </w:p>
    <w:p>
      <w:pPr>
        <w:spacing w:after="0"/>
        <w:ind w:left="0"/>
        <w:jc w:val="both"/>
      </w:pPr>
      <w:r>
        <w:rPr>
          <w:rFonts w:ascii="Times New Roman"/>
          <w:b w:val="false"/>
          <w:i w:val="false"/>
          <w:color w:val="000000"/>
          <w:sz w:val="28"/>
        </w:rPr>
        <w:t>      По строке 10 учитывается количество лабораторий ветеринарно-санитарной экспертизы, обслуживающие торговые рынки, независимо от того, расположены ли они на самой территории торгового рынка или вне ее. В отчет включаются все действующие лаборатории ветеринарно-санитарной экспертизы, а также находящиеся на ремонте или временно закрытые по различным причинам (санитарная обработка и так далее).</w:t>
      </w:r>
    </w:p>
    <w:p>
      <w:pPr>
        <w:spacing w:after="0"/>
        <w:ind w:left="0"/>
        <w:jc w:val="both"/>
      </w:pPr>
      <w:r>
        <w:rPr>
          <w:rFonts w:ascii="Times New Roman"/>
          <w:b w:val="false"/>
          <w:i w:val="false"/>
          <w:color w:val="000000"/>
          <w:sz w:val="28"/>
        </w:rPr>
        <w:t>      По строке 11 отражается количество холодильных камер. Холодильное оборудование учитывается как собственное, находящееся на балансе торгового рынка, так и арендованное у других организаций (только установленное оборудование). Оборудование, находящееся вследствие неисправности на ремонте свыше трех месяцев, а также холодильники, приобретенные для нужд работников торгового рынка, не учитываются.</w:t>
      </w:r>
    </w:p>
    <w:p>
      <w:pPr>
        <w:spacing w:after="0"/>
        <w:ind w:left="0"/>
        <w:jc w:val="both"/>
      </w:pPr>
      <w:r>
        <w:rPr>
          <w:rFonts w:ascii="Times New Roman"/>
          <w:b w:val="false"/>
          <w:i w:val="false"/>
          <w:color w:val="000000"/>
          <w:sz w:val="28"/>
        </w:rPr>
        <w:t xml:space="preserve">      По строкам 12-14 указывается количество киосков, палаток (павильонов), контейнеров соответственно, находящихся на территории рынка. Под контейнерами понимается – универсальное транспортное оборудование многократного применения, предназначенное для перевозки грузов. </w:t>
      </w:r>
    </w:p>
    <w:p>
      <w:pPr>
        <w:spacing w:after="0"/>
        <w:ind w:left="0"/>
        <w:jc w:val="both"/>
      </w:pPr>
      <w:r>
        <w:rPr>
          <w:rFonts w:ascii="Times New Roman"/>
          <w:b w:val="false"/>
          <w:i w:val="false"/>
          <w:color w:val="000000"/>
          <w:sz w:val="28"/>
        </w:rPr>
        <w:t>      По строке 15 указывается длина прилавков (столов) в погонных метрах.</w:t>
      </w:r>
    </w:p>
    <w:bookmarkStart w:name="z105" w:id="98"/>
    <w:p>
      <w:pPr>
        <w:spacing w:after="0"/>
        <w:ind w:left="0"/>
        <w:jc w:val="both"/>
      </w:pPr>
      <w:r>
        <w:rPr>
          <w:rFonts w:ascii="Times New Roman"/>
          <w:b w:val="false"/>
          <w:i w:val="false"/>
          <w:color w:val="000000"/>
          <w:sz w:val="28"/>
        </w:rPr>
        <w:t>
      4.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98"/>
    <w:bookmarkStart w:name="z106" w:id="99"/>
    <w:p>
      <w:pPr>
        <w:spacing w:after="0"/>
        <w:ind w:left="0"/>
        <w:jc w:val="both"/>
      </w:pPr>
      <w:r>
        <w:rPr>
          <w:rFonts w:ascii="Times New Roman"/>
          <w:b w:val="false"/>
          <w:i w:val="false"/>
          <w:color w:val="000000"/>
          <w:sz w:val="28"/>
        </w:rPr>
        <w:t>
      5.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размещенного на Интернет-ресурсе Комитета по статистике Министерства национальной экономики Республики Казахстан (www.stat.gov.kz).</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3" w:id="100"/>
          <w:p>
            <w:pPr>
              <w:spacing w:after="20"/>
              <w:ind w:left="20"/>
              <w:jc w:val="both"/>
            </w:pPr>
            <w:r>
              <w:rPr>
                <w:rFonts w:ascii="Times New Roman"/>
                <w:b w:val="false"/>
                <w:i w:val="false"/>
                <w:color w:val="000000"/>
                <w:sz w:val="20"/>
              </w:rPr>
              <w:t>
Приложение 9</w:t>
            </w:r>
            <w:r>
              <w:br/>
            </w:r>
            <w:r>
              <w:rPr>
                <w:rFonts w:ascii="Times New Roman"/>
                <w:b w:val="false"/>
                <w:i w:val="false"/>
                <w:color w:val="000000"/>
                <w:sz w:val="20"/>
              </w:rPr>
              <w:t>
к приказу Председателя Комитета</w:t>
            </w:r>
            <w:r>
              <w:br/>
            </w:r>
            <w:r>
              <w:rPr>
                <w:rFonts w:ascii="Times New Roman"/>
                <w:b w:val="false"/>
                <w:i w:val="false"/>
                <w:color w:val="000000"/>
                <w:sz w:val="20"/>
              </w:rPr>
              <w:t>
по статистике Министерства национальной</w:t>
            </w:r>
            <w:r>
              <w:br/>
            </w:r>
            <w:r>
              <w:rPr>
                <w:rFonts w:ascii="Times New Roman"/>
                <w:b w:val="false"/>
                <w:i w:val="false"/>
                <w:color w:val="000000"/>
                <w:sz w:val="20"/>
              </w:rPr>
              <w:t>
экономики Республики Казахстан</w:t>
            </w:r>
            <w:r>
              <w:br/>
            </w:r>
            <w:r>
              <w:rPr>
                <w:rFonts w:ascii="Times New Roman"/>
                <w:b w:val="false"/>
                <w:i w:val="false"/>
                <w:color w:val="000000"/>
                <w:sz w:val="20"/>
              </w:rPr>
              <w:t>
от 29 ноября 2016 года № 283</w:t>
            </w:r>
          </w:p>
          <w:bookmarkEnd w:id="100"/>
        </w:tc>
      </w:tr>
    </w:tbl>
    <w:tbl>
      <w:tblPr>
        <w:tblW w:w="0" w:type="auto"/>
        <w:tblCellSpacing w:w="0" w:type="auto"/>
        <w:tblBorders>
          <w:top w:val="none"/>
          <w:left w:val="none"/>
          <w:bottom w:val="none"/>
          <w:right w:val="none"/>
          <w:insideH w:val="none"/>
          <w:insideV w:val="none"/>
        </w:tblBorders>
      </w:tblPr>
      <w:tblGrid>
        <w:gridCol w:w="7309"/>
        <w:gridCol w:w="1404"/>
        <w:gridCol w:w="3587"/>
      </w:tblGrid>
      <w:tr>
        <w:trPr>
          <w:trHeight w:val="30" w:hRule="atLeast"/>
        </w:trPr>
        <w:tc>
          <w:tcPr>
            <w:tcW w:w="7309" w:type="dxa"/>
            <w:tcBorders/>
            <w:tcMar>
              <w:top w:w="15" w:type="dxa"/>
              <w:left w:w="15" w:type="dxa"/>
              <w:bottom w:w="15" w:type="dxa"/>
              <w:right w:w="15" w:type="dxa"/>
            </w:tcMar>
            <w:vAlign w:val="center"/>
          </w:tcPr>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1358900" cy="1181100"/>
                          </a:xfrm>
                          <a:prstGeom prst="rect">
                            <a:avLst/>
                          </a:prstGeom>
                        </pic:spPr>
                      </pic:pic>
                    </a:graphicData>
                  </a:graphic>
                </wp:inline>
              </w:drawing>
            </w:r>
          </w:p>
        </w:tc>
        <w:tc>
          <w:tcPr>
            <w:tcW w:w="140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tc>
        <w:tc>
          <w:tcPr>
            <w:tcW w:w="3587" w:type="dxa"/>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 Статистика</w:t>
            </w:r>
          </w:p>
          <w:p>
            <w:pPr>
              <w:spacing w:after="20"/>
              <w:ind w:left="20"/>
              <w:jc w:val="both"/>
            </w:pPr>
            <w:r>
              <w:rPr>
                <w:rFonts w:ascii="Times New Roman"/>
                <w:b/>
                <w:i w:val="false"/>
                <w:color w:val="000000"/>
                <w:sz w:val="20"/>
              </w:rPr>
              <w:t>комитеті төрағасының</w:t>
            </w:r>
          </w:p>
          <w:p>
            <w:pPr>
              <w:spacing w:after="20"/>
              <w:ind w:left="20"/>
              <w:jc w:val="both"/>
            </w:pPr>
            <w:r>
              <w:rPr>
                <w:rFonts w:ascii="Times New Roman"/>
                <w:b/>
                <w:i w:val="false"/>
                <w:color w:val="000000"/>
                <w:sz w:val="20"/>
              </w:rPr>
              <w:t>2016 жылғы 29 қарашадағы</w:t>
            </w:r>
          </w:p>
          <w:p>
            <w:pPr>
              <w:spacing w:after="20"/>
              <w:ind w:left="20"/>
              <w:jc w:val="both"/>
            </w:pPr>
            <w:r>
              <w:rPr>
                <w:rFonts w:ascii="Times New Roman"/>
                <w:b/>
                <w:i w:val="false"/>
                <w:color w:val="000000"/>
                <w:sz w:val="20"/>
              </w:rPr>
              <w:t>№ 283 бұйрығына 9-қосымша</w:t>
            </w:r>
          </w:p>
        </w:tc>
      </w:tr>
      <w:tr>
        <w:trPr>
          <w:trHeight w:val="30" w:hRule="atLeast"/>
        </w:trPr>
        <w:tc>
          <w:tcPr>
            <w:tcW w:w="7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Статистическая форма общегосударственного статистического наблюдения</w:t>
            </w:r>
          </w:p>
        </w:tc>
        <w:tc>
          <w:tcPr>
            <w:tcW w:w="0" w:type="auto"/>
            <w:vMerge/>
            <w:tcBorders>
              <w:top w:val="nil"/>
            </w:tcBorders>
          </w:tcPr>
          <w:p/>
        </w:tc>
      </w:tr>
    </w:tbl>
    <w:tbl>
      <w:tblPr>
        <w:tblW w:w="0" w:type="auto"/>
        <w:tblCellSpacing w:w="0" w:type="auto"/>
        <w:tblBorders>
          <w:top w:val="none"/>
          <w:left w:val="none"/>
          <w:bottom w:val="none"/>
          <w:right w:val="none"/>
          <w:insideH w:val="none"/>
          <w:insideV w:val="none"/>
        </w:tblBorders>
      </w:tblPr>
      <w:tblGrid>
        <w:gridCol w:w="1883"/>
        <w:gridCol w:w="12"/>
        <w:gridCol w:w="61"/>
        <w:gridCol w:w="47"/>
        <w:gridCol w:w="12394"/>
        <w:gridCol w:w="94"/>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14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более 40 часов</w:t>
                  </w:r>
                </w:p>
              </w:tc>
            </w:tr>
          </w:tbl>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Статистическую форму можно получить на сайте www.stat.gov.kz</w:t>
            </w:r>
          </w:p>
        </w:tc>
        <w:tc>
          <w:tcPr>
            <w:tcW w:w="0" w:type="auto"/>
            <w:gridSpan w:val="3"/>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анық емес деректерді ұсыну және алғашқы статистикалық деректерді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Представление недостоверных и непредставление первичных статистических данных в соответствующие органы государственной статистики в установленнй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171112002</w:t>
            </w:r>
          </w:p>
          <w:p>
            <w:pPr>
              <w:spacing w:after="20"/>
              <w:ind w:left="20"/>
              <w:jc w:val="both"/>
            </w:pPr>
            <w:r>
              <w:rPr>
                <w:rFonts w:ascii="Times New Roman"/>
                <w:b w:val="false"/>
                <w:i w:val="false"/>
                <w:color w:val="000000"/>
                <w:sz w:val="20"/>
              </w:rPr>
              <w:t>Код статистической формы 171112002</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Автожанармай құю, газ құю және газ толтыру станцияларының қызметі туралы есеп</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G-003</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деятельности автозаправочных, газозаправочных и газонаполнительных станций</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p>
          <w:p>
            <w:pPr>
              <w:spacing w:after="20"/>
              <w:ind w:left="20"/>
              <w:jc w:val="both"/>
            </w:pPr>
            <w:r>
              <w:rPr>
                <w:rFonts w:ascii="Times New Roman"/>
                <w:b w:val="false"/>
                <w:i w:val="false"/>
                <w:color w:val="000000"/>
                <w:sz w:val="20"/>
              </w:rPr>
              <w:t>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p>
          <w:p>
            <w:pPr>
              <w:spacing w:after="20"/>
              <w:ind w:left="20"/>
              <w:jc w:val="both"/>
            </w:pPr>
            <w:r>
              <w:rPr>
                <w:rFonts w:ascii="Times New Roman"/>
                <w:b w:val="false"/>
                <w:i w:val="false"/>
                <w:color w:val="000000"/>
                <w:sz w:val="20"/>
              </w:rPr>
              <w:t>Отчетный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p>
          <w:p>
            <w:pPr>
              <w:spacing w:after="20"/>
              <w:ind w:left="20"/>
              <w:jc w:val="both"/>
            </w:pPr>
            <w:r>
              <w:rPr>
                <w:rFonts w:ascii="Times New Roman"/>
                <w:b w:val="false"/>
                <w:i w:val="false"/>
                <w:color w:val="000000"/>
                <w:sz w:val="20"/>
              </w:rPr>
              <w:t>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Автожанармай құю, автогаз құю және автогаз толтыру компрессорлық станцияларды пайдалануды жүзеге асыратын заңды тұлғалар және (немесе) олардың құрылымдық және оқшауланған бөлімшелері және дара кәсіпкерлер тапсырады (жеке меншіктер, жалға алушылар).</w:t>
            </w:r>
          </w:p>
          <w:p>
            <w:pPr>
              <w:spacing w:after="20"/>
              <w:ind w:left="20"/>
              <w:jc w:val="both"/>
            </w:pPr>
            <w:r>
              <w:rPr>
                <w:rFonts w:ascii="Times New Roman"/>
                <w:b w:val="false"/>
                <w:i w:val="false"/>
                <w:color w:val="000000"/>
                <w:sz w:val="20"/>
              </w:rPr>
              <w:t>Представляют юридические лица и (или) их структурные и обособленные подразделения и индивидуальные предприниматели (собственники, арендаторы), осуществляющие эксплуатацию автозаправочных, автогазозаправочных, автогазонаполнительных компрессорных станций.</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31 наурызға (қоса алғанда) дейін</w:t>
            </w:r>
          </w:p>
          <w:p>
            <w:pPr>
              <w:spacing w:after="20"/>
              <w:ind w:left="20"/>
              <w:jc w:val="both"/>
            </w:pPr>
            <w:r>
              <w:rPr>
                <w:rFonts w:ascii="Times New Roman"/>
                <w:b w:val="false"/>
                <w:i w:val="false"/>
                <w:color w:val="000000"/>
                <w:sz w:val="20"/>
              </w:rPr>
              <w:t>Срок представления – до 31 марта (включительно) после отчетного периода</w:t>
            </w:r>
          </w:p>
        </w:tc>
      </w:tr>
      <w:tr>
        <w:trPr>
          <w:trHeight w:val="30" w:hRule="atLeast"/>
        </w:trPr>
        <w:tc>
          <w:tcPr>
            <w:tcW w:w="188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p>
          <w:p>
            <w:pPr>
              <w:spacing w:after="20"/>
              <w:ind w:left="20"/>
              <w:jc w:val="both"/>
            </w:pPr>
            <w:r>
              <w:rPr>
                <w:rFonts w:ascii="Times New Roman"/>
                <w:b w:val="false"/>
                <w:i w:val="false"/>
                <w:color w:val="000000"/>
                <w:sz w:val="20"/>
              </w:rPr>
              <w:t>код БИН</w:t>
            </w:r>
          </w:p>
        </w:tc>
        <w:tc>
          <w:tcPr>
            <w:tcW w:w="0" w:type="auto"/>
            <w:gridSpan w:val="5"/>
            <w:tcBorders/>
            <w:tcMar>
              <w:top w:w="15" w:type="dxa"/>
              <w:left w:w="15" w:type="dxa"/>
              <w:bottom w:w="15" w:type="dxa"/>
              <w:right w:w="15" w:type="dxa"/>
            </w:tcMar>
            <w:vAlign w:val="center"/>
          </w:tcPr>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5067300" cy="698500"/>
                          </a:xfrm>
                          <a:prstGeom prst="rect">
                            <a:avLst/>
                          </a:prstGeom>
                        </pic:spPr>
                      </pic:pic>
                    </a:graphicData>
                  </a:graphic>
                </wp:inline>
              </w:drawing>
            </w:r>
          </w:p>
        </w:tc>
      </w:tr>
      <w:tr>
        <w:trPr>
          <w:trHeight w:val="30" w:hRule="atLeast"/>
        </w:trPr>
        <w:tc>
          <w:tcPr>
            <w:tcW w:w="188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w:t>
            </w:r>
          </w:p>
          <w:p>
            <w:pPr>
              <w:spacing w:after="20"/>
              <w:ind w:left="20"/>
              <w:jc w:val="both"/>
            </w:pPr>
            <w:r>
              <w:rPr>
                <w:rFonts w:ascii="Times New Roman"/>
                <w:b w:val="false"/>
                <w:i w:val="false"/>
                <w:color w:val="000000"/>
                <w:sz w:val="20"/>
              </w:rPr>
              <w:t>Код ИИН</w:t>
            </w:r>
          </w:p>
        </w:tc>
        <w:tc>
          <w:tcPr>
            <w:tcW w:w="0" w:type="auto"/>
            <w:gridSpan w:val="5"/>
            <w:tcBorders/>
            <w:tcMar>
              <w:top w:w="15" w:type="dxa"/>
              <w:left w:w="15" w:type="dxa"/>
              <w:bottom w:w="15" w:type="dxa"/>
              <w:right w:w="15" w:type="dxa"/>
            </w:tcMar>
            <w:vAlign w:val="center"/>
          </w:tcPr>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5067300" cy="698500"/>
                          </a:xfrm>
                          <a:prstGeom prst="rect">
                            <a:avLst/>
                          </a:prstGeom>
                        </pic:spPr>
                      </pic:pic>
                    </a:graphicData>
                  </a:graphic>
                </wp:inline>
              </w:drawing>
            </w:r>
          </w:p>
        </w:tc>
      </w:tr>
    </w:tbl>
    <w:p>
      <w:pPr>
        <w:spacing w:after="0"/>
        <w:ind w:left="0"/>
        <w:jc w:val="both"/>
      </w:pPr>
      <w:r>
        <w:rPr>
          <w:rFonts w:ascii="Times New Roman"/>
          <w:b/>
          <w:i w:val="false"/>
          <w:color w:val="000000"/>
          <w:sz w:val="28"/>
        </w:rPr>
        <w:t>            1. Тауарларды (көрсетілетін қызметтерді) нақты өткізу орнын көрсетіңіз (тіркелген жеріне қарамастан) - облыс, қала, аудан, елді мекен</w:t>
      </w:r>
    </w:p>
    <w:p>
      <w:pPr>
        <w:spacing w:after="0"/>
        <w:ind w:left="0"/>
        <w:jc w:val="both"/>
      </w:pPr>
      <w:r>
        <w:rPr>
          <w:rFonts w:ascii="Times New Roman"/>
          <w:b w:val="false"/>
          <w:i w:val="false"/>
          <w:color w:val="000000"/>
          <w:sz w:val="28"/>
        </w:rPr>
        <w:t>      Укажите фактическое место реализации товаров (услуг) (независимо от места регистрации) - область, город, район, населенный пункт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Әкімшілік-аумақтық объектілер жіктеуішіне (бұдан әрi - ӘАОЖ) сәйкес аумақ коды (статистикалық нысанды қағаз тасығышта тапсыру кезінде статистика органының қызметкерлері толтырады)</w:t>
      </w:r>
    </w:p>
    <w:p>
      <w:pPr>
        <w:spacing w:after="0"/>
        <w:ind w:left="0"/>
        <w:jc w:val="both"/>
      </w:pPr>
      <w:r>
        <w:rPr>
          <w:rFonts w:ascii="Times New Roman"/>
          <w:b w:val="false"/>
          <w:i w:val="false"/>
          <w:color w:val="000000"/>
          <w:sz w:val="28"/>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2. Станциялардың материалдық-техникалық базасы жөнінде мәліметті көрсетіңіз</w:t>
      </w:r>
    </w:p>
    <w:p>
      <w:pPr>
        <w:spacing w:after="0"/>
        <w:ind w:left="0"/>
        <w:jc w:val="both"/>
      </w:pPr>
      <w:r>
        <w:rPr>
          <w:rFonts w:ascii="Times New Roman"/>
          <w:b w:val="false"/>
          <w:i w:val="false"/>
          <w:color w:val="000000"/>
          <w:sz w:val="28"/>
        </w:rPr>
        <w:t>      Укажите сведения по материально-технической базе станций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2984"/>
        <w:gridCol w:w="3172"/>
        <w:gridCol w:w="1518"/>
        <w:gridCol w:w="1519"/>
        <w:gridCol w:w="1729"/>
      </w:tblGrid>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p>
          <w:p>
            <w:pPr>
              <w:spacing w:after="20"/>
              <w:ind w:left="20"/>
              <w:jc w:val="both"/>
            </w:pPr>
            <w:r>
              <w:rPr>
                <w:rFonts w:ascii="Times New Roman"/>
                <w:b w:val="false"/>
                <w:i w:val="false"/>
                <w:color w:val="000000"/>
                <w:sz w:val="20"/>
              </w:rPr>
              <w:t>Код строки</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Единица измерения</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Автожанармай құю станциялары (АҚС)</w:t>
            </w:r>
          </w:p>
          <w:p>
            <w:pPr>
              <w:spacing w:after="20"/>
              <w:ind w:left="20"/>
              <w:jc w:val="both"/>
            </w:pPr>
            <w:r>
              <w:rPr>
                <w:rFonts w:ascii="Times New Roman"/>
                <w:b w:val="false"/>
                <w:i w:val="false"/>
                <w:color w:val="000000"/>
                <w:sz w:val="20"/>
              </w:rPr>
              <w:t>Автозапра-</w:t>
            </w:r>
          </w:p>
          <w:p>
            <w:pPr>
              <w:spacing w:after="20"/>
              <w:ind w:left="20"/>
              <w:jc w:val="both"/>
            </w:pPr>
            <w:r>
              <w:rPr>
                <w:rFonts w:ascii="Times New Roman"/>
                <w:b w:val="false"/>
                <w:i w:val="false"/>
                <w:color w:val="000000"/>
                <w:sz w:val="20"/>
              </w:rPr>
              <w:t>вочная станция (АЗС)</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Автогаз құю станциялары (АГҚС)</w:t>
            </w:r>
          </w:p>
          <w:p>
            <w:pPr>
              <w:spacing w:after="20"/>
              <w:ind w:left="20"/>
              <w:jc w:val="both"/>
            </w:pPr>
            <w:r>
              <w:rPr>
                <w:rFonts w:ascii="Times New Roman"/>
                <w:b w:val="false"/>
                <w:i w:val="false"/>
                <w:color w:val="000000"/>
                <w:sz w:val="20"/>
              </w:rPr>
              <w:t>Автогазозап-</w:t>
            </w:r>
          </w:p>
          <w:p>
            <w:pPr>
              <w:spacing w:after="20"/>
              <w:ind w:left="20"/>
              <w:jc w:val="both"/>
            </w:pPr>
            <w:r>
              <w:rPr>
                <w:rFonts w:ascii="Times New Roman"/>
                <w:b w:val="false"/>
                <w:i w:val="false"/>
                <w:color w:val="000000"/>
                <w:sz w:val="20"/>
              </w:rPr>
              <w:t>равочная станция (ГАЗС)</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Автогаз толтыру компрессорлық станциялары (АГТКС)</w:t>
            </w:r>
          </w:p>
          <w:p>
            <w:pPr>
              <w:spacing w:after="20"/>
              <w:ind w:left="20"/>
              <w:jc w:val="both"/>
            </w:pPr>
            <w:r>
              <w:rPr>
                <w:rFonts w:ascii="Times New Roman"/>
                <w:b w:val="false"/>
                <w:i w:val="false"/>
                <w:color w:val="000000"/>
                <w:sz w:val="20"/>
              </w:rPr>
              <w:t>Автогазона-</w:t>
            </w:r>
          </w:p>
          <w:p>
            <w:pPr>
              <w:spacing w:after="20"/>
              <w:ind w:left="20"/>
              <w:jc w:val="both"/>
            </w:pPr>
            <w:r>
              <w:rPr>
                <w:rFonts w:ascii="Times New Roman"/>
                <w:b w:val="false"/>
                <w:i w:val="false"/>
                <w:color w:val="000000"/>
                <w:sz w:val="20"/>
              </w:rPr>
              <w:t>полнительная компрессорная станция (АГНКС)</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Станциялардың саны – барлығы</w:t>
            </w:r>
          </w:p>
          <w:p>
            <w:pPr>
              <w:spacing w:after="20"/>
              <w:ind w:left="20"/>
              <w:jc w:val="both"/>
            </w:pPr>
            <w:r>
              <w:rPr>
                <w:rFonts w:ascii="Times New Roman"/>
                <w:b w:val="false"/>
                <w:i w:val="false"/>
                <w:color w:val="000000"/>
                <w:sz w:val="20"/>
              </w:rPr>
              <w:t>Количество станций – всего</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p>
          <w:p>
            <w:pPr>
              <w:spacing w:after="20"/>
              <w:ind w:left="20"/>
              <w:jc w:val="both"/>
            </w:pPr>
            <w:r>
              <w:rPr>
                <w:rFonts w:ascii="Times New Roman"/>
                <w:b w:val="false"/>
                <w:i w:val="false"/>
                <w:color w:val="000000"/>
                <w:sz w:val="20"/>
              </w:rPr>
              <w:t>единиц</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тұрақты</w:t>
            </w:r>
          </w:p>
          <w:p>
            <w:pPr>
              <w:spacing w:after="20"/>
              <w:ind w:left="20"/>
              <w:jc w:val="both"/>
            </w:pPr>
            <w:r>
              <w:rPr>
                <w:rFonts w:ascii="Times New Roman"/>
                <w:b w:val="false"/>
                <w:i w:val="false"/>
                <w:color w:val="000000"/>
                <w:sz w:val="20"/>
              </w:rPr>
              <w:t>стационарные</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p>
          <w:p>
            <w:pPr>
              <w:spacing w:after="20"/>
              <w:ind w:left="20"/>
              <w:jc w:val="both"/>
            </w:pPr>
            <w:r>
              <w:rPr>
                <w:rFonts w:ascii="Times New Roman"/>
                <w:b w:val="false"/>
                <w:i w:val="false"/>
                <w:color w:val="000000"/>
                <w:sz w:val="20"/>
              </w:rPr>
              <w:t>единиц</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контейнерлік</w:t>
            </w:r>
          </w:p>
          <w:p>
            <w:pPr>
              <w:spacing w:after="20"/>
              <w:ind w:left="20"/>
              <w:jc w:val="both"/>
            </w:pPr>
            <w:r>
              <w:rPr>
                <w:rFonts w:ascii="Times New Roman"/>
                <w:b w:val="false"/>
                <w:i w:val="false"/>
                <w:color w:val="000000"/>
                <w:sz w:val="20"/>
              </w:rPr>
              <w:t>контейнерные</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p>
          <w:p>
            <w:pPr>
              <w:spacing w:after="20"/>
              <w:ind w:left="20"/>
              <w:jc w:val="both"/>
            </w:pPr>
            <w:r>
              <w:rPr>
                <w:rFonts w:ascii="Times New Roman"/>
                <w:b w:val="false"/>
                <w:i w:val="false"/>
                <w:color w:val="000000"/>
                <w:sz w:val="20"/>
              </w:rPr>
              <w:t>единиц</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w:t>
            </w:r>
          </w:p>
          <w:p>
            <w:pPr>
              <w:spacing w:after="20"/>
              <w:ind w:left="20"/>
              <w:jc w:val="both"/>
            </w:pPr>
            <w:r>
              <w:rPr>
                <w:rFonts w:ascii="Times New Roman"/>
                <w:b w:val="false"/>
                <w:i w:val="false"/>
                <w:color w:val="000000"/>
                <w:sz w:val="20"/>
              </w:rPr>
              <w:t>передвижные</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p>
          <w:p>
            <w:pPr>
              <w:spacing w:after="20"/>
              <w:ind w:left="20"/>
              <w:jc w:val="both"/>
            </w:pPr>
            <w:r>
              <w:rPr>
                <w:rFonts w:ascii="Times New Roman"/>
                <w:b w:val="false"/>
                <w:i w:val="false"/>
                <w:color w:val="000000"/>
                <w:sz w:val="20"/>
              </w:rPr>
              <w:t>единиц</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Станция аумағында орналасқан, мұнай өнімдерін сақтауға арналған резервуарлардың (баллондардың) саны </w:t>
            </w:r>
          </w:p>
          <w:p>
            <w:pPr>
              <w:spacing w:after="20"/>
              <w:ind w:left="20"/>
              <w:jc w:val="both"/>
            </w:pPr>
            <w:r>
              <w:rPr>
                <w:rFonts w:ascii="Times New Roman"/>
                <w:b w:val="false"/>
                <w:i w:val="false"/>
                <w:color w:val="000000"/>
                <w:sz w:val="20"/>
              </w:rPr>
              <w:t>Количество резервуаров (баллонов) для хранения нефтепродуктов, расположенных на территории станций</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p>
          <w:p>
            <w:pPr>
              <w:spacing w:after="20"/>
              <w:ind w:left="20"/>
              <w:jc w:val="both"/>
            </w:pPr>
            <w:r>
              <w:rPr>
                <w:rFonts w:ascii="Times New Roman"/>
                <w:b w:val="false"/>
                <w:i w:val="false"/>
                <w:color w:val="000000"/>
                <w:sz w:val="20"/>
              </w:rPr>
              <w:t>единиц</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Станция аумағында орналасқан, мұнай өнімдерін сақтауға арналған резервуарлардың көлемі</w:t>
            </w:r>
          </w:p>
          <w:p>
            <w:pPr>
              <w:spacing w:after="20"/>
              <w:ind w:left="20"/>
              <w:jc w:val="both"/>
            </w:pPr>
            <w:r>
              <w:rPr>
                <w:rFonts w:ascii="Times New Roman"/>
                <w:b w:val="false"/>
                <w:i w:val="false"/>
                <w:color w:val="000000"/>
                <w:sz w:val="20"/>
              </w:rPr>
              <w:t>Объем резервуаров для хранения нефтепродуктов, расположенных на территории станций</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 / м</w:t>
            </w:r>
            <w:r>
              <w:rPr>
                <w:rFonts w:ascii="Times New Roman"/>
                <w:b w:val="false"/>
                <w:i w:val="false"/>
                <w:color w:val="000000"/>
                <w:vertAlign w:val="superscript"/>
              </w:rPr>
              <w:t>3</w:t>
            </w:r>
            <w:r>
              <w:rPr>
                <w:rFonts w:ascii="Times New Roman"/>
                <w:b w:val="false"/>
                <w:i w:val="false"/>
                <w:color w:val="000000"/>
                <w:sz w:val="20"/>
              </w:rPr>
              <w:t xml:space="preserve"> (АГТКС бойынша / для АГНКС)</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Құятын колонкалардың нақты бары</w:t>
            </w:r>
          </w:p>
          <w:p>
            <w:pPr>
              <w:spacing w:after="20"/>
              <w:ind w:left="20"/>
              <w:jc w:val="both"/>
            </w:pPr>
            <w:r>
              <w:rPr>
                <w:rFonts w:ascii="Times New Roman"/>
                <w:b w:val="false"/>
                <w:i w:val="false"/>
                <w:color w:val="000000"/>
                <w:sz w:val="20"/>
              </w:rPr>
              <w:t>Наличие заправочных колонок</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p>
          <w:p>
            <w:pPr>
              <w:spacing w:after="20"/>
              <w:ind w:left="20"/>
              <w:jc w:val="both"/>
            </w:pPr>
            <w:r>
              <w:rPr>
                <w:rFonts w:ascii="Times New Roman"/>
                <w:b w:val="false"/>
                <w:i w:val="false"/>
                <w:color w:val="000000"/>
                <w:sz w:val="20"/>
              </w:rPr>
              <w:t>единиц</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3. Станциялардағы мұнай өнімдерін өткізу көлемі туралы ақпаратты көрсетіңіз</w:t>
      </w:r>
    </w:p>
    <w:p>
      <w:pPr>
        <w:spacing w:after="0"/>
        <w:ind w:left="0"/>
        <w:jc w:val="both"/>
      </w:pPr>
      <w:r>
        <w:rPr>
          <w:rFonts w:ascii="Times New Roman"/>
          <w:b w:val="false"/>
          <w:i w:val="false"/>
          <w:color w:val="000000"/>
          <w:sz w:val="28"/>
        </w:rPr>
        <w:t>      Укажите информацию об объеме реализации нефтепродуктов на станциях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4"/>
        <w:gridCol w:w="4404"/>
        <w:gridCol w:w="663"/>
        <w:gridCol w:w="663"/>
        <w:gridCol w:w="944"/>
        <w:gridCol w:w="947"/>
        <w:gridCol w:w="664"/>
        <w:gridCol w:w="664"/>
        <w:gridCol w:w="1587"/>
      </w:tblGrid>
      <w:tr>
        <w:trPr>
          <w:trHeight w:val="30" w:hRule="atLeast"/>
        </w:trPr>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p>
          <w:p>
            <w:pPr>
              <w:spacing w:after="20"/>
              <w:ind w:left="20"/>
              <w:jc w:val="both"/>
            </w:pPr>
            <w:r>
              <w:rPr>
                <w:rFonts w:ascii="Times New Roman"/>
                <w:b w:val="false"/>
                <w:i w:val="false"/>
                <w:color w:val="000000"/>
                <w:sz w:val="20"/>
              </w:rPr>
              <w:t>Код строки</w:t>
            </w:r>
          </w:p>
        </w:tc>
        <w:tc>
          <w:tcPr>
            <w:tcW w:w="4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Бөлшек сауда</w:t>
            </w:r>
          </w:p>
          <w:p>
            <w:pPr>
              <w:spacing w:after="20"/>
              <w:ind w:left="20"/>
              <w:jc w:val="both"/>
            </w:pPr>
            <w:r>
              <w:rPr>
                <w:rFonts w:ascii="Times New Roman"/>
                <w:b w:val="false"/>
                <w:i w:val="false"/>
                <w:color w:val="000000"/>
                <w:sz w:val="20"/>
              </w:rPr>
              <w:t>Розничная торговля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Заңғы тұлғаларға өткізілгені (соның ішінде талон бойынша)</w:t>
            </w:r>
          </w:p>
          <w:p>
            <w:pPr>
              <w:spacing w:after="20"/>
              <w:ind w:left="20"/>
              <w:jc w:val="both"/>
            </w:pPr>
            <w:r>
              <w:rPr>
                <w:rFonts w:ascii="Times New Roman"/>
                <w:b w:val="false"/>
                <w:i w:val="false"/>
                <w:color w:val="000000"/>
                <w:sz w:val="20"/>
              </w:rPr>
              <w:t>Реализовано юридическим лицам (включая по талонам)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қажеттілігіне пайдаланылғаны</w:t>
            </w:r>
          </w:p>
          <w:p>
            <w:pPr>
              <w:spacing w:after="20"/>
              <w:ind w:left="20"/>
              <w:jc w:val="both"/>
            </w:pPr>
            <w:r>
              <w:rPr>
                <w:rFonts w:ascii="Times New Roman"/>
                <w:b w:val="false"/>
                <w:i w:val="false"/>
                <w:color w:val="000000"/>
                <w:sz w:val="20"/>
              </w:rPr>
              <w:t>Использовано на собственные нужды</w:t>
            </w:r>
          </w:p>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кезеңнің соңына қалдығы, мың теңге</w:t>
            </w:r>
          </w:p>
          <w:p>
            <w:pPr>
              <w:spacing w:after="20"/>
              <w:ind w:left="20"/>
              <w:jc w:val="both"/>
            </w:pPr>
            <w:r>
              <w:rPr>
                <w:rFonts w:ascii="Times New Roman"/>
                <w:b w:val="false"/>
                <w:i w:val="false"/>
                <w:color w:val="000000"/>
                <w:sz w:val="20"/>
              </w:rPr>
              <w:t>Остатки на конец отчетного периода,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теңге</w:t>
            </w:r>
          </w:p>
          <w:p>
            <w:pPr>
              <w:spacing w:after="20"/>
              <w:ind w:left="20"/>
              <w:jc w:val="both"/>
            </w:pPr>
            <w:r>
              <w:rPr>
                <w:rFonts w:ascii="Times New Roman"/>
                <w:b w:val="false"/>
                <w:i w:val="false"/>
                <w:color w:val="000000"/>
                <w:sz w:val="20"/>
              </w:rPr>
              <w:t>тысяч тенге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теңге</w:t>
            </w:r>
          </w:p>
          <w:p>
            <w:pPr>
              <w:spacing w:after="20"/>
              <w:ind w:left="20"/>
              <w:jc w:val="both"/>
            </w:pPr>
            <w:r>
              <w:rPr>
                <w:rFonts w:ascii="Times New Roman"/>
                <w:b w:val="false"/>
                <w:i w:val="false"/>
                <w:color w:val="000000"/>
                <w:sz w:val="20"/>
              </w:rPr>
              <w:t>тысяч тенге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p>
          <w:p>
            <w:pPr>
              <w:spacing w:after="20"/>
              <w:ind w:left="20"/>
              <w:jc w:val="both"/>
            </w:pPr>
            <w:r>
              <w:rPr>
                <w:rFonts w:ascii="Times New Roman"/>
                <w:b w:val="false"/>
                <w:i w:val="false"/>
                <w:color w:val="000000"/>
                <w:sz w:val="20"/>
              </w:rPr>
              <w:t>тонн</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теңге</w:t>
            </w:r>
          </w:p>
          <w:p>
            <w:pPr>
              <w:spacing w:after="20"/>
              <w:ind w:left="20"/>
              <w:jc w:val="both"/>
            </w:pPr>
            <w:r>
              <w:rPr>
                <w:rFonts w:ascii="Times New Roman"/>
                <w:b w:val="false"/>
                <w:i w:val="false"/>
                <w:color w:val="000000"/>
                <w:sz w:val="20"/>
              </w:rPr>
              <w:t>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p>
            <w:pPr>
              <w:spacing w:after="20"/>
              <w:ind w:left="20"/>
              <w:jc w:val="both"/>
            </w:pPr>
            <w:r>
              <w:rPr>
                <w:rFonts w:ascii="Times New Roman"/>
                <w:b w:val="false"/>
                <w:i w:val="false"/>
                <w:color w:val="000000"/>
                <w:sz w:val="20"/>
              </w:rPr>
              <w:t xml:space="preserve">Всего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 бензині (айдау температурасы - 30-220 Цельсий градусы)</w:t>
            </w:r>
          </w:p>
          <w:p>
            <w:pPr>
              <w:spacing w:after="20"/>
              <w:ind w:left="20"/>
              <w:jc w:val="both"/>
            </w:pPr>
            <w:r>
              <w:rPr>
                <w:rFonts w:ascii="Times New Roman"/>
                <w:b w:val="false"/>
                <w:i w:val="false"/>
                <w:color w:val="000000"/>
                <w:sz w:val="20"/>
              </w:rPr>
              <w:t>бензин моторный (температура перегонки - 30-220 градусов Цельсия)</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маркалар бойынша</w:t>
            </w:r>
          </w:p>
          <w:p>
            <w:pPr>
              <w:spacing w:after="20"/>
              <w:ind w:left="20"/>
              <w:jc w:val="both"/>
            </w:pPr>
            <w:r>
              <w:rPr>
                <w:rFonts w:ascii="Times New Roman"/>
                <w:b w:val="false"/>
                <w:i w:val="false"/>
                <w:color w:val="000000"/>
                <w:sz w:val="20"/>
              </w:rPr>
              <w:t>из них по маркам</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АИ-80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АИ-85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АИ-92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АИ-93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АИ-95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АИ-96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АИ-98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газойльдер (дизель отыны)</w:t>
            </w:r>
          </w:p>
          <w:p>
            <w:pPr>
              <w:spacing w:after="20"/>
              <w:ind w:left="20"/>
              <w:jc w:val="both"/>
            </w:pPr>
            <w:r>
              <w:rPr>
                <w:rFonts w:ascii="Times New Roman"/>
                <w:b w:val="false"/>
                <w:i w:val="false"/>
                <w:color w:val="000000"/>
                <w:sz w:val="20"/>
              </w:rPr>
              <w:t xml:space="preserve">газойли (топливо дизельное)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в том числе</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жазғы дизель отыны</w:t>
            </w:r>
          </w:p>
          <w:p>
            <w:pPr>
              <w:spacing w:after="20"/>
              <w:ind w:left="20"/>
              <w:jc w:val="both"/>
            </w:pPr>
            <w:r>
              <w:rPr>
                <w:rFonts w:ascii="Times New Roman"/>
                <w:b w:val="false"/>
                <w:i w:val="false"/>
                <w:color w:val="000000"/>
                <w:sz w:val="20"/>
              </w:rPr>
              <w:t>топливо дизельное летнее</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қысқы дизель отыны </w:t>
            </w:r>
          </w:p>
          <w:p>
            <w:pPr>
              <w:spacing w:after="20"/>
              <w:ind w:left="20"/>
              <w:jc w:val="both"/>
            </w:pPr>
            <w:r>
              <w:rPr>
                <w:rFonts w:ascii="Times New Roman"/>
                <w:b w:val="false"/>
                <w:i w:val="false"/>
                <w:color w:val="000000"/>
                <w:sz w:val="20"/>
              </w:rPr>
              <w:t>топливо дизельное зимнее</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пропан мен бутан</w:t>
            </w:r>
          </w:p>
          <w:p>
            <w:pPr>
              <w:spacing w:after="20"/>
              <w:ind w:left="20"/>
              <w:jc w:val="both"/>
            </w:pPr>
            <w:r>
              <w:rPr>
                <w:rFonts w:ascii="Times New Roman"/>
                <w:b w:val="false"/>
                <w:i w:val="false"/>
                <w:color w:val="000000"/>
                <w:sz w:val="20"/>
              </w:rPr>
              <w:t>пропан и бутан сжиженные</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сығымдалған табиғи газ, кубтық метр</w:t>
            </w:r>
          </w:p>
          <w:p>
            <w:pPr>
              <w:spacing w:after="20"/>
              <w:ind w:left="20"/>
              <w:jc w:val="both"/>
            </w:pPr>
            <w:r>
              <w:rPr>
                <w:rFonts w:ascii="Times New Roman"/>
                <w:b w:val="false"/>
                <w:i w:val="false"/>
                <w:color w:val="000000"/>
                <w:sz w:val="20"/>
              </w:rPr>
              <w:t>компримированный природный газ, куб метр</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2394"/>
      </w:tblGrid>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rPr>
                <w:rFonts w:ascii="Times New Roman"/>
                <w:b w:val="false"/>
                <w:i w:val="false"/>
                <w:color w:val="000000"/>
                <w:sz w:val="20"/>
              </w:rPr>
              <w:t xml:space="preserve">  </w:t>
            </w:r>
            <w:r>
              <w:rPr>
                <w:rFonts w:ascii="Times New Roman"/>
                <w:b/>
                <w:i w:val="false"/>
                <w:color w:val="000000"/>
                <w:sz w:val="20"/>
              </w:rPr>
              <w:t>Мекенжайы</w:t>
            </w:r>
          </w:p>
          <w:p>
            <w:pPr>
              <w:spacing w:after="20"/>
              <w:ind w:left="20"/>
              <w:jc w:val="both"/>
            </w:pPr>
            <w:r>
              <w:rPr>
                <w:rFonts w:ascii="Times New Roman"/>
                <w:b w:val="false"/>
                <w:i w:val="false"/>
                <w:color w:val="000000"/>
                <w:sz w:val="20"/>
              </w:rPr>
              <w:t>Наименование _____________________ Адрес _________________________</w:t>
            </w:r>
          </w:p>
          <w:p>
            <w:pPr>
              <w:spacing w:after="20"/>
              <w:ind w:left="20"/>
              <w:jc w:val="both"/>
            </w:pPr>
            <w:r>
              <w:rPr>
                <w:rFonts w:ascii="Times New Roman"/>
                <w:b w:val="false"/>
                <w:i w:val="false"/>
                <w:color w:val="000000"/>
                <w:sz w:val="20"/>
              </w:rPr>
              <w:t>_____________________ _________________________</w:t>
            </w:r>
          </w:p>
          <w:p>
            <w:pPr>
              <w:spacing w:after="20"/>
              <w:ind w:left="20"/>
              <w:jc w:val="both"/>
            </w:pPr>
            <w:r>
              <w:rPr>
                <w:rFonts w:ascii="Times New Roman"/>
                <w:b w:val="false"/>
                <w:i w:val="false"/>
                <w:color w:val="000000"/>
                <w:sz w:val="20"/>
              </w:rPr>
              <w:t>Электрондық пошта мекенжайы</w:t>
            </w:r>
          </w:p>
          <w:p>
            <w:pPr>
              <w:spacing w:after="20"/>
              <w:ind w:left="20"/>
              <w:jc w:val="both"/>
            </w:pPr>
            <w:r>
              <w:rPr>
                <w:rFonts w:ascii="Times New Roman"/>
                <w:b w:val="false"/>
                <w:i w:val="false"/>
                <w:color w:val="000000"/>
                <w:sz w:val="20"/>
              </w:rPr>
              <w:t xml:space="preserve">Адрес электронной почты __________ </w:t>
            </w:r>
            <w:r>
              <w:rPr>
                <w:rFonts w:ascii="Times New Roman"/>
                <w:b/>
                <w:i w:val="false"/>
                <w:color w:val="000000"/>
                <w:sz w:val="20"/>
              </w:rPr>
              <w:t>Телефоны</w:t>
            </w:r>
            <w:r>
              <w:rPr>
                <w:rFonts w:ascii="Times New Roman"/>
                <w:b w:val="false"/>
                <w:i w:val="false"/>
                <w:color w:val="000000"/>
                <w:sz w:val="20"/>
              </w:rPr>
              <w:t xml:space="preserve"> _____________________</w:t>
            </w:r>
          </w:p>
          <w:tbl>
            <w:tblPr>
              <w:tblW w:w="0" w:type="auto"/>
              <w:tblCellSpacing w:w="0" w:type="auto"/>
              <w:tblBorders>
                <w:top w:val="none"/>
                <w:left w:val="none"/>
                <w:bottom w:val="none"/>
                <w:right w:val="none"/>
                <w:insideH w:val="none"/>
                <w:insideV w:val="none"/>
              </w:tblBorders>
            </w:tblPr>
            <w:tblGrid>
              <w:gridCol w:w="2025"/>
              <w:gridCol w:w="4124"/>
              <w:gridCol w:w="2025"/>
              <w:gridCol w:w="4126"/>
            </w:tblGrid>
            <w:tr>
              <w:trPr>
                <w:trHeight w:val="30" w:hRule="atLeast"/>
              </w:trPr>
              <w:tc>
                <w:tcPr>
                  <w:tcW w:w="202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w:t>
                  </w:r>
                </w:p>
                <w:p>
                  <w:pPr>
                    <w:spacing w:after="20"/>
                    <w:ind w:left="20"/>
                    <w:jc w:val="both"/>
                  </w:pPr>
                  <w:r>
                    <w:rPr>
                      <w:rFonts w:ascii="Times New Roman"/>
                      <w:b/>
                      <w:i w:val="false"/>
                      <w:color w:val="000000"/>
                      <w:sz w:val="20"/>
                    </w:rPr>
                    <w:t>жариялауға келісеміз</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Согласны на опубликование</w:t>
                  </w:r>
                </w:p>
                <w:p>
                  <w:pPr>
                    <w:spacing w:after="20"/>
                    <w:ind w:left="20"/>
                    <w:jc w:val="both"/>
                  </w:pPr>
                  <w:r>
                    <w:rPr>
                      <w:rFonts w:ascii="Times New Roman"/>
                      <w:b w:val="false"/>
                      <w:i w:val="false"/>
                      <w:color w:val="000000"/>
                      <w:sz w:val="20"/>
                    </w:rPr>
                    <w:t>первичных данных</w:t>
                  </w:r>
                  <w:r>
                    <w:rPr>
                      <w:rFonts w:ascii="Times New Roman"/>
                      <w:b w:val="false"/>
                      <w:i w:val="false"/>
                      <w:color w:val="000000"/>
                      <w:vertAlign w:val="superscript"/>
                    </w:rPr>
                    <w:t>1</w:t>
                  </w:r>
                </w:p>
              </w:tc>
              <w:tc>
                <w:tcPr>
                  <w:tcW w:w="4124" w:type="dxa"/>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292100" cy="292100"/>
                                </a:xfrm>
                                <a:prstGeom prst="rect">
                                  <a:avLst/>
                                </a:prstGeom>
                              </pic:spPr>
                            </pic:pic>
                          </a:graphicData>
                        </a:graphic>
                      </wp:inline>
                    </w:drawing>
                  </w:r>
                </w:p>
              </w:tc>
              <w:tc>
                <w:tcPr>
                  <w:tcW w:w="202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w:t>
                  </w:r>
                </w:p>
                <w:p>
                  <w:pPr>
                    <w:spacing w:after="20"/>
                    <w:ind w:left="20"/>
                    <w:jc w:val="both"/>
                  </w:pPr>
                  <w:r>
                    <w:rPr>
                      <w:rFonts w:ascii="Times New Roman"/>
                      <w:b/>
                      <w:i w:val="false"/>
                      <w:color w:val="000000"/>
                      <w:sz w:val="20"/>
                    </w:rPr>
                    <w:t>жариялауға келіспейміз</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Не согласны на</w:t>
                  </w:r>
                </w:p>
                <w:p>
                  <w:pPr>
                    <w:spacing w:after="20"/>
                    <w:ind w:left="20"/>
                    <w:jc w:val="both"/>
                  </w:pPr>
                  <w:r>
                    <w:rPr>
                      <w:rFonts w:ascii="Times New Roman"/>
                      <w:b w:val="false"/>
                      <w:i w:val="false"/>
                      <w:color w:val="000000"/>
                      <w:sz w:val="20"/>
                    </w:rPr>
                    <w:t>опубликование первичных</w:t>
                  </w:r>
                </w:p>
                <w:p>
                  <w:pPr>
                    <w:spacing w:after="20"/>
                    <w:ind w:left="20"/>
                    <w:jc w:val="both"/>
                  </w:pPr>
                  <w:r>
                    <w:rPr>
                      <w:rFonts w:ascii="Times New Roman"/>
                      <w:b w:val="false"/>
                      <w:i w:val="false"/>
                      <w:color w:val="000000"/>
                      <w:sz w:val="20"/>
                    </w:rPr>
                    <w:t>данных</w:t>
                  </w:r>
                  <w:r>
                    <w:rPr>
                      <w:rFonts w:ascii="Times New Roman"/>
                      <w:b w:val="false"/>
                      <w:i w:val="false"/>
                      <w:color w:val="000000"/>
                      <w:vertAlign w:val="superscript"/>
                    </w:rPr>
                    <w:t>1</w:t>
                  </w:r>
                </w:p>
              </w:tc>
              <w:tc>
                <w:tcPr>
                  <w:tcW w:w="4126" w:type="dxa"/>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292100" cy="292100"/>
                                </a:xfrm>
                                <a:prstGeom prst="rect">
                                  <a:avLst/>
                                </a:prstGeom>
                              </pic:spPr>
                            </pic:pic>
                          </a:graphicData>
                        </a:graphic>
                      </wp:inline>
                    </w:drawing>
                  </w:r>
                </w:p>
              </w:tc>
            </w:tr>
          </w:tbl>
          <w:p/>
          <w:p>
            <w:pPr>
              <w:spacing w:after="20"/>
              <w:ind w:left="20"/>
              <w:jc w:val="both"/>
            </w:pPr>
            <w:r>
              <w:rPr>
                <w:rFonts w:ascii="Times New Roman"/>
                <w:b/>
                <w:i w:val="false"/>
                <w:color w:val="000000"/>
                <w:sz w:val="20"/>
              </w:rPr>
              <w:t xml:space="preserve"> Орындаушы</w:t>
            </w:r>
          </w:p>
          <w:p>
            <w:pPr>
              <w:spacing w:after="20"/>
              <w:ind w:left="20"/>
              <w:jc w:val="both"/>
            </w:pPr>
            <w:r>
              <w:rPr>
                <w:rFonts w:ascii="Times New Roman"/>
                <w:b w:val="false"/>
                <w:i w:val="false"/>
                <w:color w:val="000000"/>
                <w:sz w:val="20"/>
              </w:rPr>
              <w:t>Исполнитель _______________________________________ 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және әкесінің аты телефоны</w:t>
            </w:r>
          </w:p>
          <w:p>
            <w:pPr>
              <w:spacing w:after="20"/>
              <w:ind w:left="20"/>
              <w:jc w:val="both"/>
            </w:pPr>
            <w:r>
              <w:rPr>
                <w:rFonts w:ascii="Times New Roman"/>
                <w:b w:val="false"/>
                <w:i w:val="false"/>
                <w:color w:val="000000"/>
                <w:sz w:val="20"/>
              </w:rPr>
              <w:t> </w:t>
            </w:r>
            <w:r>
              <w:rPr>
                <w:rFonts w:ascii="Times New Roman"/>
                <w:b/>
                <w:i w:val="false"/>
                <w:color w:val="000000"/>
                <w:sz w:val="20"/>
              </w:rPr>
              <w:t>(бар болған жағдайда</w:t>
            </w:r>
            <w:r>
              <w:rPr>
                <w:rFonts w:ascii="Times New Roman"/>
                <w:b w:val="false"/>
                <w:i w:val="false"/>
                <w:color w:val="000000"/>
                <w:sz w:val="20"/>
              </w:rPr>
              <w:t>)</w:t>
            </w:r>
          </w:p>
          <w:p>
            <w:pPr>
              <w:spacing w:after="20"/>
              <w:ind w:left="20"/>
              <w:jc w:val="both"/>
            </w:pPr>
            <w:r>
              <w:rPr>
                <w:rFonts w:ascii="Times New Roman"/>
                <w:b w:val="false"/>
                <w:i w:val="false"/>
                <w:color w:val="000000"/>
                <w:sz w:val="20"/>
              </w:rPr>
              <w:t>фамилия, имя и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i w:val="false"/>
                <w:color w:val="000000"/>
                <w:sz w:val="20"/>
              </w:rPr>
              <w:t>Бас бухгалтер</w:t>
            </w:r>
          </w:p>
          <w:p>
            <w:pPr>
              <w:spacing w:after="20"/>
              <w:ind w:left="20"/>
              <w:jc w:val="both"/>
            </w:pPr>
            <w:r>
              <w:rPr>
                <w:rFonts w:ascii="Times New Roman"/>
                <w:b w:val="false"/>
                <w:i w:val="false"/>
                <w:color w:val="000000"/>
                <w:sz w:val="20"/>
              </w:rPr>
              <w:t>Главный бухгалтер _________________________________ 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және әкесінің аты қолы</w:t>
            </w:r>
          </w:p>
          <w:p>
            <w:pPr>
              <w:spacing w:after="20"/>
              <w:ind w:left="20"/>
              <w:jc w:val="both"/>
            </w:pPr>
            <w:r>
              <w:rPr>
                <w:rFonts w:ascii="Times New Roman"/>
                <w:b w:val="false"/>
                <w:i w:val="false"/>
                <w:color w:val="000000"/>
                <w:sz w:val="20"/>
              </w:rPr>
              <w:t> </w:t>
            </w:r>
            <w:r>
              <w:rPr>
                <w:rFonts w:ascii="Times New Roman"/>
                <w:b/>
                <w:i w:val="false"/>
                <w:color w:val="000000"/>
                <w:sz w:val="20"/>
              </w:rPr>
              <w:t>(бар болған жағдайда</w:t>
            </w: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фамилия, имя и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i w:val="false"/>
                <w:color w:val="000000"/>
                <w:sz w:val="20"/>
              </w:rPr>
              <w:t>Басшы</w:t>
            </w:r>
          </w:p>
          <w:p>
            <w:pPr>
              <w:spacing w:after="20"/>
              <w:ind w:left="20"/>
              <w:jc w:val="both"/>
            </w:pPr>
            <w:r>
              <w:rPr>
                <w:rFonts w:ascii="Times New Roman"/>
                <w:b w:val="false"/>
                <w:i w:val="false"/>
                <w:color w:val="000000"/>
                <w:sz w:val="20"/>
              </w:rPr>
              <w:t>Руководитель _______________________________________ 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және әкесінің аты қолы</w:t>
            </w:r>
          </w:p>
          <w:p>
            <w:pPr>
              <w:spacing w:after="20"/>
              <w:ind w:left="20"/>
              <w:jc w:val="both"/>
            </w:pPr>
            <w:r>
              <w:rPr>
                <w:rFonts w:ascii="Times New Roman"/>
                <w:b w:val="false"/>
                <w:i w:val="false"/>
                <w:color w:val="000000"/>
                <w:sz w:val="20"/>
              </w:rPr>
              <w:t> </w:t>
            </w:r>
            <w:r>
              <w:rPr>
                <w:rFonts w:ascii="Times New Roman"/>
                <w:b/>
                <w:i w:val="false"/>
                <w:color w:val="000000"/>
                <w:sz w:val="20"/>
              </w:rPr>
              <w:t>(бар болған жағдайда)</w:t>
            </w:r>
            <w:r>
              <w:rPr>
                <w:rFonts w:ascii="Times New Roman"/>
                <w:b w:val="false"/>
                <w:i w:val="false"/>
                <w:color w:val="000000"/>
                <w:sz w:val="20"/>
              </w:rPr>
              <w:t xml:space="preserve"> подпись</w:t>
            </w:r>
          </w:p>
          <w:p>
            <w:pPr>
              <w:spacing w:after="20"/>
              <w:ind w:left="20"/>
              <w:jc w:val="both"/>
            </w:pPr>
            <w:r>
              <w:rPr>
                <w:rFonts w:ascii="Times New Roman"/>
                <w:b w:val="false"/>
                <w:i w:val="false"/>
                <w:color w:val="000000"/>
                <w:sz w:val="20"/>
              </w:rPr>
              <w:t>фамилия, имя и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i w:val="false"/>
                <w:color w:val="000000"/>
                <w:sz w:val="20"/>
              </w:rPr>
              <w:t>Мөрге арналған орын (бар болған жағдайда)</w:t>
            </w:r>
          </w:p>
          <w:p>
            <w:pPr>
              <w:spacing w:after="20"/>
              <w:ind w:left="20"/>
              <w:jc w:val="both"/>
            </w:pPr>
            <w:r>
              <w:rPr>
                <w:rFonts w:ascii="Times New Roman"/>
                <w:b w:val="false"/>
                <w:i w:val="false"/>
                <w:color w:val="000000"/>
                <w:sz w:val="20"/>
              </w:rPr>
              <w:t>Место для печати (при наличии)</w:t>
            </w:r>
          </w:p>
          <w:p>
            <w:pPr>
              <w:spacing w:after="20"/>
              <w:ind w:left="20"/>
              <w:jc w:val="both"/>
            </w:pPr>
            <w:r>
              <w:rPr>
                <w:rFonts w:ascii="Times New Roman"/>
                <w:b/>
                <w:i w:val="false"/>
                <w:color w:val="000000"/>
                <w:sz w:val="20"/>
              </w:rPr>
              <w:t>Ескертпе:</w:t>
            </w:r>
          </w:p>
          <w:p>
            <w:pPr>
              <w:spacing w:after="20"/>
              <w:ind w:left="20"/>
              <w:jc w:val="both"/>
            </w:pPr>
            <w:r>
              <w:rPr>
                <w:rFonts w:ascii="Times New Roman"/>
                <w:b w:val="false"/>
                <w:i w:val="false"/>
                <w:color w:val="000000"/>
                <w:sz w:val="20"/>
              </w:rPr>
              <w:t>Примечание:</w:t>
            </w:r>
          </w:p>
          <w:p>
            <w:pPr>
              <w:spacing w:after="20"/>
              <w:ind w:left="20"/>
              <w:jc w:val="both"/>
            </w:pPr>
            <w:r>
              <w:rPr>
                <w:rFonts w:ascii="Times New Roman"/>
                <w:b w:val="false"/>
                <w:i w:val="false"/>
                <w:color w:val="000000"/>
                <w:vertAlign w:val="superscript"/>
              </w:rPr>
              <w:t>1</w:t>
            </w:r>
            <w:r>
              <w:rPr>
                <w:rFonts w:ascii="Times New Roman"/>
                <w:b/>
                <w:i w:val="false"/>
                <w:color w:val="000000"/>
                <w:sz w:val="20"/>
              </w:rPr>
              <w:t>Аталған тармақ Қазақстан Республикасы "Мемлекеттік статистика туралы" Заңының 8-бабының 5-тармағына сәйкес толтырылады</w:t>
            </w:r>
          </w:p>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Данный пункт заполняется согласно </w:t>
            </w:r>
            <w:r>
              <w:rPr>
                <w:rFonts w:ascii="Times New Roman"/>
                <w:b w:val="false"/>
                <w:i w:val="false"/>
                <w:color w:val="000000"/>
                <w:sz w:val="20"/>
              </w:rPr>
              <w:t>пункту 5</w:t>
            </w:r>
            <w:r>
              <w:rPr>
                <w:rFonts w:ascii="Times New Roman"/>
                <w:b w:val="false"/>
                <w:i w:val="false"/>
                <w:color w:val="000000"/>
                <w:sz w:val="20"/>
              </w:rPr>
              <w:t xml:space="preserve"> статьи 8 Закона Республики Казахстан "О государственной статистике"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4" w:id="101"/>
          <w:p>
            <w:pPr>
              <w:spacing w:after="20"/>
              <w:ind w:left="20"/>
              <w:jc w:val="both"/>
            </w:pPr>
            <w:r>
              <w:rPr>
                <w:rFonts w:ascii="Times New Roman"/>
                <w:b w:val="false"/>
                <w:i w:val="false"/>
                <w:color w:val="000000"/>
                <w:sz w:val="20"/>
              </w:rPr>
              <w:t>
Приложение 10</w:t>
            </w:r>
            <w:r>
              <w:br/>
            </w:r>
            <w:r>
              <w:rPr>
                <w:rFonts w:ascii="Times New Roman"/>
                <w:b w:val="false"/>
                <w:i w:val="false"/>
                <w:color w:val="000000"/>
                <w:sz w:val="20"/>
              </w:rPr>
              <w:t>
к приказу Председателя Комитета</w:t>
            </w:r>
            <w:r>
              <w:br/>
            </w:r>
            <w:r>
              <w:rPr>
                <w:rFonts w:ascii="Times New Roman"/>
                <w:b w:val="false"/>
                <w:i w:val="false"/>
                <w:color w:val="000000"/>
                <w:sz w:val="20"/>
              </w:rPr>
              <w:t>
по статистике Министерства национальной</w:t>
            </w:r>
            <w:r>
              <w:br/>
            </w:r>
            <w:r>
              <w:rPr>
                <w:rFonts w:ascii="Times New Roman"/>
                <w:b w:val="false"/>
                <w:i w:val="false"/>
                <w:color w:val="000000"/>
                <w:sz w:val="20"/>
              </w:rPr>
              <w:t>
экономики Республики Казахстан</w:t>
            </w:r>
            <w:r>
              <w:br/>
            </w:r>
            <w:r>
              <w:rPr>
                <w:rFonts w:ascii="Times New Roman"/>
                <w:b w:val="false"/>
                <w:i w:val="false"/>
                <w:color w:val="000000"/>
                <w:sz w:val="20"/>
              </w:rPr>
              <w:t>
от 29 ноября 2016 года № 283</w:t>
            </w:r>
          </w:p>
          <w:bookmarkEnd w:id="101"/>
        </w:tc>
      </w:tr>
    </w:tbl>
    <w:bookmarkStart w:name="z35" w:id="102"/>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деятельности автозаправочных, газозаправочных</w:t>
      </w:r>
      <w:r>
        <w:br/>
      </w:r>
      <w:r>
        <w:rPr>
          <w:rFonts w:ascii="Times New Roman"/>
          <w:b/>
          <w:i w:val="false"/>
          <w:color w:val="000000"/>
        </w:rPr>
        <w:t>
и газонаполнительных станций"</w:t>
      </w:r>
      <w:r>
        <w:br/>
      </w:r>
      <w:r>
        <w:rPr>
          <w:rFonts w:ascii="Times New Roman"/>
          <w:b/>
          <w:i w:val="false"/>
          <w:color w:val="000000"/>
        </w:rPr>
        <w:t>
(код 171112002, индекс G-003, периодичность годовая)</w:t>
      </w:r>
    </w:p>
    <w:bookmarkEnd w:id="102"/>
    <w:bookmarkStart w:name="z107" w:id="103"/>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деятельности автозаправочных, газозаправочных и газонаполнительных станций" (код 171112002, индекс G-003 периодичность годовая)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определяет заполнение статистической формы общегосударственного статистического наблюдения "Отчет о деятельности автозаправочных, газозаправочных станций" (код 171112002, индекс G-003 периодичность годовая) (далее – статистическая форма).</w:t>
      </w:r>
    </w:p>
    <w:bookmarkEnd w:id="103"/>
    <w:bookmarkStart w:name="z108" w:id="104"/>
    <w:p>
      <w:pPr>
        <w:spacing w:after="0"/>
        <w:ind w:left="0"/>
        <w:jc w:val="both"/>
      </w:pPr>
      <w:r>
        <w:rPr>
          <w:rFonts w:ascii="Times New Roman"/>
          <w:b w:val="false"/>
          <w:i w:val="false"/>
          <w:color w:val="000000"/>
          <w:sz w:val="28"/>
        </w:rPr>
        <w:t>
      2. Следующие определения и понятия применяются в целях заполнения данной статистической формы:</w:t>
      </w:r>
    </w:p>
    <w:bookmarkEnd w:id="104"/>
    <w:bookmarkStart w:name="z109" w:id="105"/>
    <w:p>
      <w:pPr>
        <w:spacing w:after="0"/>
        <w:ind w:left="0"/>
        <w:jc w:val="both"/>
      </w:pPr>
      <w:r>
        <w:rPr>
          <w:rFonts w:ascii="Times New Roman"/>
          <w:b w:val="false"/>
          <w:i w:val="false"/>
          <w:color w:val="000000"/>
          <w:sz w:val="28"/>
        </w:rPr>
        <w:t>
      1) автозаправочная станция (АЗС) – технологический комплекс, оснащенный оборудованием, обеспечивающим отпуск нефтепродуктов для заправки транспортных средств;</w:t>
      </w:r>
    </w:p>
    <w:bookmarkEnd w:id="105"/>
    <w:bookmarkStart w:name="z110" w:id="106"/>
    <w:p>
      <w:pPr>
        <w:spacing w:after="0"/>
        <w:ind w:left="0"/>
        <w:jc w:val="both"/>
      </w:pPr>
      <w:r>
        <w:rPr>
          <w:rFonts w:ascii="Times New Roman"/>
          <w:b w:val="false"/>
          <w:i w:val="false"/>
          <w:color w:val="000000"/>
          <w:sz w:val="28"/>
        </w:rPr>
        <w:t>
      2) автогазозаправочная станция (ГАЗС) – технологический комплекс, предназначенный для хранения и розничной реализации сжиженного нефтяного газа владельцам транспортных средств, использующим его в качестве топлива;</w:t>
      </w:r>
    </w:p>
    <w:bookmarkEnd w:id="106"/>
    <w:bookmarkStart w:name="z111" w:id="107"/>
    <w:p>
      <w:pPr>
        <w:spacing w:after="0"/>
        <w:ind w:left="0"/>
        <w:jc w:val="both"/>
      </w:pPr>
      <w:r>
        <w:rPr>
          <w:rFonts w:ascii="Times New Roman"/>
          <w:b w:val="false"/>
          <w:i w:val="false"/>
          <w:color w:val="000000"/>
          <w:sz w:val="28"/>
        </w:rPr>
        <w:t>
      3) автогазонаполнительная компрессорная станция (АГНКС) – технологический комплекс, предназначенный для компримирования, хранения и розничной реализации товарного газа владельцам транспортных средств, использующим его в качестве топлива;</w:t>
      </w:r>
    </w:p>
    <w:bookmarkEnd w:id="107"/>
    <w:bookmarkStart w:name="z112" w:id="108"/>
    <w:p>
      <w:pPr>
        <w:spacing w:after="0"/>
        <w:ind w:left="0"/>
        <w:jc w:val="both"/>
      </w:pPr>
      <w:r>
        <w:rPr>
          <w:rFonts w:ascii="Times New Roman"/>
          <w:b w:val="false"/>
          <w:i w:val="false"/>
          <w:color w:val="000000"/>
          <w:sz w:val="28"/>
        </w:rPr>
        <w:t>
      4) розничная торговля – предпринимательская деятельность по продаже покупателю товаров, предназначенных для личного, семейного, домашнего или иного использования, не связанного с предпринимательской деятельностью;</w:t>
      </w:r>
    </w:p>
    <w:bookmarkEnd w:id="108"/>
    <w:bookmarkStart w:name="z113" w:id="109"/>
    <w:p>
      <w:pPr>
        <w:spacing w:after="0"/>
        <w:ind w:left="0"/>
        <w:jc w:val="both"/>
      </w:pPr>
      <w:r>
        <w:rPr>
          <w:rFonts w:ascii="Times New Roman"/>
          <w:b w:val="false"/>
          <w:i w:val="false"/>
          <w:color w:val="000000"/>
          <w:sz w:val="28"/>
        </w:rPr>
        <w:t>
      5) резервуар – емкость для приема, хранения, отгрузки и реализации нефтепродуктов на базе нефтепродуктов, принадлежащая оптовому поставщику нефтепродуктов или розничному реализатору нефтепродуктов на праве собственности или иных законных основаниях, либо на производственных объектах производителя нефтепродуктов, оснащенная контрольными приборами учета.</w:t>
      </w:r>
    </w:p>
    <w:bookmarkEnd w:id="109"/>
    <w:bookmarkStart w:name="z114" w:id="110"/>
    <w:p>
      <w:pPr>
        <w:spacing w:after="0"/>
        <w:ind w:left="0"/>
        <w:jc w:val="both"/>
      </w:pPr>
      <w:r>
        <w:rPr>
          <w:rFonts w:ascii="Times New Roman"/>
          <w:b w:val="false"/>
          <w:i w:val="false"/>
          <w:color w:val="000000"/>
          <w:sz w:val="28"/>
        </w:rPr>
        <w:t>
      3. В разделе 1 указывается фактическое место реализации товаров, независимо от места регистрации респондента (область, город, район, населенный пункт). В случае, если у респондента имеются несколько структурных и обособленных подразделений (торговых точек) в разных областях (регионах), которым не делегированы полномочия по сдаче статистических форм, то респонденты предоставляют статистические формы в разрезе своих структурных и обособленных подразделений, с указанием их местонахождения в разделе 1.</w:t>
      </w:r>
    </w:p>
    <w:bookmarkEnd w:id="110"/>
    <w:p>
      <w:pPr>
        <w:spacing w:after="0"/>
        <w:ind w:left="0"/>
        <w:jc w:val="both"/>
      </w:pPr>
      <w:r>
        <w:rPr>
          <w:rFonts w:ascii="Times New Roman"/>
          <w:b w:val="false"/>
          <w:i w:val="false"/>
          <w:color w:val="000000"/>
          <w:sz w:val="28"/>
        </w:rPr>
        <w:t>      4. В разделе 2 указывается информация по материально-технической базе станций. По автозаправочным станциям указывается количество станций по типам:</w:t>
      </w:r>
    </w:p>
    <w:p>
      <w:pPr>
        <w:spacing w:after="0"/>
        <w:ind w:left="0"/>
        <w:jc w:val="both"/>
      </w:pPr>
      <w:r>
        <w:rPr>
          <w:rFonts w:ascii="Times New Roman"/>
          <w:b w:val="false"/>
          <w:i w:val="false"/>
          <w:color w:val="000000"/>
          <w:sz w:val="28"/>
        </w:rPr>
        <w:t xml:space="preserve">      стационарная станция – предназначенная для заправки нефтепродуктами транспортных средств через топливораздаточные колонки; </w:t>
      </w:r>
    </w:p>
    <w:p>
      <w:pPr>
        <w:spacing w:after="0"/>
        <w:ind w:left="0"/>
        <w:jc w:val="both"/>
      </w:pPr>
      <w:r>
        <w:rPr>
          <w:rFonts w:ascii="Times New Roman"/>
          <w:b w:val="false"/>
          <w:i w:val="false"/>
          <w:color w:val="000000"/>
          <w:sz w:val="28"/>
        </w:rPr>
        <w:t>      контейнерная – с наземным расположением емкостей для хранения нефтепродуктов, технологическая система которого характеризуется размещением топливораздаточных колонок в контейнере хранения нефтепродуктов, выполненном как единое заводское изделие;</w:t>
      </w:r>
    </w:p>
    <w:p>
      <w:pPr>
        <w:spacing w:after="0"/>
        <w:ind w:left="0"/>
        <w:jc w:val="both"/>
      </w:pPr>
      <w:r>
        <w:rPr>
          <w:rFonts w:ascii="Times New Roman"/>
          <w:b w:val="false"/>
          <w:i w:val="false"/>
          <w:color w:val="000000"/>
          <w:sz w:val="28"/>
        </w:rPr>
        <w:t xml:space="preserve">      передвижная – мобильная технологическая система, установленная на автомобильном шасси, прицепе, полуприцепе, выполненная как единое заводское изделие. </w:t>
      </w:r>
    </w:p>
    <w:p>
      <w:pPr>
        <w:spacing w:after="0"/>
        <w:ind w:left="0"/>
        <w:jc w:val="both"/>
      </w:pPr>
      <w:r>
        <w:rPr>
          <w:rFonts w:ascii="Times New Roman"/>
          <w:b w:val="false"/>
          <w:i w:val="false"/>
          <w:color w:val="000000"/>
          <w:sz w:val="28"/>
        </w:rPr>
        <w:t>      По автогазонаполнительным компрессорным станциям объем резервуаров (баллонов) для хранения нефтепродуктов, расположенных на территории станций (строка 3 графа 3) указывается в кубических метрах.</w:t>
      </w:r>
    </w:p>
    <w:p>
      <w:pPr>
        <w:spacing w:after="0"/>
        <w:ind w:left="0"/>
        <w:jc w:val="both"/>
      </w:pPr>
      <w:r>
        <w:rPr>
          <w:rFonts w:ascii="Times New Roman"/>
          <w:b w:val="false"/>
          <w:i w:val="false"/>
          <w:color w:val="000000"/>
          <w:sz w:val="28"/>
        </w:rPr>
        <w:t xml:space="preserve">      По строке 4 показывают количество топливно-раздаточных колонок. Топливно-раздаточная колонка – это установка, предназначенная для измерения объема и выдачи нефтепродуктов при заправке транспортных средств и в тару потребителя. </w:t>
      </w:r>
    </w:p>
    <w:p>
      <w:pPr>
        <w:spacing w:after="0"/>
        <w:ind w:left="0"/>
        <w:jc w:val="both"/>
      </w:pPr>
      <w:r>
        <w:rPr>
          <w:rFonts w:ascii="Times New Roman"/>
          <w:b w:val="false"/>
          <w:i w:val="false"/>
          <w:color w:val="000000"/>
          <w:sz w:val="28"/>
        </w:rPr>
        <w:t>      В разделе 3 по графе 2 показатель "Объем розничной реализации нефтепродуктов" отражает сумму денежной выручки, полученной за реализованные покупателям нефтепродукты за наличный и безналичный расчет. По графам 3, 4 указывается объем реализации нефтепродуктов юридическим лицам, включая по талонам, в натуральном и стоимостном выражении соответственно. Талоны – это документ, предназначенный для приобретения нефтепродуктов организациями по заключенным договорам купли-продажи с продавцом, который организует отпуск нефтепродуктов через определенную сеть станций.</w:t>
      </w:r>
    </w:p>
    <w:p>
      <w:pPr>
        <w:spacing w:after="0"/>
        <w:ind w:left="0"/>
        <w:jc w:val="both"/>
      </w:pPr>
      <w:r>
        <w:rPr>
          <w:rFonts w:ascii="Times New Roman"/>
          <w:b w:val="false"/>
          <w:i w:val="false"/>
          <w:color w:val="000000"/>
          <w:sz w:val="28"/>
        </w:rPr>
        <w:t>      Объем реализации учитывается по продажной стоимости, без налога на добавленную стоимость и акцизов.</w:t>
      </w:r>
    </w:p>
    <w:p>
      <w:pPr>
        <w:spacing w:after="0"/>
        <w:ind w:left="0"/>
        <w:jc w:val="both"/>
      </w:pPr>
      <w:r>
        <w:rPr>
          <w:rFonts w:ascii="Times New Roman"/>
          <w:b w:val="false"/>
          <w:i w:val="false"/>
          <w:color w:val="000000"/>
          <w:sz w:val="28"/>
        </w:rPr>
        <w:t>      В графах 1, 3, 5 объем реализации в натуральном выражении, по бензину, дизельному топливу, пропану и бутану сжиженному указывается в тоннах, по компримированному природному газу – в кубических метрах.</w:t>
      </w:r>
    </w:p>
    <w:p>
      <w:pPr>
        <w:spacing w:after="0"/>
        <w:ind w:left="0"/>
        <w:jc w:val="both"/>
      </w:pPr>
      <w:r>
        <w:rPr>
          <w:rFonts w:ascii="Times New Roman"/>
          <w:b w:val="false"/>
          <w:i w:val="false"/>
          <w:color w:val="000000"/>
          <w:sz w:val="28"/>
        </w:rPr>
        <w:t>      В графах 5, 6 указывается информация об использовании нефтепродуктов на собственные нужды (для собственных транспортных средств).</w:t>
      </w:r>
    </w:p>
    <w:p>
      <w:pPr>
        <w:spacing w:after="0"/>
        <w:ind w:left="0"/>
        <w:jc w:val="both"/>
      </w:pPr>
      <w:r>
        <w:rPr>
          <w:rFonts w:ascii="Times New Roman"/>
          <w:b w:val="false"/>
          <w:i w:val="false"/>
          <w:color w:val="000000"/>
          <w:sz w:val="28"/>
        </w:rPr>
        <w:t>      В графе 7 указываются остатки на конец отчетного периода. Остатки – это количество нефтепродуктов в денежном выражении, находящееся на станции, на складах, в пути на определенную дату.</w:t>
      </w:r>
    </w:p>
    <w:bookmarkStart w:name="z115" w:id="111"/>
    <w:p>
      <w:pPr>
        <w:spacing w:after="0"/>
        <w:ind w:left="0"/>
        <w:jc w:val="both"/>
      </w:pPr>
      <w:r>
        <w:rPr>
          <w:rFonts w:ascii="Times New Roman"/>
          <w:b w:val="false"/>
          <w:i w:val="false"/>
          <w:color w:val="000000"/>
          <w:sz w:val="28"/>
        </w:rPr>
        <w:t>
      5.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111"/>
    <w:bookmarkStart w:name="z116" w:id="112"/>
    <w:p>
      <w:pPr>
        <w:spacing w:after="0"/>
        <w:ind w:left="0"/>
        <w:jc w:val="both"/>
      </w:pPr>
      <w:r>
        <w:rPr>
          <w:rFonts w:ascii="Times New Roman"/>
          <w:b w:val="false"/>
          <w:i w:val="false"/>
          <w:color w:val="000000"/>
          <w:sz w:val="28"/>
        </w:rPr>
        <w:t xml:space="preserve">
      6.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размещенного на Интернет-ресурсе Комитета по статистике Министерства национальной экономики Республики Казахстан (www.stat.gov.kz). </w:t>
      </w:r>
    </w:p>
    <w:bookmarkEnd w:id="112"/>
    <w:p>
      <w:pPr>
        <w:spacing w:after="0"/>
        <w:ind w:left="0"/>
        <w:jc w:val="both"/>
      </w:pPr>
      <w:r>
        <w:rPr>
          <w:rFonts w:ascii="Times New Roman"/>
          <w:b w:val="false"/>
          <w:i w:val="false"/>
          <w:color w:val="000000"/>
          <w:sz w:val="28"/>
        </w:rPr>
        <w:t>      Примечание: х – данная позиция не подлежит заполнению.</w:t>
      </w:r>
    </w:p>
    <w:bookmarkStart w:name="z117" w:id="113"/>
    <w:p>
      <w:pPr>
        <w:spacing w:after="0"/>
        <w:ind w:left="0"/>
        <w:jc w:val="both"/>
      </w:pPr>
      <w:r>
        <w:rPr>
          <w:rFonts w:ascii="Times New Roman"/>
          <w:b w:val="false"/>
          <w:i w:val="false"/>
          <w:color w:val="000000"/>
          <w:sz w:val="28"/>
        </w:rPr>
        <w:t>
      7. Арифметико-логический контроль:</w:t>
      </w:r>
    </w:p>
    <w:bookmarkEnd w:id="113"/>
    <w:p>
      <w:pPr>
        <w:spacing w:after="0"/>
        <w:ind w:left="0"/>
        <w:jc w:val="both"/>
      </w:pPr>
      <w:r>
        <w:rPr>
          <w:rFonts w:ascii="Times New Roman"/>
          <w:b w:val="false"/>
          <w:i w:val="false"/>
          <w:color w:val="000000"/>
          <w:sz w:val="28"/>
        </w:rPr>
        <w:t xml:space="preserve">      Раздел 2 "Укажите сведения по материально-технической базе станций": </w:t>
      </w:r>
    </w:p>
    <w:p>
      <w:pPr>
        <w:spacing w:after="0"/>
        <w:ind w:left="0"/>
        <w:jc w:val="both"/>
      </w:pPr>
      <w:r>
        <w:rPr>
          <w:rFonts w:ascii="Times New Roman"/>
          <w:b w:val="false"/>
          <w:i w:val="false"/>
          <w:color w:val="000000"/>
          <w:sz w:val="28"/>
        </w:rPr>
        <w:t xml:space="preserve">      строка 1=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215900" cy="266700"/>
                    </a:xfrm>
                    <a:prstGeom prst="rect">
                      <a:avLst/>
                    </a:prstGeom>
                  </pic:spPr>
                </pic:pic>
              </a:graphicData>
            </a:graphic>
          </wp:inline>
        </w:drawing>
      </w:r>
    </w:p>
    <w:p>
      <w:pPr>
        <w:spacing w:after="0"/>
        <w:ind w:left="0"/>
        <w:jc w:val="both"/>
      </w:pPr>
      <w:r>
        <w:rPr>
          <w:rFonts w:ascii="Times New Roman"/>
          <w:b w:val="false"/>
          <w:i w:val="false"/>
          <w:color w:val="000000"/>
          <w:sz w:val="28"/>
        </w:rPr>
        <w:t>строк 1.1, 1.2, 1.3 по графе 1;</w:t>
      </w:r>
    </w:p>
    <w:p>
      <w:pPr>
        <w:spacing w:after="0"/>
        <w:ind w:left="0"/>
        <w:jc w:val="both"/>
      </w:pPr>
      <w:r>
        <w:rPr>
          <w:rFonts w:ascii="Times New Roman"/>
          <w:b w:val="false"/>
          <w:i w:val="false"/>
          <w:color w:val="000000"/>
          <w:sz w:val="28"/>
        </w:rPr>
        <w:t>      если строка 2</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203200" cy="304800"/>
                    </a:xfrm>
                    <a:prstGeom prst="rect">
                      <a:avLst/>
                    </a:prstGeom>
                  </pic:spPr>
                </pic:pic>
              </a:graphicData>
            </a:graphic>
          </wp:inline>
        </w:drawing>
      </w:r>
    </w:p>
    <w:p>
      <w:pPr>
        <w:spacing w:after="0"/>
        <w:ind w:left="0"/>
        <w:jc w:val="both"/>
      </w:pPr>
      <w:r>
        <w:rPr>
          <w:rFonts w:ascii="Times New Roman"/>
          <w:b w:val="false"/>
          <w:i w:val="false"/>
          <w:color w:val="000000"/>
          <w:sz w:val="28"/>
        </w:rPr>
        <w:t>0, то строка 3</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203200" cy="304800"/>
                    </a:xfrm>
                    <a:prstGeom prst="rect">
                      <a:avLst/>
                    </a:prstGeom>
                  </pic:spPr>
                </pic:pic>
              </a:graphicData>
            </a:graphic>
          </wp:inline>
        </w:drawing>
      </w:r>
    </w:p>
    <w:p>
      <w:pPr>
        <w:spacing w:after="0"/>
        <w:ind w:left="0"/>
        <w:jc w:val="both"/>
      </w:pPr>
      <w:r>
        <w:rPr>
          <w:rFonts w:ascii="Times New Roman"/>
          <w:b w:val="false"/>
          <w:i w:val="false"/>
          <w:color w:val="000000"/>
          <w:sz w:val="28"/>
        </w:rPr>
        <w:t>0 и наоборот;</w:t>
      </w:r>
    </w:p>
    <w:p>
      <w:pPr>
        <w:spacing w:after="0"/>
        <w:ind w:left="0"/>
        <w:jc w:val="both"/>
      </w:pPr>
      <w:r>
        <w:rPr>
          <w:rFonts w:ascii="Times New Roman"/>
          <w:b w:val="false"/>
          <w:i w:val="false"/>
          <w:color w:val="000000"/>
          <w:sz w:val="28"/>
        </w:rPr>
        <w:t>      если строка 1</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203200" cy="304800"/>
                    </a:xfrm>
                    <a:prstGeom prst="rect">
                      <a:avLst/>
                    </a:prstGeom>
                  </pic:spPr>
                </pic:pic>
              </a:graphicData>
            </a:graphic>
          </wp:inline>
        </w:drawing>
      </w:r>
    </w:p>
    <w:p>
      <w:pPr>
        <w:spacing w:after="0"/>
        <w:ind w:left="0"/>
        <w:jc w:val="both"/>
      </w:pPr>
      <w:r>
        <w:rPr>
          <w:rFonts w:ascii="Times New Roman"/>
          <w:b w:val="false"/>
          <w:i w:val="false"/>
          <w:color w:val="000000"/>
          <w:sz w:val="28"/>
        </w:rPr>
        <w:t>0, то строка 4</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203200" cy="304800"/>
                    </a:xfrm>
                    <a:prstGeom prst="rect">
                      <a:avLst/>
                    </a:prstGeom>
                  </pic:spPr>
                </pic:pic>
              </a:graphicData>
            </a:graphic>
          </wp:inline>
        </w:drawing>
      </w:r>
    </w:p>
    <w:p>
      <w:pPr>
        <w:spacing w:after="0"/>
        <w:ind w:left="0"/>
        <w:jc w:val="both"/>
      </w:pPr>
      <w:r>
        <w:rPr>
          <w:rFonts w:ascii="Times New Roman"/>
          <w:b w:val="false"/>
          <w:i w:val="false"/>
          <w:color w:val="000000"/>
          <w:sz w:val="28"/>
        </w:rPr>
        <w:t>0 и наоборот.</w:t>
      </w:r>
    </w:p>
    <w:p>
      <w:pPr>
        <w:spacing w:after="0"/>
        <w:ind w:left="0"/>
        <w:jc w:val="both"/>
      </w:pPr>
      <w:r>
        <w:rPr>
          <w:rFonts w:ascii="Times New Roman"/>
          <w:b w:val="false"/>
          <w:i w:val="false"/>
          <w:color w:val="000000"/>
          <w:sz w:val="28"/>
        </w:rPr>
        <w:t xml:space="preserve">      Раздел 3 "Укажите информацию об объеме реализации нефтепродуктов на станциях": </w:t>
      </w:r>
    </w:p>
    <w:p>
      <w:pPr>
        <w:spacing w:after="0"/>
        <w:ind w:left="0"/>
        <w:jc w:val="both"/>
      </w:pPr>
      <w:r>
        <w:rPr>
          <w:rFonts w:ascii="Times New Roman"/>
          <w:b w:val="false"/>
          <w:i w:val="false"/>
          <w:color w:val="000000"/>
          <w:sz w:val="28"/>
        </w:rPr>
        <w:t xml:space="preserve">      строка 1=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215900" cy="266700"/>
                    </a:xfrm>
                    <a:prstGeom prst="rect">
                      <a:avLst/>
                    </a:prstGeom>
                  </pic:spPr>
                </pic:pic>
              </a:graphicData>
            </a:graphic>
          </wp:inline>
        </w:drawing>
      </w:r>
    </w:p>
    <w:p>
      <w:pPr>
        <w:spacing w:after="0"/>
        <w:ind w:left="0"/>
        <w:jc w:val="both"/>
      </w:pPr>
      <w:r>
        <w:rPr>
          <w:rFonts w:ascii="Times New Roman"/>
          <w:b w:val="false"/>
          <w:i w:val="false"/>
          <w:color w:val="000000"/>
          <w:sz w:val="28"/>
        </w:rPr>
        <w:t>строк 1.1, 1.2, 1.3, 1.4 по графам 2, 4, 6, 7;</w:t>
      </w:r>
    </w:p>
    <w:p>
      <w:pPr>
        <w:spacing w:after="0"/>
        <w:ind w:left="0"/>
        <w:jc w:val="both"/>
      </w:pPr>
      <w:r>
        <w:rPr>
          <w:rFonts w:ascii="Times New Roman"/>
          <w:b w:val="false"/>
          <w:i w:val="false"/>
          <w:color w:val="000000"/>
          <w:sz w:val="28"/>
        </w:rPr>
        <w:t xml:space="preserve">      строка 1.1=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215900" cy="266700"/>
                    </a:xfrm>
                    <a:prstGeom prst="rect">
                      <a:avLst/>
                    </a:prstGeom>
                  </pic:spPr>
                </pic:pic>
              </a:graphicData>
            </a:graphic>
          </wp:inline>
        </w:drawing>
      </w:r>
    </w:p>
    <w:p>
      <w:pPr>
        <w:spacing w:after="0"/>
        <w:ind w:left="0"/>
        <w:jc w:val="both"/>
      </w:pPr>
      <w:r>
        <w:rPr>
          <w:rFonts w:ascii="Times New Roman"/>
          <w:b w:val="false"/>
          <w:i w:val="false"/>
          <w:color w:val="000000"/>
          <w:sz w:val="28"/>
        </w:rPr>
        <w:t>строк 1.1.1 – 1.1.7;</w:t>
      </w:r>
    </w:p>
    <w:p>
      <w:pPr>
        <w:spacing w:after="0"/>
        <w:ind w:left="0"/>
        <w:jc w:val="both"/>
      </w:pPr>
      <w:r>
        <w:rPr>
          <w:rFonts w:ascii="Times New Roman"/>
          <w:b w:val="false"/>
          <w:i w:val="false"/>
          <w:color w:val="000000"/>
          <w:sz w:val="28"/>
        </w:rPr>
        <w:t xml:space="preserve">      строка 1.2=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215900" cy="266700"/>
                    </a:xfrm>
                    <a:prstGeom prst="rect">
                      <a:avLst/>
                    </a:prstGeom>
                  </pic:spPr>
                </pic:pic>
              </a:graphicData>
            </a:graphic>
          </wp:inline>
        </w:drawing>
      </w:r>
    </w:p>
    <w:p>
      <w:pPr>
        <w:spacing w:after="0"/>
        <w:ind w:left="0"/>
        <w:jc w:val="both"/>
      </w:pPr>
      <w:r>
        <w:rPr>
          <w:rFonts w:ascii="Times New Roman"/>
          <w:b w:val="false"/>
          <w:i w:val="false"/>
          <w:color w:val="000000"/>
          <w:sz w:val="28"/>
        </w:rPr>
        <w:t>строк 1.2.1, 1.2.2;</w:t>
      </w:r>
    </w:p>
    <w:p>
      <w:pPr>
        <w:spacing w:after="0"/>
        <w:ind w:left="0"/>
        <w:jc w:val="both"/>
      </w:pPr>
      <w:r>
        <w:rPr>
          <w:rFonts w:ascii="Times New Roman"/>
          <w:b w:val="false"/>
          <w:i w:val="false"/>
          <w:color w:val="000000"/>
          <w:sz w:val="28"/>
        </w:rPr>
        <w:t>      если графа 1&gt;0, то графа 2&gt;0 и наоборот (по всем строкам, кроме строки 1);</w:t>
      </w:r>
    </w:p>
    <w:p>
      <w:pPr>
        <w:spacing w:after="0"/>
        <w:ind w:left="0"/>
        <w:jc w:val="both"/>
      </w:pPr>
      <w:r>
        <w:rPr>
          <w:rFonts w:ascii="Times New Roman"/>
          <w:b w:val="false"/>
          <w:i w:val="false"/>
          <w:color w:val="000000"/>
          <w:sz w:val="28"/>
        </w:rPr>
        <w:t>      если графа 3&gt;0, то графа 4&gt;0 и наоборот (по всем строкам, кроме строки 1);</w:t>
      </w:r>
    </w:p>
    <w:p>
      <w:pPr>
        <w:spacing w:after="0"/>
        <w:ind w:left="0"/>
        <w:jc w:val="both"/>
      </w:pPr>
      <w:r>
        <w:rPr>
          <w:rFonts w:ascii="Times New Roman"/>
          <w:b w:val="false"/>
          <w:i w:val="false"/>
          <w:color w:val="000000"/>
          <w:sz w:val="28"/>
        </w:rPr>
        <w:t>      если графа 5&gt;0, то графа 6&gt;0 и наоборот (по всем строкам, кроме строки 1);</w:t>
      </w:r>
    </w:p>
    <w:p>
      <w:pPr>
        <w:spacing w:after="0"/>
        <w:ind w:left="0"/>
        <w:jc w:val="both"/>
      </w:pPr>
      <w:r>
        <w:rPr>
          <w:rFonts w:ascii="Times New Roman"/>
          <w:b w:val="false"/>
          <w:i w:val="false"/>
          <w:color w:val="000000"/>
          <w:sz w:val="28"/>
        </w:rPr>
        <w:t>      если графа 2</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203200" cy="304800"/>
                    </a:xfrm>
                    <a:prstGeom prst="rect">
                      <a:avLst/>
                    </a:prstGeom>
                  </pic:spPr>
                </pic:pic>
              </a:graphicData>
            </a:graphic>
          </wp:inline>
        </w:drawing>
      </w:r>
    </w:p>
    <w:p>
      <w:pPr>
        <w:spacing w:after="0"/>
        <w:ind w:left="0"/>
        <w:jc w:val="both"/>
      </w:pPr>
      <w:r>
        <w:rPr>
          <w:rFonts w:ascii="Times New Roman"/>
          <w:b w:val="false"/>
          <w:i w:val="false"/>
          <w:color w:val="000000"/>
          <w:sz w:val="28"/>
        </w:rPr>
        <w:t>0 или графа 4</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203200" cy="304800"/>
                    </a:xfrm>
                    <a:prstGeom prst="rect">
                      <a:avLst/>
                    </a:prstGeom>
                  </pic:spPr>
                </pic:pic>
              </a:graphicData>
            </a:graphic>
          </wp:inline>
        </w:drawing>
      </w:r>
    </w:p>
    <w:p>
      <w:pPr>
        <w:spacing w:after="0"/>
        <w:ind w:left="0"/>
        <w:jc w:val="both"/>
      </w:pPr>
      <w:r>
        <w:rPr>
          <w:rFonts w:ascii="Times New Roman"/>
          <w:b w:val="false"/>
          <w:i w:val="false"/>
          <w:color w:val="000000"/>
          <w:sz w:val="28"/>
        </w:rPr>
        <w:t>0 или графа 6</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203200" cy="304800"/>
                    </a:xfrm>
                    <a:prstGeom prst="rect">
                      <a:avLst/>
                    </a:prstGeom>
                  </pic:spPr>
                </pic:pic>
              </a:graphicData>
            </a:graphic>
          </wp:inline>
        </w:drawing>
      </w:r>
    </w:p>
    <w:p>
      <w:pPr>
        <w:spacing w:after="0"/>
        <w:ind w:left="0"/>
        <w:jc w:val="both"/>
      </w:pPr>
      <w:r>
        <w:rPr>
          <w:rFonts w:ascii="Times New Roman"/>
          <w:b w:val="false"/>
          <w:i w:val="false"/>
          <w:color w:val="000000"/>
          <w:sz w:val="28"/>
        </w:rPr>
        <w:t>0, то графа 7</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203200" cy="304800"/>
                    </a:xfrm>
                    <a:prstGeom prst="rect">
                      <a:avLst/>
                    </a:prstGeom>
                  </pic:spPr>
                </pic:pic>
              </a:graphicData>
            </a:graphic>
          </wp:inline>
        </w:drawing>
      </w:r>
    </w:p>
    <w:p>
      <w:pPr>
        <w:spacing w:after="0"/>
        <w:ind w:left="0"/>
        <w:jc w:val="both"/>
      </w:pPr>
      <w:r>
        <w:rPr>
          <w:rFonts w:ascii="Times New Roman"/>
          <w:b w:val="false"/>
          <w:i w:val="false"/>
          <w:color w:val="000000"/>
          <w:sz w:val="28"/>
        </w:rPr>
        <w:t>0 (контроль допустимый).</w:t>
      </w:r>
    </w:p>
    <w:p>
      <w:pPr>
        <w:spacing w:after="0"/>
        <w:ind w:left="0"/>
        <w:jc w:val="both"/>
      </w:pPr>
      <w:r>
        <w:rPr>
          <w:rFonts w:ascii="Times New Roman"/>
          <w:b w:val="false"/>
          <w:i w:val="false"/>
          <w:color w:val="000000"/>
          <w:sz w:val="28"/>
        </w:rPr>
        <w:t>      Контроль между разделами:</w:t>
      </w:r>
    </w:p>
    <w:p>
      <w:pPr>
        <w:spacing w:after="0"/>
        <w:ind w:left="0"/>
        <w:jc w:val="both"/>
      </w:pPr>
      <w:r>
        <w:rPr>
          <w:rFonts w:ascii="Times New Roman"/>
          <w:b w:val="false"/>
          <w:i w:val="false"/>
          <w:color w:val="000000"/>
          <w:sz w:val="28"/>
        </w:rPr>
        <w:t>      если в разделе 2 строка 1 графа 1</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203200" cy="304800"/>
                    </a:xfrm>
                    <a:prstGeom prst="rect">
                      <a:avLst/>
                    </a:prstGeom>
                  </pic:spPr>
                </pic:pic>
              </a:graphicData>
            </a:graphic>
          </wp:inline>
        </w:drawing>
      </w:r>
    </w:p>
    <w:p>
      <w:pPr>
        <w:spacing w:after="0"/>
        <w:ind w:left="0"/>
        <w:jc w:val="both"/>
      </w:pPr>
      <w:r>
        <w:rPr>
          <w:rFonts w:ascii="Times New Roman"/>
          <w:b w:val="false"/>
          <w:i w:val="false"/>
          <w:color w:val="000000"/>
          <w:sz w:val="28"/>
        </w:rPr>
        <w:t>0, то в разделе 3 строка 1.1 графа 2 или графа 4 или графа 6</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203200" cy="304800"/>
                    </a:xfrm>
                    <a:prstGeom prst="rect">
                      <a:avLst/>
                    </a:prstGeom>
                  </pic:spPr>
                </pic:pic>
              </a:graphicData>
            </a:graphic>
          </wp:inline>
        </w:drawing>
      </w:r>
    </w:p>
    <w:p>
      <w:pPr>
        <w:spacing w:after="0"/>
        <w:ind w:left="0"/>
        <w:jc w:val="both"/>
      </w:pPr>
      <w:r>
        <w:rPr>
          <w:rFonts w:ascii="Times New Roman"/>
          <w:b w:val="false"/>
          <w:i w:val="false"/>
          <w:color w:val="000000"/>
          <w:sz w:val="28"/>
        </w:rPr>
        <w:t>0 (контроль допустимый);</w:t>
      </w:r>
    </w:p>
    <w:p>
      <w:pPr>
        <w:spacing w:after="0"/>
        <w:ind w:left="0"/>
        <w:jc w:val="both"/>
      </w:pPr>
      <w:r>
        <w:rPr>
          <w:rFonts w:ascii="Times New Roman"/>
          <w:b w:val="false"/>
          <w:i w:val="false"/>
          <w:color w:val="000000"/>
          <w:sz w:val="28"/>
        </w:rPr>
        <w:t>      если в разделе 2 строка 1 графа. 2</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203200" cy="304800"/>
                    </a:xfrm>
                    <a:prstGeom prst="rect">
                      <a:avLst/>
                    </a:prstGeom>
                  </pic:spPr>
                </pic:pic>
              </a:graphicData>
            </a:graphic>
          </wp:inline>
        </w:drawing>
      </w:r>
    </w:p>
    <w:p>
      <w:pPr>
        <w:spacing w:after="0"/>
        <w:ind w:left="0"/>
        <w:jc w:val="both"/>
      </w:pPr>
      <w:r>
        <w:rPr>
          <w:rFonts w:ascii="Times New Roman"/>
          <w:b w:val="false"/>
          <w:i w:val="false"/>
          <w:color w:val="000000"/>
          <w:sz w:val="28"/>
        </w:rPr>
        <w:t>0, то в разделе 3 строка 1.3 графа 2 или графа 4 или графа 6</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203200" cy="304800"/>
                    </a:xfrm>
                    <a:prstGeom prst="rect">
                      <a:avLst/>
                    </a:prstGeom>
                  </pic:spPr>
                </pic:pic>
              </a:graphicData>
            </a:graphic>
          </wp:inline>
        </w:drawing>
      </w:r>
    </w:p>
    <w:p>
      <w:pPr>
        <w:spacing w:after="0"/>
        <w:ind w:left="0"/>
        <w:jc w:val="both"/>
      </w:pPr>
      <w:r>
        <w:rPr>
          <w:rFonts w:ascii="Times New Roman"/>
          <w:b w:val="false"/>
          <w:i w:val="false"/>
          <w:color w:val="000000"/>
          <w:sz w:val="28"/>
        </w:rPr>
        <w:t>0 (контроль допустимый);</w:t>
      </w:r>
    </w:p>
    <w:p>
      <w:pPr>
        <w:spacing w:after="0"/>
        <w:ind w:left="0"/>
        <w:jc w:val="both"/>
      </w:pPr>
      <w:r>
        <w:rPr>
          <w:rFonts w:ascii="Times New Roman"/>
          <w:b w:val="false"/>
          <w:i w:val="false"/>
          <w:color w:val="000000"/>
          <w:sz w:val="28"/>
        </w:rPr>
        <w:t>      если в разделе 2 строка 1 графа. 3</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203200" cy="304800"/>
                    </a:xfrm>
                    <a:prstGeom prst="rect">
                      <a:avLst/>
                    </a:prstGeom>
                  </pic:spPr>
                </pic:pic>
              </a:graphicData>
            </a:graphic>
          </wp:inline>
        </w:drawing>
      </w:r>
    </w:p>
    <w:p>
      <w:pPr>
        <w:spacing w:after="0"/>
        <w:ind w:left="0"/>
        <w:jc w:val="both"/>
      </w:pPr>
      <w:r>
        <w:rPr>
          <w:rFonts w:ascii="Times New Roman"/>
          <w:b w:val="false"/>
          <w:i w:val="false"/>
          <w:color w:val="000000"/>
          <w:sz w:val="28"/>
        </w:rPr>
        <w:t>0, то в разделе 3 строка 1.4 графа 2 или графа 4 или графа 6</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203200" cy="304800"/>
                    </a:xfrm>
                    <a:prstGeom prst="rect">
                      <a:avLst/>
                    </a:prstGeom>
                  </pic:spPr>
                </pic:pic>
              </a:graphicData>
            </a:graphic>
          </wp:inline>
        </w:drawing>
      </w:r>
    </w:p>
    <w:p>
      <w:pPr>
        <w:spacing w:after="0"/>
        <w:ind w:left="0"/>
        <w:jc w:val="both"/>
      </w:pPr>
      <w:r>
        <w:rPr>
          <w:rFonts w:ascii="Times New Roman"/>
          <w:b w:val="false"/>
          <w:i w:val="false"/>
          <w:color w:val="000000"/>
          <w:sz w:val="28"/>
        </w:rPr>
        <w:t>0 (контроль допустимый).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6" w:id="114"/>
          <w:p>
            <w:pPr>
              <w:spacing w:after="20"/>
              <w:ind w:left="20"/>
              <w:jc w:val="both"/>
            </w:pPr>
            <w:r>
              <w:rPr>
                <w:rFonts w:ascii="Times New Roman"/>
                <w:b w:val="false"/>
                <w:i w:val="false"/>
                <w:color w:val="000000"/>
                <w:sz w:val="20"/>
              </w:rPr>
              <w:t>
Приложение 11</w:t>
            </w:r>
            <w:r>
              <w:br/>
            </w:r>
            <w:r>
              <w:rPr>
                <w:rFonts w:ascii="Times New Roman"/>
                <w:b w:val="false"/>
                <w:i w:val="false"/>
                <w:color w:val="000000"/>
                <w:sz w:val="20"/>
              </w:rPr>
              <w:t>
к приказу Председателя Комитета</w:t>
            </w:r>
            <w:r>
              <w:br/>
            </w:r>
            <w:r>
              <w:rPr>
                <w:rFonts w:ascii="Times New Roman"/>
                <w:b w:val="false"/>
                <w:i w:val="false"/>
                <w:color w:val="000000"/>
                <w:sz w:val="20"/>
              </w:rPr>
              <w:t>
по статистике Министерства национальной</w:t>
            </w:r>
            <w:r>
              <w:br/>
            </w:r>
            <w:r>
              <w:rPr>
                <w:rFonts w:ascii="Times New Roman"/>
                <w:b w:val="false"/>
                <w:i w:val="false"/>
                <w:color w:val="000000"/>
                <w:sz w:val="20"/>
              </w:rPr>
              <w:t>
экономики Республики Казахстан</w:t>
            </w:r>
            <w:r>
              <w:br/>
            </w:r>
            <w:r>
              <w:rPr>
                <w:rFonts w:ascii="Times New Roman"/>
                <w:b w:val="false"/>
                <w:i w:val="false"/>
                <w:color w:val="000000"/>
                <w:sz w:val="20"/>
              </w:rPr>
              <w:t>
от 29 ноября 2016 года № 283</w:t>
            </w:r>
          </w:p>
          <w:bookmarkEnd w:id="114"/>
        </w:tc>
      </w:tr>
    </w:tbl>
    <w:tbl>
      <w:tblPr>
        <w:tblW w:w="0" w:type="auto"/>
        <w:tblCellSpacing w:w="0" w:type="auto"/>
        <w:tblBorders>
          <w:top w:val="none"/>
          <w:left w:val="none"/>
          <w:bottom w:val="none"/>
          <w:right w:val="none"/>
          <w:insideH w:val="none"/>
          <w:insideV w:val="none"/>
        </w:tblBorders>
      </w:tblPr>
      <w:tblGrid>
        <w:gridCol w:w="7309"/>
        <w:gridCol w:w="1404"/>
        <w:gridCol w:w="3587"/>
      </w:tblGrid>
      <w:tr>
        <w:trPr>
          <w:trHeight w:val="30" w:hRule="atLeast"/>
        </w:trPr>
        <w:tc>
          <w:tcPr>
            <w:tcW w:w="7309" w:type="dxa"/>
            <w:tcBorders/>
            <w:tcMar>
              <w:top w:w="15" w:type="dxa"/>
              <w:left w:w="15" w:type="dxa"/>
              <w:bottom w:w="15" w:type="dxa"/>
              <w:right w:w="15" w:type="dxa"/>
            </w:tcMar>
            <w:vAlign w:val="center"/>
          </w:tcPr>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1358900" cy="1181100"/>
                          </a:xfrm>
                          <a:prstGeom prst="rect">
                            <a:avLst/>
                          </a:prstGeom>
                        </pic:spPr>
                      </pic:pic>
                    </a:graphicData>
                  </a:graphic>
                </wp:inline>
              </w:drawing>
            </w:r>
          </w:p>
        </w:tc>
        <w:tc>
          <w:tcPr>
            <w:tcW w:w="140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tc>
        <w:tc>
          <w:tcPr>
            <w:tcW w:w="3587" w:type="dxa"/>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 Статистика</w:t>
            </w:r>
          </w:p>
          <w:p>
            <w:pPr>
              <w:spacing w:after="20"/>
              <w:ind w:left="20"/>
              <w:jc w:val="both"/>
            </w:pPr>
            <w:r>
              <w:rPr>
                <w:rFonts w:ascii="Times New Roman"/>
                <w:b/>
                <w:i w:val="false"/>
                <w:color w:val="000000"/>
                <w:sz w:val="20"/>
              </w:rPr>
              <w:t>комитеті төрағасының</w:t>
            </w:r>
          </w:p>
          <w:p>
            <w:pPr>
              <w:spacing w:after="20"/>
              <w:ind w:left="20"/>
              <w:jc w:val="both"/>
            </w:pPr>
            <w:r>
              <w:rPr>
                <w:rFonts w:ascii="Times New Roman"/>
                <w:b/>
                <w:i w:val="false"/>
                <w:color w:val="000000"/>
                <w:sz w:val="20"/>
              </w:rPr>
              <w:t>2016 жылғы 29 қарашадағы</w:t>
            </w:r>
          </w:p>
          <w:p>
            <w:pPr>
              <w:spacing w:after="20"/>
              <w:ind w:left="20"/>
              <w:jc w:val="both"/>
            </w:pPr>
            <w:r>
              <w:rPr>
                <w:rFonts w:ascii="Times New Roman"/>
                <w:b/>
                <w:i w:val="false"/>
                <w:color w:val="000000"/>
                <w:sz w:val="20"/>
              </w:rPr>
              <w:t>№ 283 бұйрығына 11-қосымша</w:t>
            </w:r>
          </w:p>
        </w:tc>
      </w:tr>
      <w:tr>
        <w:trPr>
          <w:trHeight w:val="30" w:hRule="atLeast"/>
        </w:trPr>
        <w:tc>
          <w:tcPr>
            <w:tcW w:w="73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Статистическая форма общегосударственного статистического наблюдения</w:t>
            </w:r>
          </w:p>
        </w:tc>
        <w:tc>
          <w:tcPr>
            <w:tcW w:w="0" w:type="auto"/>
            <w:vMerge/>
            <w:tcBorders>
              <w:top w:val="nil"/>
            </w:tcBorders>
          </w:tcPr>
          <w:p/>
        </w:tc>
      </w:tr>
    </w:tbl>
    <w:tbl>
      <w:tblPr>
        <w:tblW w:w="0" w:type="auto"/>
        <w:tblCellSpacing w:w="0" w:type="auto"/>
        <w:tblBorders>
          <w:top w:val="none"/>
          <w:left w:val="none"/>
          <w:bottom w:val="none"/>
          <w:right w:val="none"/>
          <w:insideH w:val="none"/>
          <w:insideV w:val="none"/>
        </w:tblBorders>
      </w:tblPr>
      <w:tblGrid>
        <w:gridCol w:w="1883"/>
        <w:gridCol w:w="12"/>
        <w:gridCol w:w="61"/>
        <w:gridCol w:w="47"/>
        <w:gridCol w:w="12394"/>
        <w:gridCol w:w="94"/>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14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более 40 часов</w:t>
                  </w:r>
                </w:p>
              </w:tc>
            </w:tr>
          </w:tbl>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Статистическую форму можно получить на сайте www.stat.gov.kz</w:t>
            </w:r>
          </w:p>
        </w:tc>
        <w:tc>
          <w:tcPr>
            <w:tcW w:w="0" w:type="auto"/>
            <w:gridSpan w:val="3"/>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анық емес деректерді ұсыну және алғашқы статистикалық деректерді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Представление недостоверных и непредставление первичных статистических данных в соответствующие органы государственной статистики в установленнй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171112006</w:t>
            </w:r>
          </w:p>
          <w:p>
            <w:pPr>
              <w:spacing w:after="20"/>
              <w:ind w:left="20"/>
              <w:jc w:val="both"/>
            </w:pPr>
            <w:r>
              <w:rPr>
                <w:rFonts w:ascii="Times New Roman"/>
                <w:b w:val="false"/>
                <w:i w:val="false"/>
                <w:color w:val="000000"/>
                <w:sz w:val="20"/>
              </w:rPr>
              <w:t>Код статистической формы 171112006</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биржасының қызметі туралы есеп</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1-биржа</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деятельности товарной биржи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p>
          <w:p>
            <w:pPr>
              <w:spacing w:after="20"/>
              <w:ind w:left="20"/>
              <w:jc w:val="both"/>
            </w:pPr>
            <w:r>
              <w:rPr>
                <w:rFonts w:ascii="Times New Roman"/>
                <w:b w:val="false"/>
                <w:i w:val="false"/>
                <w:color w:val="000000"/>
                <w:sz w:val="20"/>
              </w:rPr>
              <w:t>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p>
          <w:p>
            <w:pPr>
              <w:spacing w:after="20"/>
              <w:ind w:left="20"/>
              <w:jc w:val="both"/>
            </w:pPr>
            <w:r>
              <w:rPr>
                <w:rFonts w:ascii="Times New Roman"/>
                <w:b w:val="false"/>
                <w:i w:val="false"/>
                <w:color w:val="000000"/>
                <w:sz w:val="20"/>
              </w:rPr>
              <w:t>Отчетный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p>
          <w:p>
            <w:pPr>
              <w:spacing w:after="20"/>
              <w:ind w:left="20"/>
              <w:jc w:val="both"/>
            </w:pPr>
            <w:r>
              <w:rPr>
                <w:rFonts w:ascii="Times New Roman"/>
                <w:b w:val="false"/>
                <w:i w:val="false"/>
                <w:color w:val="000000"/>
                <w:sz w:val="20"/>
              </w:rPr>
              <w:t>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Акционерлік қоғамның ұйымдық-құқықтық нысанында құрылған, сауда-саттықтарды ұйымдық және техникалық қамтамасыз етуді тауар биржасының сауда жүйесін пайдалана отырып тікелей жүргізу жолымен жүзеге асыратын заңды тұлғалар тапсырады</w:t>
            </w:r>
          </w:p>
          <w:p>
            <w:pPr>
              <w:spacing w:after="20"/>
              <w:ind w:left="20"/>
              <w:jc w:val="both"/>
            </w:pPr>
            <w:r>
              <w:rPr>
                <w:rFonts w:ascii="Times New Roman"/>
                <w:b w:val="false"/>
                <w:i w:val="false"/>
                <w:color w:val="000000"/>
                <w:sz w:val="20"/>
              </w:rPr>
              <w:t>Представляют юридические лица, созданные в организационно-правовой форме акционерного общества, осуществляющие организационное и техническое обеспечение торгов путем их непосредственного проведения с использованием торговой системы товарной биржи</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20 қаңтарға (қоса алғанда) дейін</w:t>
            </w:r>
          </w:p>
          <w:p>
            <w:pPr>
              <w:spacing w:after="20"/>
              <w:ind w:left="20"/>
              <w:jc w:val="both"/>
            </w:pPr>
            <w:r>
              <w:rPr>
                <w:rFonts w:ascii="Times New Roman"/>
                <w:b w:val="false"/>
                <w:i w:val="false"/>
                <w:color w:val="000000"/>
                <w:sz w:val="20"/>
              </w:rPr>
              <w:t>Срок представления – до 20 января (включительно) после отчетного периода</w:t>
            </w:r>
          </w:p>
        </w:tc>
      </w:tr>
      <w:tr>
        <w:trPr>
          <w:trHeight w:val="30" w:hRule="atLeast"/>
        </w:trPr>
        <w:tc>
          <w:tcPr>
            <w:tcW w:w="188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p>
          <w:p>
            <w:pPr>
              <w:spacing w:after="20"/>
              <w:ind w:left="20"/>
              <w:jc w:val="both"/>
            </w:pPr>
            <w:r>
              <w:rPr>
                <w:rFonts w:ascii="Times New Roman"/>
                <w:b w:val="false"/>
                <w:i w:val="false"/>
                <w:color w:val="000000"/>
                <w:sz w:val="20"/>
              </w:rPr>
              <w:t>код БИН</w:t>
            </w:r>
          </w:p>
        </w:tc>
        <w:tc>
          <w:tcPr>
            <w:tcW w:w="0" w:type="auto"/>
            <w:gridSpan w:val="5"/>
            <w:tcBorders/>
            <w:tcMar>
              <w:top w:w="15" w:type="dxa"/>
              <w:left w:w="15" w:type="dxa"/>
              <w:bottom w:w="15" w:type="dxa"/>
              <w:right w:w="15" w:type="dxa"/>
            </w:tcMar>
            <w:vAlign w:val="center"/>
          </w:tcPr>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5067300" cy="6985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Биржалық сауда санын көрсетіңіз, бірлік</w:t>
            </w:r>
          </w:p>
          <w:p>
            <w:pPr>
              <w:spacing w:after="20"/>
              <w:ind w:left="20"/>
              <w:jc w:val="both"/>
            </w:pPr>
            <w:r>
              <w:rPr>
                <w:rFonts w:ascii="Times New Roman"/>
                <w:b w:val="false"/>
                <w:i w:val="false"/>
                <w:color w:val="000000"/>
                <w:sz w:val="20"/>
              </w:rPr>
              <w:t>Укажите количество биржевых торгов, единиц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Тауар биржасының тіркелген мүшелерінің санын көрсетіңіз</w:t>
            </w:r>
          </w:p>
          <w:p>
            <w:pPr>
              <w:spacing w:after="20"/>
              <w:ind w:left="20"/>
              <w:jc w:val="both"/>
            </w:pPr>
            <w:r>
              <w:rPr>
                <w:rFonts w:ascii="Times New Roman"/>
                <w:b w:val="false"/>
                <w:i w:val="false"/>
                <w:color w:val="000000"/>
                <w:sz w:val="20"/>
              </w:rPr>
              <w:t>Укажите количество зарегистрированных членов товарной биржи</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              3. Биржалық мәмілелер санын көрсетіңіз, бірлік</w:t>
      </w:r>
    </w:p>
    <w:p>
      <w:pPr>
        <w:spacing w:after="0"/>
        <w:ind w:left="0"/>
        <w:jc w:val="both"/>
      </w:pPr>
      <w:r>
        <w:rPr>
          <w:rFonts w:ascii="Times New Roman"/>
          <w:b w:val="false"/>
          <w:i w:val="false"/>
          <w:color w:val="000000"/>
          <w:sz w:val="28"/>
        </w:rPr>
        <w:t>      Укажите количество биржевых сделок,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920"/>
        <w:gridCol w:w="1233"/>
        <w:gridCol w:w="733"/>
        <w:gridCol w:w="672"/>
        <w:gridCol w:w="1420"/>
        <w:gridCol w:w="672"/>
        <w:gridCol w:w="1607"/>
        <w:gridCol w:w="1420"/>
        <w:gridCol w:w="672"/>
        <w:gridCol w:w="1234"/>
        <w:gridCol w:w="1045"/>
      </w:tblGrid>
      <w:tr>
        <w:trPr>
          <w:trHeight w:val="30"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Жолдар коды</w:t>
            </w:r>
          </w:p>
          <w:p>
            <w:pPr>
              <w:spacing w:after="20"/>
              <w:ind w:left="20"/>
              <w:jc w:val="both"/>
            </w:pPr>
            <w:r>
              <w:rPr>
                <w:rFonts w:ascii="Times New Roman"/>
                <w:b w:val="false"/>
                <w:i w:val="false"/>
                <w:color w:val="000000"/>
                <w:sz w:val="20"/>
              </w:rPr>
              <w:t>Код строки</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Биржалық тауарлардың атауы</w:t>
            </w:r>
          </w:p>
          <w:p>
            <w:pPr>
              <w:spacing w:after="20"/>
              <w:ind w:left="20"/>
              <w:jc w:val="both"/>
            </w:pPr>
            <w:r>
              <w:rPr>
                <w:rFonts w:ascii="Times New Roman"/>
                <w:b w:val="false"/>
                <w:i w:val="false"/>
                <w:color w:val="000000"/>
                <w:sz w:val="20"/>
              </w:rPr>
              <w:t>Наименова-ние биржевых товаров</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ЕАЭО СЭҚ ТН Коды1</w:t>
            </w:r>
          </w:p>
          <w:p>
            <w:pPr>
              <w:spacing w:after="20"/>
              <w:ind w:left="20"/>
              <w:jc w:val="both"/>
            </w:pPr>
            <w:r>
              <w:rPr>
                <w:rFonts w:ascii="Times New Roman"/>
                <w:b w:val="false"/>
                <w:i w:val="false"/>
                <w:color w:val="000000"/>
                <w:sz w:val="20"/>
              </w:rPr>
              <w:t>Код ТН ВЭД ЕАЭС</w:t>
            </w:r>
            <w:r>
              <w:rPr>
                <w:rFonts w:ascii="Times New Roman"/>
                <w:b w:val="false"/>
                <w:i w:val="false"/>
                <w:color w:val="000000"/>
                <w:vertAlign w:val="superscript"/>
              </w:rPr>
              <w:t>1</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Мәміле-лердің барлығы</w:t>
            </w:r>
          </w:p>
          <w:p>
            <w:pPr>
              <w:spacing w:after="20"/>
              <w:ind w:left="20"/>
              <w:jc w:val="both"/>
            </w:pPr>
            <w:r>
              <w:rPr>
                <w:rFonts w:ascii="Times New Roman"/>
                <w:b w:val="false"/>
                <w:i w:val="false"/>
                <w:color w:val="000000"/>
                <w:sz w:val="20"/>
              </w:rPr>
              <w:t>Всего сделок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p>
            <w:pPr>
              <w:spacing w:after="20"/>
              <w:ind w:left="20"/>
              <w:jc w:val="both"/>
            </w:pPr>
            <w:r>
              <w:rPr>
                <w:rFonts w:ascii="Times New Roman"/>
                <w:b w:val="false"/>
                <w:i w:val="false"/>
                <w:color w:val="000000"/>
                <w:sz w:val="20"/>
              </w:rPr>
              <w:t>Из них:</w:t>
            </w:r>
          </w:p>
        </w:tc>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Споттауарларының саудаға шығарылған көлемі, мың теңге</w:t>
            </w:r>
          </w:p>
          <w:p>
            <w:pPr>
              <w:spacing w:after="20"/>
              <w:ind w:left="20"/>
              <w:jc w:val="both"/>
            </w:pPr>
            <w:r>
              <w:rPr>
                <w:rFonts w:ascii="Times New Roman"/>
                <w:b w:val="false"/>
                <w:i w:val="false"/>
                <w:color w:val="000000"/>
                <w:sz w:val="20"/>
              </w:rPr>
              <w:t>Объем выставляемых на торги споттоваров, тысяч тенге</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Жасалған мәмілелер бойынша айналым, мың теңге</w:t>
            </w:r>
          </w:p>
          <w:p>
            <w:pPr>
              <w:spacing w:after="20"/>
              <w:ind w:left="20"/>
              <w:jc w:val="both"/>
            </w:pPr>
            <w:r>
              <w:rPr>
                <w:rFonts w:ascii="Times New Roman"/>
                <w:b w:val="false"/>
                <w:i w:val="false"/>
                <w:color w:val="000000"/>
                <w:sz w:val="20"/>
              </w:rPr>
              <w:t>Оборот по совершенным сделкам,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p>
          <w:p>
            <w:pPr>
              <w:spacing w:after="20"/>
              <w:ind w:left="20"/>
              <w:jc w:val="both"/>
            </w:pPr>
            <w:r>
              <w:rPr>
                <w:rFonts w:ascii="Times New Roman"/>
                <w:b w:val="false"/>
                <w:i w:val="false"/>
                <w:color w:val="000000"/>
                <w:sz w:val="20"/>
              </w:rPr>
              <w:t>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спот-тауарларымен мәмілелер</w:t>
            </w:r>
          </w:p>
          <w:p>
            <w:pPr>
              <w:spacing w:after="20"/>
              <w:ind w:left="20"/>
              <w:jc w:val="both"/>
            </w:pPr>
            <w:r>
              <w:rPr>
                <w:rFonts w:ascii="Times New Roman"/>
                <w:b w:val="false"/>
                <w:i w:val="false"/>
                <w:color w:val="000000"/>
                <w:sz w:val="20"/>
              </w:rPr>
              <w:t>сделки со спот-товаром</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фьючерстік мәмілелер</w:t>
            </w:r>
          </w:p>
          <w:p>
            <w:pPr>
              <w:spacing w:after="20"/>
              <w:ind w:left="20"/>
              <w:jc w:val="both"/>
            </w:pPr>
            <w:r>
              <w:rPr>
                <w:rFonts w:ascii="Times New Roman"/>
                <w:b w:val="false"/>
                <w:i w:val="false"/>
                <w:color w:val="000000"/>
                <w:sz w:val="20"/>
              </w:rPr>
              <w:t>фьючерсные сделки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споттауарларымен мәмілелер</w:t>
            </w:r>
          </w:p>
          <w:p>
            <w:pPr>
              <w:spacing w:after="20"/>
              <w:ind w:left="20"/>
              <w:jc w:val="both"/>
            </w:pPr>
            <w:r>
              <w:rPr>
                <w:rFonts w:ascii="Times New Roman"/>
                <w:b w:val="false"/>
                <w:i w:val="false"/>
                <w:color w:val="000000"/>
                <w:sz w:val="20"/>
              </w:rPr>
              <w:t>сделки со споттоваром</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фьючерстік мәмілелер</w:t>
            </w:r>
          </w:p>
          <w:p>
            <w:pPr>
              <w:spacing w:after="20"/>
              <w:ind w:left="20"/>
              <w:jc w:val="both"/>
            </w:pPr>
            <w:r>
              <w:rPr>
                <w:rFonts w:ascii="Times New Roman"/>
                <w:b w:val="false"/>
                <w:i w:val="false"/>
                <w:color w:val="000000"/>
                <w:sz w:val="20"/>
              </w:rPr>
              <w:t>фьючерсные сделки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p>
            <w:pPr>
              <w:spacing w:after="20"/>
              <w:ind w:left="20"/>
              <w:jc w:val="both"/>
            </w:pPr>
            <w:r>
              <w:rPr>
                <w:rFonts w:ascii="Times New Roman"/>
                <w:b w:val="false"/>
                <w:i w:val="false"/>
                <w:color w:val="000000"/>
                <w:sz w:val="20"/>
              </w:rPr>
              <w:t>всего</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олардың ішінде мемлекеттік сатып алумен жасалған</w:t>
            </w:r>
          </w:p>
          <w:p>
            <w:pPr>
              <w:spacing w:after="20"/>
              <w:ind w:left="20"/>
              <w:jc w:val="both"/>
            </w:pPr>
            <w:r>
              <w:rPr>
                <w:rFonts w:ascii="Times New Roman"/>
                <w:b w:val="false"/>
                <w:i w:val="false"/>
                <w:color w:val="000000"/>
                <w:sz w:val="20"/>
              </w:rPr>
              <w:t>из них совершенные по государственным закупкам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p>
            <w:pPr>
              <w:spacing w:after="20"/>
              <w:ind w:left="20"/>
              <w:jc w:val="both"/>
            </w:pPr>
            <w:r>
              <w:rPr>
                <w:rFonts w:ascii="Times New Roman"/>
                <w:b w:val="false"/>
                <w:i w:val="false"/>
                <w:color w:val="000000"/>
                <w:sz w:val="20"/>
              </w:rPr>
              <w:t>всего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олардың ішінде, мемлекеттік сатып алумен жасалған</w:t>
            </w:r>
          </w:p>
          <w:p>
            <w:pPr>
              <w:spacing w:after="20"/>
              <w:ind w:left="20"/>
              <w:jc w:val="both"/>
            </w:pPr>
            <w:r>
              <w:rPr>
                <w:rFonts w:ascii="Times New Roman"/>
                <w:b w:val="false"/>
                <w:i w:val="false"/>
                <w:color w:val="000000"/>
                <w:sz w:val="20"/>
              </w:rPr>
              <w:t>из них, совершенные по государственным закупкам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p>
            <w:pPr>
              <w:spacing w:after="20"/>
              <w:ind w:left="20"/>
              <w:jc w:val="both"/>
            </w:pPr>
            <w:r>
              <w:rPr>
                <w:rFonts w:ascii="Times New Roman"/>
                <w:b w:val="false"/>
                <w:i w:val="false"/>
                <w:color w:val="000000"/>
                <w:sz w:val="20"/>
              </w:rPr>
              <w:t>Всего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vertAlign w:val="superscript"/>
        </w:rPr>
        <w:t>      1</w:t>
      </w:r>
      <w:r>
        <w:rPr>
          <w:rFonts w:ascii="Times New Roman"/>
          <w:b/>
          <w:i w:val="false"/>
          <w:color w:val="000000"/>
          <w:sz w:val="28"/>
        </w:rPr>
        <w:t xml:space="preserve"> ЕАЭО СЭҚ ТН – Еуразиялық экономикалық одағының сыртқы экономикалық қызметінің тауарлық номенклатурасы</w:t>
      </w:r>
    </w:p>
    <w:p>
      <w:pPr>
        <w:spacing w:after="0"/>
        <w:ind w:left="0"/>
        <w:jc w:val="both"/>
      </w:pPr>
      <w:r>
        <w:rPr>
          <w:rFonts w:ascii="Times New Roman"/>
          <w:b w:val="false"/>
          <w:i w:val="false"/>
          <w:color w:val="000000"/>
          <w:vertAlign w:val="superscript"/>
        </w:rPr>
        <w:t>      1</w:t>
      </w:r>
      <w:r>
        <w:rPr>
          <w:rFonts w:ascii="Times New Roman"/>
          <w:b w:val="false"/>
          <w:i w:val="false"/>
          <w:color w:val="000000"/>
          <w:sz w:val="28"/>
        </w:rPr>
        <w:t>ТН ВЭД ЕАЭС – Товарная номенклатура внешнеэкономической деятельности Евразийского экономического союза</w:t>
      </w:r>
    </w:p>
    <w:p>
      <w:pPr>
        <w:spacing w:after="0"/>
        <w:ind w:left="0"/>
        <w:jc w:val="both"/>
      </w:pPr>
      <w:r>
        <w:rPr>
          <w:rFonts w:ascii="Times New Roman"/>
          <w:b/>
          <w:i w:val="false"/>
          <w:color w:val="000000"/>
          <w:sz w:val="28"/>
        </w:rPr>
        <w:t>      4. Биржалық сауда режимдеріне сәйкес жасалған мәмілелер бойынша жалпы айналымды көрсетіңіз, мың теңге</w:t>
      </w:r>
    </w:p>
    <w:p>
      <w:pPr>
        <w:spacing w:after="0"/>
        <w:ind w:left="0"/>
        <w:jc w:val="both"/>
      </w:pPr>
      <w:r>
        <w:rPr>
          <w:rFonts w:ascii="Times New Roman"/>
          <w:b w:val="false"/>
          <w:i w:val="false"/>
          <w:color w:val="000000"/>
          <w:sz w:val="28"/>
        </w:rPr>
        <w:t>      Укажите общий оборот по совершенным сделкам в соответствии с режимами биржевой торговли,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1"/>
        <w:gridCol w:w="4890"/>
        <w:gridCol w:w="2619"/>
      </w:tblGrid>
      <w:tr>
        <w:trPr>
          <w:trHeight w:val="30" w:hRule="atLeast"/>
        </w:trPr>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p>
          <w:p>
            <w:pPr>
              <w:spacing w:after="20"/>
              <w:ind w:left="20"/>
              <w:jc w:val="both"/>
            </w:pPr>
            <w:r>
              <w:rPr>
                <w:rFonts w:ascii="Times New Roman"/>
                <w:b w:val="false"/>
                <w:i w:val="false"/>
                <w:color w:val="000000"/>
                <w:sz w:val="20"/>
              </w:rPr>
              <w:t>Код строки</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Биржалық сауда режимдерінің атауы</w:t>
            </w:r>
          </w:p>
          <w:p>
            <w:pPr>
              <w:spacing w:after="20"/>
              <w:ind w:left="20"/>
              <w:jc w:val="both"/>
            </w:pPr>
            <w:r>
              <w:rPr>
                <w:rFonts w:ascii="Times New Roman"/>
                <w:b w:val="false"/>
                <w:i w:val="false"/>
                <w:color w:val="000000"/>
                <w:sz w:val="20"/>
              </w:rPr>
              <w:t>Наименование режимов биржевой торговли</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p>
            <w:pPr>
              <w:spacing w:after="20"/>
              <w:ind w:left="20"/>
              <w:jc w:val="both"/>
            </w:pPr>
            <w:r>
              <w:rPr>
                <w:rFonts w:ascii="Times New Roman"/>
                <w:b w:val="false"/>
                <w:i w:val="false"/>
                <w:color w:val="000000"/>
                <w:sz w:val="20"/>
              </w:rPr>
              <w:t>Всего</w:t>
            </w:r>
          </w:p>
        </w:tc>
      </w:tr>
      <w:tr>
        <w:trPr>
          <w:trHeight w:val="30" w:hRule="atLeast"/>
        </w:trPr>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Жасалған мәмілелер бойынша айналым, барлығы</w:t>
            </w:r>
          </w:p>
          <w:p>
            <w:pPr>
              <w:spacing w:after="20"/>
              <w:ind w:left="20"/>
              <w:jc w:val="both"/>
            </w:pPr>
            <w:r>
              <w:rPr>
                <w:rFonts w:ascii="Times New Roman"/>
                <w:b w:val="false"/>
                <w:i w:val="false"/>
                <w:color w:val="000000"/>
                <w:sz w:val="20"/>
              </w:rPr>
              <w:t xml:space="preserve">Оборот по совершенным сделкам, всего </w:t>
            </w:r>
          </w:p>
          <w:p>
            <w:pPr>
              <w:spacing w:after="20"/>
              <w:ind w:left="20"/>
              <w:jc w:val="both"/>
            </w:pPr>
            <w:r>
              <w:rPr>
                <w:rFonts w:ascii="Times New Roman"/>
                <w:b/>
                <w:i w:val="false"/>
                <w:color w:val="000000"/>
                <w:sz w:val="20"/>
              </w:rPr>
              <w:t>оның ішінде режимде:</w:t>
            </w:r>
          </w:p>
          <w:p>
            <w:pPr>
              <w:spacing w:after="20"/>
              <w:ind w:left="20"/>
              <w:jc w:val="both"/>
            </w:pPr>
            <w:r>
              <w:rPr>
                <w:rFonts w:ascii="Times New Roman"/>
                <w:b w:val="false"/>
                <w:i w:val="false"/>
                <w:color w:val="000000"/>
                <w:sz w:val="20"/>
              </w:rPr>
              <w:t>в том числе в режиме:</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классикалық сауда</w:t>
            </w:r>
          </w:p>
          <w:p>
            <w:pPr>
              <w:spacing w:after="20"/>
              <w:ind w:left="20"/>
              <w:jc w:val="both"/>
            </w:pPr>
            <w:r>
              <w:rPr>
                <w:rFonts w:ascii="Times New Roman"/>
                <w:b w:val="false"/>
                <w:i w:val="false"/>
                <w:color w:val="000000"/>
                <w:sz w:val="20"/>
              </w:rPr>
              <w:t>классической торговли</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қосарланған қарсы аукцион</w:t>
            </w:r>
          </w:p>
          <w:p>
            <w:pPr>
              <w:spacing w:after="20"/>
              <w:ind w:left="20"/>
              <w:jc w:val="both"/>
            </w:pPr>
            <w:r>
              <w:rPr>
                <w:rFonts w:ascii="Times New Roman"/>
                <w:b w:val="false"/>
                <w:i w:val="false"/>
                <w:color w:val="000000"/>
                <w:sz w:val="20"/>
              </w:rPr>
              <w:t>двойного встречного аукциона</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стандартты аукцион</w:t>
            </w:r>
          </w:p>
          <w:p>
            <w:pPr>
              <w:spacing w:after="20"/>
              <w:ind w:left="20"/>
              <w:jc w:val="both"/>
            </w:pPr>
            <w:r>
              <w:rPr>
                <w:rFonts w:ascii="Times New Roman"/>
                <w:b w:val="false"/>
                <w:i w:val="false"/>
                <w:color w:val="000000"/>
                <w:sz w:val="20"/>
              </w:rPr>
              <w:t>стандартного аукциона</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2394"/>
      </w:tblGrid>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rPr>
                <w:rFonts w:ascii="Times New Roman"/>
                <w:b w:val="false"/>
                <w:i w:val="false"/>
                <w:color w:val="000000"/>
                <w:sz w:val="20"/>
              </w:rPr>
              <w:t xml:space="preserve">  </w:t>
            </w:r>
            <w:r>
              <w:rPr>
                <w:rFonts w:ascii="Times New Roman"/>
                <w:b/>
                <w:i w:val="false"/>
                <w:color w:val="000000"/>
                <w:sz w:val="20"/>
              </w:rPr>
              <w:t>Мекенжайы</w:t>
            </w:r>
          </w:p>
          <w:p>
            <w:pPr>
              <w:spacing w:after="20"/>
              <w:ind w:left="20"/>
              <w:jc w:val="both"/>
            </w:pPr>
            <w:r>
              <w:rPr>
                <w:rFonts w:ascii="Times New Roman"/>
                <w:b w:val="false"/>
                <w:i w:val="false"/>
                <w:color w:val="000000"/>
                <w:sz w:val="20"/>
              </w:rPr>
              <w:t>Наименование _____________________ Адрес _________________________</w:t>
            </w:r>
          </w:p>
          <w:p>
            <w:pPr>
              <w:spacing w:after="20"/>
              <w:ind w:left="20"/>
              <w:jc w:val="both"/>
            </w:pPr>
            <w:r>
              <w:rPr>
                <w:rFonts w:ascii="Times New Roman"/>
                <w:b w:val="false"/>
                <w:i w:val="false"/>
                <w:color w:val="000000"/>
                <w:sz w:val="20"/>
              </w:rPr>
              <w:t>_____________________ _________________________</w:t>
            </w:r>
          </w:p>
          <w:p>
            <w:pPr>
              <w:spacing w:after="20"/>
              <w:ind w:left="20"/>
              <w:jc w:val="both"/>
            </w:pPr>
            <w:r>
              <w:rPr>
                <w:rFonts w:ascii="Times New Roman"/>
                <w:b/>
                <w:i w:val="false"/>
                <w:color w:val="000000"/>
                <w:sz w:val="20"/>
              </w:rPr>
              <w:t>Электрондық пошта мекенжайы</w:t>
            </w:r>
          </w:p>
          <w:p>
            <w:pPr>
              <w:spacing w:after="20"/>
              <w:ind w:left="20"/>
              <w:jc w:val="both"/>
            </w:pPr>
            <w:r>
              <w:rPr>
                <w:rFonts w:ascii="Times New Roman"/>
                <w:b w:val="false"/>
                <w:i w:val="false"/>
                <w:color w:val="000000"/>
                <w:sz w:val="20"/>
              </w:rPr>
              <w:t xml:space="preserve">Адрес электронной почты __________ </w:t>
            </w:r>
            <w:r>
              <w:rPr>
                <w:rFonts w:ascii="Times New Roman"/>
                <w:b/>
                <w:i w:val="false"/>
                <w:color w:val="000000"/>
                <w:sz w:val="20"/>
              </w:rPr>
              <w:t>Телефоны</w:t>
            </w:r>
            <w:r>
              <w:rPr>
                <w:rFonts w:ascii="Times New Roman"/>
                <w:b w:val="false"/>
                <w:i w:val="false"/>
                <w:color w:val="000000"/>
                <w:sz w:val="20"/>
              </w:rPr>
              <w:t xml:space="preserve"> _____________________</w:t>
            </w:r>
          </w:p>
          <w:tbl>
            <w:tblPr>
              <w:tblW w:w="0" w:type="auto"/>
              <w:tblCellSpacing w:w="0" w:type="auto"/>
              <w:tblBorders>
                <w:top w:val="none"/>
                <w:left w:val="none"/>
                <w:bottom w:val="none"/>
                <w:right w:val="none"/>
                <w:insideH w:val="none"/>
                <w:insideV w:val="none"/>
              </w:tblBorders>
            </w:tblPr>
            <w:tblGrid>
              <w:gridCol w:w="2025"/>
              <w:gridCol w:w="4124"/>
              <w:gridCol w:w="2025"/>
              <w:gridCol w:w="4126"/>
            </w:tblGrid>
            <w:tr>
              <w:trPr>
                <w:trHeight w:val="30" w:hRule="atLeast"/>
              </w:trPr>
              <w:tc>
                <w:tcPr>
                  <w:tcW w:w="202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w:t>
                  </w:r>
                </w:p>
                <w:p>
                  <w:pPr>
                    <w:spacing w:after="20"/>
                    <w:ind w:left="20"/>
                    <w:jc w:val="both"/>
                  </w:pPr>
                  <w:r>
                    <w:rPr>
                      <w:rFonts w:ascii="Times New Roman"/>
                      <w:b/>
                      <w:i w:val="false"/>
                      <w:color w:val="000000"/>
                      <w:sz w:val="20"/>
                    </w:rPr>
                    <w:t>жариялауға келісеміз</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Согласны на опубликование</w:t>
                  </w:r>
                </w:p>
                <w:p>
                  <w:pPr>
                    <w:spacing w:after="20"/>
                    <w:ind w:left="20"/>
                    <w:jc w:val="both"/>
                  </w:pPr>
                  <w:r>
                    <w:rPr>
                      <w:rFonts w:ascii="Times New Roman"/>
                      <w:b w:val="false"/>
                      <w:i w:val="false"/>
                      <w:color w:val="000000"/>
                      <w:sz w:val="20"/>
                    </w:rPr>
                    <w:t>первичных данных</w:t>
                  </w:r>
                  <w:r>
                    <w:rPr>
                      <w:rFonts w:ascii="Times New Roman"/>
                      <w:b w:val="false"/>
                      <w:i w:val="false"/>
                      <w:color w:val="000000"/>
                      <w:vertAlign w:val="superscript"/>
                    </w:rPr>
                    <w:t>2</w:t>
                  </w:r>
                </w:p>
              </w:tc>
              <w:tc>
                <w:tcPr>
                  <w:tcW w:w="4124" w:type="dxa"/>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292100" cy="292100"/>
                                </a:xfrm>
                                <a:prstGeom prst="rect">
                                  <a:avLst/>
                                </a:prstGeom>
                              </pic:spPr>
                            </pic:pic>
                          </a:graphicData>
                        </a:graphic>
                      </wp:inline>
                    </w:drawing>
                  </w:r>
                </w:p>
              </w:tc>
              <w:tc>
                <w:tcPr>
                  <w:tcW w:w="202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w:t>
                  </w:r>
                </w:p>
                <w:p>
                  <w:pPr>
                    <w:spacing w:after="20"/>
                    <w:ind w:left="20"/>
                    <w:jc w:val="both"/>
                  </w:pPr>
                  <w:r>
                    <w:rPr>
                      <w:rFonts w:ascii="Times New Roman"/>
                      <w:b/>
                      <w:i w:val="false"/>
                      <w:color w:val="000000"/>
                      <w:sz w:val="20"/>
                    </w:rPr>
                    <w:t>жариялауға келіспейміз</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Не согласны на</w:t>
                  </w:r>
                </w:p>
                <w:p>
                  <w:pPr>
                    <w:spacing w:after="20"/>
                    <w:ind w:left="20"/>
                    <w:jc w:val="both"/>
                  </w:pPr>
                  <w:r>
                    <w:rPr>
                      <w:rFonts w:ascii="Times New Roman"/>
                      <w:b w:val="false"/>
                      <w:i w:val="false"/>
                      <w:color w:val="000000"/>
                      <w:sz w:val="20"/>
                    </w:rPr>
                    <w:t>опубликование первичных</w:t>
                  </w:r>
                </w:p>
                <w:p>
                  <w:pPr>
                    <w:spacing w:after="20"/>
                    <w:ind w:left="20"/>
                    <w:jc w:val="both"/>
                  </w:pPr>
                  <w:r>
                    <w:rPr>
                      <w:rFonts w:ascii="Times New Roman"/>
                      <w:b w:val="false"/>
                      <w:i w:val="false"/>
                      <w:color w:val="000000"/>
                      <w:sz w:val="20"/>
                    </w:rPr>
                    <w:t>данных</w:t>
                  </w:r>
                  <w:r>
                    <w:rPr>
                      <w:rFonts w:ascii="Times New Roman"/>
                      <w:b w:val="false"/>
                      <w:i w:val="false"/>
                      <w:color w:val="000000"/>
                      <w:vertAlign w:val="superscript"/>
                    </w:rPr>
                    <w:t>2</w:t>
                  </w:r>
                </w:p>
              </w:tc>
              <w:tc>
                <w:tcPr>
                  <w:tcW w:w="4126" w:type="dxa"/>
                  <w:tcBorders/>
                  <w:tcMar>
                    <w:top w:w="15" w:type="dxa"/>
                    <w:left w:w="15" w:type="dxa"/>
                    <w:bottom w:w="15" w:type="dxa"/>
                    <w:right w:w="15" w:type="dxa"/>
                  </w:tcMar>
                  <w:vAlign w:val="center"/>
                </w:tcPr>
                <w:p>
                  <w:pPr>
                    <w:spacing w:after="20"/>
                    <w:ind w:left="2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292100" cy="292100"/>
                                </a:xfrm>
                                <a:prstGeom prst="rect">
                                  <a:avLst/>
                                </a:prstGeom>
                              </pic:spPr>
                            </pic:pic>
                          </a:graphicData>
                        </a:graphic>
                      </wp:inline>
                    </w:drawing>
                  </w:r>
                </w:p>
              </w:tc>
            </w:tr>
          </w:tbl>
          <w:p/>
          <w:p>
            <w:pPr>
              <w:spacing w:after="20"/>
              <w:ind w:left="20"/>
              <w:jc w:val="both"/>
            </w:pPr>
            <w:r>
              <w:rPr>
                <w:rFonts w:ascii="Times New Roman"/>
                <w:b/>
                <w:i w:val="false"/>
                <w:color w:val="000000"/>
                <w:sz w:val="20"/>
              </w:rPr>
              <w:t xml:space="preserve"> Орындаушы</w:t>
            </w:r>
          </w:p>
          <w:p>
            <w:pPr>
              <w:spacing w:after="20"/>
              <w:ind w:left="20"/>
              <w:jc w:val="both"/>
            </w:pPr>
            <w:r>
              <w:rPr>
                <w:rFonts w:ascii="Times New Roman"/>
                <w:b w:val="false"/>
                <w:i w:val="false"/>
                <w:color w:val="000000"/>
                <w:sz w:val="20"/>
              </w:rPr>
              <w:t>Исполнитель _______________________________________ 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және әкесінің аты телефоны</w:t>
            </w:r>
          </w:p>
          <w:p>
            <w:pPr>
              <w:spacing w:after="20"/>
              <w:ind w:left="20"/>
              <w:jc w:val="both"/>
            </w:pPr>
            <w:r>
              <w:rPr>
                <w:rFonts w:ascii="Times New Roman"/>
                <w:b w:val="false"/>
                <w:i w:val="false"/>
                <w:color w:val="000000"/>
                <w:sz w:val="20"/>
              </w:rPr>
              <w:t> </w:t>
            </w:r>
            <w:r>
              <w:rPr>
                <w:rFonts w:ascii="Times New Roman"/>
                <w:b/>
                <w:i w:val="false"/>
                <w:color w:val="000000"/>
                <w:sz w:val="20"/>
              </w:rPr>
              <w:t>(бар болған жағдайда</w:t>
            </w:r>
            <w:r>
              <w:rPr>
                <w:rFonts w:ascii="Times New Roman"/>
                <w:b w:val="false"/>
                <w:i w:val="false"/>
                <w:color w:val="000000"/>
                <w:sz w:val="20"/>
              </w:rPr>
              <w:t>)</w:t>
            </w:r>
          </w:p>
          <w:p>
            <w:pPr>
              <w:spacing w:after="20"/>
              <w:ind w:left="20"/>
              <w:jc w:val="both"/>
            </w:pPr>
            <w:r>
              <w:rPr>
                <w:rFonts w:ascii="Times New Roman"/>
                <w:b w:val="false"/>
                <w:i w:val="false"/>
                <w:color w:val="000000"/>
                <w:sz w:val="20"/>
              </w:rPr>
              <w:t>фамилия, имя и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i w:val="false"/>
                <w:color w:val="000000"/>
                <w:sz w:val="20"/>
              </w:rPr>
              <w:t>Бас бухгалтер</w:t>
            </w:r>
          </w:p>
          <w:p>
            <w:pPr>
              <w:spacing w:after="20"/>
              <w:ind w:left="20"/>
              <w:jc w:val="both"/>
            </w:pPr>
            <w:r>
              <w:rPr>
                <w:rFonts w:ascii="Times New Roman"/>
                <w:b w:val="false"/>
                <w:i w:val="false"/>
                <w:color w:val="000000"/>
                <w:sz w:val="20"/>
              </w:rPr>
              <w:t>Главный бухгалтер _________________________________ 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және әкесінің аты қолы</w:t>
            </w:r>
          </w:p>
          <w:p>
            <w:pPr>
              <w:spacing w:after="20"/>
              <w:ind w:left="20"/>
              <w:jc w:val="both"/>
            </w:pPr>
            <w:r>
              <w:rPr>
                <w:rFonts w:ascii="Times New Roman"/>
                <w:b w:val="false"/>
                <w:i w:val="false"/>
                <w:color w:val="000000"/>
                <w:sz w:val="20"/>
              </w:rPr>
              <w:t> </w:t>
            </w:r>
            <w:r>
              <w:rPr>
                <w:rFonts w:ascii="Times New Roman"/>
                <w:b/>
                <w:i w:val="false"/>
                <w:color w:val="000000"/>
                <w:sz w:val="20"/>
              </w:rPr>
              <w:t>(бар болған жағдайда</w:t>
            </w: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фамилия, имя и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i w:val="false"/>
                <w:color w:val="000000"/>
                <w:sz w:val="20"/>
              </w:rPr>
              <w:t>Басшы</w:t>
            </w:r>
          </w:p>
          <w:p>
            <w:pPr>
              <w:spacing w:after="20"/>
              <w:ind w:left="20"/>
              <w:jc w:val="both"/>
            </w:pPr>
            <w:r>
              <w:rPr>
                <w:rFonts w:ascii="Times New Roman"/>
                <w:b w:val="false"/>
                <w:i w:val="false"/>
                <w:color w:val="000000"/>
                <w:sz w:val="20"/>
              </w:rPr>
              <w:t>Руководитель _______________________________________ 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және әкесінің аты қолы</w:t>
            </w:r>
          </w:p>
          <w:p>
            <w:pPr>
              <w:spacing w:after="20"/>
              <w:ind w:left="20"/>
              <w:jc w:val="both"/>
            </w:pPr>
            <w:r>
              <w:rPr>
                <w:rFonts w:ascii="Times New Roman"/>
                <w:b w:val="false"/>
                <w:i w:val="false"/>
                <w:color w:val="000000"/>
                <w:sz w:val="20"/>
              </w:rPr>
              <w:t> </w:t>
            </w:r>
            <w:r>
              <w:rPr>
                <w:rFonts w:ascii="Times New Roman"/>
                <w:b/>
                <w:i w:val="false"/>
                <w:color w:val="000000"/>
                <w:sz w:val="20"/>
              </w:rPr>
              <w:t>(бар болған жағдайда)</w:t>
            </w:r>
            <w:r>
              <w:rPr>
                <w:rFonts w:ascii="Times New Roman"/>
                <w:b w:val="false"/>
                <w:i w:val="false"/>
                <w:color w:val="000000"/>
                <w:sz w:val="20"/>
              </w:rPr>
              <w:t xml:space="preserve"> подпись</w:t>
            </w:r>
          </w:p>
          <w:p>
            <w:pPr>
              <w:spacing w:after="20"/>
              <w:ind w:left="20"/>
              <w:jc w:val="both"/>
            </w:pPr>
            <w:r>
              <w:rPr>
                <w:rFonts w:ascii="Times New Roman"/>
                <w:b w:val="false"/>
                <w:i w:val="false"/>
                <w:color w:val="000000"/>
                <w:sz w:val="20"/>
              </w:rPr>
              <w:t>фамилия, имя и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i w:val="false"/>
                <w:color w:val="000000"/>
                <w:sz w:val="20"/>
              </w:rPr>
              <w:t>Мөрге арналған орын (бар болған жағдайда)</w:t>
            </w:r>
          </w:p>
          <w:p>
            <w:pPr>
              <w:spacing w:after="20"/>
              <w:ind w:left="20"/>
              <w:jc w:val="both"/>
            </w:pPr>
            <w:r>
              <w:rPr>
                <w:rFonts w:ascii="Times New Roman"/>
                <w:b w:val="false"/>
                <w:i w:val="false"/>
                <w:color w:val="000000"/>
                <w:sz w:val="20"/>
              </w:rPr>
              <w:t>Место для печати (при наличии)</w:t>
            </w:r>
          </w:p>
          <w:p>
            <w:pPr>
              <w:spacing w:after="20"/>
              <w:ind w:left="20"/>
              <w:jc w:val="both"/>
            </w:pPr>
            <w:r>
              <w:rPr>
                <w:rFonts w:ascii="Times New Roman"/>
                <w:b/>
                <w:i w:val="false"/>
                <w:color w:val="000000"/>
                <w:sz w:val="20"/>
              </w:rPr>
              <w:t>Ескертпе:</w:t>
            </w:r>
          </w:p>
          <w:p>
            <w:pPr>
              <w:spacing w:after="20"/>
              <w:ind w:left="20"/>
              <w:jc w:val="both"/>
            </w:pPr>
            <w:r>
              <w:rPr>
                <w:rFonts w:ascii="Times New Roman"/>
                <w:b w:val="false"/>
                <w:i w:val="false"/>
                <w:color w:val="000000"/>
                <w:sz w:val="20"/>
              </w:rPr>
              <w:t>Примечание:</w:t>
            </w:r>
          </w:p>
          <w:p>
            <w:pPr>
              <w:spacing w:after="20"/>
              <w:ind w:left="20"/>
              <w:jc w:val="both"/>
            </w:pPr>
            <w:r>
              <w:rPr>
                <w:rFonts w:ascii="Times New Roman"/>
                <w:b w:val="false"/>
                <w:i w:val="false"/>
                <w:color w:val="000000"/>
                <w:vertAlign w:val="superscript"/>
              </w:rPr>
              <w:t>2</w:t>
            </w:r>
            <w:r>
              <w:rPr>
                <w:rFonts w:ascii="Times New Roman"/>
                <w:b/>
                <w:i w:val="false"/>
                <w:color w:val="000000"/>
                <w:sz w:val="20"/>
              </w:rPr>
              <w:t>Аталған тармақ Қазақстан Республикасы "Мемлекеттік статистика туралы" Заңының 8-бабының 5-тармағына сәйкес толтырылады</w:t>
            </w:r>
          </w:p>
          <w:p>
            <w:pPr>
              <w:spacing w:after="20"/>
              <w:ind w:left="20"/>
              <w:jc w:val="both"/>
            </w:pPr>
            <w:r>
              <w:rPr>
                <w:rFonts w:ascii="Times New Roman"/>
                <w:b w:val="false"/>
                <w:i w:val="false"/>
                <w:color w:val="000000"/>
                <w:vertAlign w:val="superscript"/>
              </w:rPr>
              <w:t>2</w:t>
            </w:r>
            <w:r>
              <w:rPr>
                <w:rFonts w:ascii="Times New Roman"/>
                <w:b w:val="false"/>
                <w:i w:val="false"/>
                <w:color w:val="000000"/>
                <w:sz w:val="20"/>
              </w:rPr>
              <w:t>Данный пункт заполняется согласно </w:t>
            </w:r>
            <w:r>
              <w:rPr>
                <w:rFonts w:ascii="Times New Roman"/>
                <w:b w:val="false"/>
                <w:i w:val="false"/>
                <w:color w:val="000000"/>
                <w:sz w:val="20"/>
              </w:rPr>
              <w:t>пункту 5</w:t>
            </w:r>
            <w:r>
              <w:rPr>
                <w:rFonts w:ascii="Times New Roman"/>
                <w:b w:val="false"/>
                <w:i w:val="false"/>
                <w:color w:val="000000"/>
                <w:sz w:val="20"/>
              </w:rPr>
              <w:t xml:space="preserve"> статьи 8 Закона Республики Казахстан "О государственной статистике"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7" w:id="115"/>
          <w:p>
            <w:pPr>
              <w:spacing w:after="20"/>
              <w:ind w:left="20"/>
              <w:jc w:val="both"/>
            </w:pPr>
            <w:r>
              <w:rPr>
                <w:rFonts w:ascii="Times New Roman"/>
                <w:b w:val="false"/>
                <w:i w:val="false"/>
                <w:color w:val="000000"/>
                <w:sz w:val="20"/>
              </w:rPr>
              <w:t>
Приложение</w:t>
            </w:r>
            <w:r>
              <w:br/>
            </w:r>
            <w:r>
              <w:rPr>
                <w:rFonts w:ascii="Times New Roman"/>
                <w:b w:val="false"/>
                <w:i w:val="false"/>
                <w:color w:val="000000"/>
                <w:sz w:val="20"/>
              </w:rPr>
              <w:t>
к общегосударственной статистической форме</w:t>
            </w:r>
            <w:r>
              <w:br/>
            </w:r>
            <w:r>
              <w:rPr>
                <w:rFonts w:ascii="Times New Roman"/>
                <w:b w:val="false"/>
                <w:i w:val="false"/>
                <w:color w:val="000000"/>
                <w:sz w:val="20"/>
              </w:rPr>
              <w:t>
"Отчет о деятельности товарной биржи"</w:t>
            </w:r>
            <w:r>
              <w:br/>
            </w:r>
            <w:r>
              <w:rPr>
                <w:rFonts w:ascii="Times New Roman"/>
                <w:b w:val="false"/>
                <w:i w:val="false"/>
                <w:color w:val="000000"/>
                <w:sz w:val="20"/>
              </w:rPr>
              <w:t>
(код 171112006, индекс 1-биржа, периодичность годовая)</w:t>
            </w:r>
          </w:p>
          <w:bookmarkEnd w:id="115"/>
        </w:tc>
      </w:tr>
    </w:tbl>
    <w:p>
      <w:pPr>
        <w:spacing w:after="0"/>
        <w:ind w:left="0"/>
        <w:jc w:val="left"/>
      </w:pPr>
      <w:r>
        <w:rPr>
          <w:rFonts w:ascii="Times New Roman"/>
          <w:b/>
          <w:i w:val="false"/>
          <w:color w:val="000000"/>
        </w:rPr>
        <w:t xml:space="preserve"> Перечень биржевых товаров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3"/>
        <w:gridCol w:w="4627"/>
      </w:tblGrid>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товаров</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 ЕАЭС*</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Живые животные; продукты животного происхождения</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w:t>
            </w:r>
            <w:r>
              <w:rPr>
                <w:rFonts w:ascii="Times New Roman"/>
                <w:b w:val="false"/>
                <w:i w:val="false"/>
                <w:color w:val="000000"/>
                <w:sz w:val="20"/>
              </w:rPr>
              <w:t xml:space="preserve"> (01-05)</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Продукты растительного происхождения</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w:t>
            </w:r>
            <w:r>
              <w:rPr>
                <w:rFonts w:ascii="Times New Roman"/>
                <w:b w:val="false"/>
                <w:i w:val="false"/>
                <w:color w:val="000000"/>
                <w:sz w:val="20"/>
              </w:rPr>
              <w:t xml:space="preserve"> (06-14)</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 и меслин</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семенные прочие</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1001 91 900 0</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1001 99 000 0</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семенной</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1003 10 000 0</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1003 90 000 0</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10 100 0 -</w:t>
            </w:r>
          </w:p>
          <w:p>
            <w:pPr>
              <w:spacing w:after="20"/>
              <w:ind w:left="20"/>
              <w:jc w:val="both"/>
            </w:pPr>
            <w:r>
              <w:rPr>
                <w:rFonts w:ascii="Times New Roman"/>
                <w:b w:val="false"/>
                <w:i w:val="false"/>
                <w:color w:val="000000"/>
                <w:sz w:val="20"/>
              </w:rPr>
              <w:t>1006 10 980 0</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 свежий или охлажденный: прочий</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0701 90 900 0</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Соевые бобы, дробленые или недробленые: прочие</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1201 90 000 0</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Жиры и масла животного или растительного происхождения и продукты их расщепления; готовые пищевые жиры; воски животного или растительного происхождения</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w:t>
            </w:r>
            <w:r>
              <w:rPr>
                <w:rFonts w:ascii="Times New Roman"/>
                <w:b w:val="false"/>
                <w:i w:val="false"/>
                <w:color w:val="000000"/>
                <w:sz w:val="20"/>
              </w:rPr>
              <w:t xml:space="preserve"> (15)</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Готовые пищевые продукты; алкогольные и безалкогольные напитки и уксус; табак и его заменители</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w:t>
            </w:r>
            <w:r>
              <w:rPr>
                <w:rFonts w:ascii="Times New Roman"/>
                <w:b w:val="false"/>
                <w:i w:val="false"/>
                <w:color w:val="000000"/>
                <w:sz w:val="20"/>
              </w:rPr>
              <w:t xml:space="preserve"> (16-24)</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 белый</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1701 99 100</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Минеральные продукты</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w:t>
            </w:r>
            <w:r>
              <w:rPr>
                <w:rFonts w:ascii="Times New Roman"/>
                <w:b w:val="false"/>
                <w:i w:val="false"/>
                <w:color w:val="000000"/>
                <w:sz w:val="20"/>
              </w:rPr>
              <w:t xml:space="preserve"> (25-27)</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Портландцемент, цемент глиноземистый, цемент шлаковый, цемент суперсульфатный и аналогичные гидравлические цементы, неокрашенные или окрашенные, готовые или в форме клинкеров</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 каменный; брикеты, окатыши и аналогичные виды твердого топлива, полученные из каменного угля</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Лигнит или бурый уголь, агломерированный или неагломирированный, кроме гагата</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Нефть сырая</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2709 00 900 </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Легкие дистилляты (бензин)</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12 110 0-</w:t>
            </w:r>
          </w:p>
          <w:p>
            <w:pPr>
              <w:spacing w:after="20"/>
              <w:ind w:left="20"/>
              <w:jc w:val="both"/>
            </w:pPr>
            <w:r>
              <w:rPr>
                <w:rFonts w:ascii="Times New Roman"/>
                <w:b w:val="false"/>
                <w:i w:val="false"/>
                <w:color w:val="000000"/>
                <w:sz w:val="20"/>
              </w:rPr>
              <w:t>2710 12 900 9,</w:t>
            </w:r>
          </w:p>
          <w:p>
            <w:pPr>
              <w:spacing w:after="20"/>
              <w:ind w:left="20"/>
              <w:jc w:val="both"/>
            </w:pPr>
            <w:r>
              <w:rPr>
                <w:rFonts w:ascii="Times New Roman"/>
                <w:b w:val="false"/>
                <w:i w:val="false"/>
                <w:color w:val="000000"/>
                <w:sz w:val="20"/>
              </w:rPr>
              <w:t>2710 20 900 0</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Тяжелые дистилляты (мазут)</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19 620 1-</w:t>
            </w:r>
          </w:p>
          <w:p>
            <w:pPr>
              <w:spacing w:after="20"/>
              <w:ind w:left="20"/>
              <w:jc w:val="both"/>
            </w:pPr>
            <w:r>
              <w:rPr>
                <w:rFonts w:ascii="Times New Roman"/>
                <w:b w:val="false"/>
                <w:i w:val="false"/>
                <w:color w:val="000000"/>
                <w:sz w:val="20"/>
              </w:rPr>
              <w:t xml:space="preserve">2710 19 680 9, </w:t>
            </w:r>
          </w:p>
          <w:p>
            <w:pPr>
              <w:spacing w:after="20"/>
              <w:ind w:left="20"/>
              <w:jc w:val="both"/>
            </w:pPr>
            <w:r>
              <w:rPr>
                <w:rFonts w:ascii="Times New Roman"/>
                <w:b w:val="false"/>
                <w:i w:val="false"/>
                <w:color w:val="000000"/>
                <w:sz w:val="20"/>
              </w:rPr>
              <w:t>2710 20 310 1-</w:t>
            </w:r>
          </w:p>
          <w:p>
            <w:pPr>
              <w:spacing w:after="20"/>
              <w:ind w:left="20"/>
              <w:jc w:val="both"/>
            </w:pPr>
            <w:r>
              <w:rPr>
                <w:rFonts w:ascii="Times New Roman"/>
                <w:b w:val="false"/>
                <w:i w:val="false"/>
                <w:color w:val="000000"/>
                <w:sz w:val="20"/>
              </w:rPr>
              <w:t>2710 20 390 9</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сжиженный</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11 000 0-</w:t>
            </w:r>
          </w:p>
          <w:p>
            <w:pPr>
              <w:spacing w:after="20"/>
              <w:ind w:left="20"/>
              <w:jc w:val="both"/>
            </w:pPr>
            <w:r>
              <w:rPr>
                <w:rFonts w:ascii="Times New Roman"/>
                <w:b w:val="false"/>
                <w:i w:val="false"/>
                <w:color w:val="000000"/>
                <w:sz w:val="20"/>
              </w:rPr>
              <w:t>2711 19 000 0,</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природный в газообразном состоянии</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2711 21 000 0</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Продукция химической и связанных с ней отраслей промышленности</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w:t>
            </w:r>
            <w:r>
              <w:rPr>
                <w:rFonts w:ascii="Times New Roman"/>
                <w:b w:val="false"/>
                <w:i w:val="false"/>
                <w:color w:val="000000"/>
                <w:sz w:val="20"/>
              </w:rPr>
              <w:t xml:space="preserve"> (28-38)</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Пластмассы и изделия из них; каучук, резина и изделия из них</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VII</w:t>
            </w:r>
            <w:r>
              <w:rPr>
                <w:rFonts w:ascii="Times New Roman"/>
                <w:b w:val="false"/>
                <w:i w:val="false"/>
                <w:color w:val="000000"/>
                <w:sz w:val="20"/>
              </w:rPr>
              <w:t xml:space="preserve"> (39-40)</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Hеобработанные шкуры, выделанная кожа, натуральный мех и изделия из них; шорно-седельные изделия и упряжь; дорожные принадлежности, дамские сумки и аналогичные им товары; изделия из кишок животных (кроме волокна из фиброина шелкопряда)</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VIII</w:t>
            </w:r>
            <w:r>
              <w:rPr>
                <w:rFonts w:ascii="Times New Roman"/>
                <w:b w:val="false"/>
                <w:i w:val="false"/>
                <w:color w:val="000000"/>
                <w:sz w:val="20"/>
              </w:rPr>
              <w:t xml:space="preserve"> (41-43)</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Необработанные шкуры крупного рогатого скота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Древесина и изделия из нее; древесный уголь; пробка и изделия из нее; изделия из соломы, альфы или из прочих материалов для плетения; корзиночные и другие плетеные изделия</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IX</w:t>
            </w:r>
            <w:r>
              <w:rPr>
                <w:rFonts w:ascii="Times New Roman"/>
                <w:b w:val="false"/>
                <w:i w:val="false"/>
                <w:color w:val="000000"/>
                <w:sz w:val="20"/>
              </w:rPr>
              <w:t xml:space="preserve"> (44-46)</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Масса из древесины или из других волокнистых целлюлозных материалов; регенерируемые бумага или картон (макулатура и отходы); бумага, картон и изделия из них</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X</w:t>
            </w:r>
            <w:r>
              <w:rPr>
                <w:rFonts w:ascii="Times New Roman"/>
                <w:b w:val="false"/>
                <w:i w:val="false"/>
                <w:color w:val="000000"/>
                <w:sz w:val="20"/>
              </w:rPr>
              <w:t xml:space="preserve"> (47-49)</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Текстильные материалы и текстильные изделия</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XI</w:t>
            </w:r>
            <w:r>
              <w:rPr>
                <w:rFonts w:ascii="Times New Roman"/>
                <w:b w:val="false"/>
                <w:i w:val="false"/>
                <w:color w:val="000000"/>
                <w:sz w:val="20"/>
              </w:rPr>
              <w:t xml:space="preserve"> (50-63)</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Волокно хлопковое</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5201 00 100 0 –</w:t>
            </w:r>
          </w:p>
          <w:p>
            <w:pPr>
              <w:spacing w:after="20"/>
              <w:ind w:left="20"/>
              <w:jc w:val="both"/>
            </w:pPr>
            <w:r>
              <w:rPr>
                <w:rFonts w:ascii="Times New Roman"/>
                <w:b w:val="false"/>
                <w:i w:val="false"/>
                <w:color w:val="000000"/>
                <w:sz w:val="20"/>
              </w:rPr>
              <w:t>5201 00 900 0</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Волокно хлопковое, подвергнутое кардо- или гребнечесанию</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5203 00 000 0</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Обувь, головные уборы, зонты, солнцезащитные зонты, трости, трости-сиденья, хлысты, кнуты и их части; обработанные перья и изделия из них; искусственные цветы; изделия из человеческого волоса</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XII</w:t>
            </w:r>
            <w:r>
              <w:rPr>
                <w:rFonts w:ascii="Times New Roman"/>
                <w:b w:val="false"/>
                <w:i w:val="false"/>
                <w:color w:val="000000"/>
                <w:sz w:val="20"/>
              </w:rPr>
              <w:t xml:space="preserve"> (64-67)</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Изделия из камня, гипса, цемента, асбеста, слюды или аналогичных материалов; керамические изделия; стекло и изделия из него</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XIII</w:t>
            </w:r>
            <w:r>
              <w:rPr>
                <w:rFonts w:ascii="Times New Roman"/>
                <w:b w:val="false"/>
                <w:i w:val="false"/>
                <w:color w:val="000000"/>
                <w:sz w:val="20"/>
              </w:rPr>
              <w:t xml:space="preserve"> (68-70)</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Жемчуг природный или культивированный, драгоценные или полудрагоценные камни, драгоценные металлы, металлы, плакированные драгоценными металлами, и изделия из них; бижутерия; монеты</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XIV</w:t>
            </w:r>
            <w:r>
              <w:rPr>
                <w:rFonts w:ascii="Times New Roman"/>
                <w:b w:val="false"/>
                <w:i w:val="false"/>
                <w:color w:val="000000"/>
                <w:sz w:val="20"/>
              </w:rPr>
              <w:t xml:space="preserve"> (71)</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Серебро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7106 10 000 0,</w:t>
            </w:r>
          </w:p>
          <w:p>
            <w:pPr>
              <w:spacing w:after="20"/>
              <w:ind w:left="20"/>
              <w:jc w:val="both"/>
            </w:pPr>
            <w:r>
              <w:rPr>
                <w:rFonts w:ascii="Times New Roman"/>
                <w:b w:val="false"/>
                <w:i w:val="false"/>
                <w:color w:val="000000"/>
                <w:sz w:val="20"/>
              </w:rPr>
              <w:t>7106 91 000,</w:t>
            </w:r>
          </w:p>
          <w:p>
            <w:pPr>
              <w:spacing w:after="20"/>
              <w:ind w:left="20"/>
              <w:jc w:val="both"/>
            </w:pPr>
            <w:r>
              <w:rPr>
                <w:rFonts w:ascii="Times New Roman"/>
                <w:b w:val="false"/>
                <w:i w:val="false"/>
                <w:color w:val="000000"/>
                <w:sz w:val="20"/>
              </w:rPr>
              <w:t>7106 92 000 0</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Золото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7108 11 000 0,</w:t>
            </w:r>
          </w:p>
          <w:p>
            <w:pPr>
              <w:spacing w:after="20"/>
              <w:ind w:left="20"/>
              <w:jc w:val="both"/>
            </w:pPr>
            <w:r>
              <w:rPr>
                <w:rFonts w:ascii="Times New Roman"/>
                <w:b w:val="false"/>
                <w:i w:val="false"/>
                <w:color w:val="000000"/>
                <w:sz w:val="20"/>
              </w:rPr>
              <w:t>7108 12 000,</w:t>
            </w:r>
          </w:p>
          <w:p>
            <w:pPr>
              <w:spacing w:after="20"/>
              <w:ind w:left="20"/>
              <w:jc w:val="both"/>
            </w:pPr>
            <w:r>
              <w:rPr>
                <w:rFonts w:ascii="Times New Roman"/>
                <w:b w:val="false"/>
                <w:i w:val="false"/>
                <w:color w:val="000000"/>
                <w:sz w:val="20"/>
              </w:rPr>
              <w:t>7108 13 100 0-</w:t>
            </w:r>
          </w:p>
          <w:p>
            <w:pPr>
              <w:spacing w:after="20"/>
              <w:ind w:left="20"/>
              <w:jc w:val="both"/>
            </w:pPr>
            <w:r>
              <w:rPr>
                <w:rFonts w:ascii="Times New Roman"/>
                <w:b w:val="false"/>
                <w:i w:val="false"/>
                <w:color w:val="000000"/>
                <w:sz w:val="20"/>
              </w:rPr>
              <w:t>7108 20 000</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Недрагоценные металлы и изделия из них</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XV</w:t>
            </w:r>
            <w:r>
              <w:rPr>
                <w:rFonts w:ascii="Times New Roman"/>
                <w:b w:val="false"/>
                <w:i w:val="false"/>
                <w:color w:val="000000"/>
                <w:sz w:val="20"/>
              </w:rPr>
              <w:t xml:space="preserve"> (72-83)</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Прокат плоский из железа или нелегированной стали</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7208-7212</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 нерафинированная; медные аноды для электролитического рафинирования</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7402 00 000 0</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 рафинированная и сплавы медные необработанные</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 11 000 0 –</w:t>
            </w:r>
          </w:p>
          <w:p>
            <w:pPr>
              <w:spacing w:after="20"/>
              <w:ind w:left="20"/>
              <w:jc w:val="both"/>
            </w:pPr>
            <w:r>
              <w:rPr>
                <w:rFonts w:ascii="Times New Roman"/>
                <w:b w:val="false"/>
                <w:i w:val="false"/>
                <w:color w:val="000000"/>
                <w:sz w:val="20"/>
              </w:rPr>
              <w:t>7403 29 000 0</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7601 10 000 0 – </w:t>
            </w:r>
          </w:p>
          <w:p>
            <w:pPr>
              <w:spacing w:after="20"/>
              <w:ind w:left="20"/>
              <w:jc w:val="both"/>
            </w:pPr>
            <w:r>
              <w:rPr>
                <w:rFonts w:ascii="Times New Roman"/>
                <w:b w:val="false"/>
                <w:i w:val="false"/>
                <w:color w:val="000000"/>
                <w:sz w:val="20"/>
              </w:rPr>
              <w:t>7601 20 990 0</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7801 10 000 0 – </w:t>
            </w:r>
          </w:p>
          <w:p>
            <w:pPr>
              <w:spacing w:after="20"/>
              <w:ind w:left="20"/>
              <w:jc w:val="both"/>
            </w:pPr>
            <w:r>
              <w:rPr>
                <w:rFonts w:ascii="Times New Roman"/>
                <w:b w:val="false"/>
                <w:i w:val="false"/>
                <w:color w:val="000000"/>
                <w:sz w:val="20"/>
              </w:rPr>
              <w:t>7801 99 900 0</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7901 11 000 0 – </w:t>
            </w:r>
          </w:p>
          <w:p>
            <w:pPr>
              <w:spacing w:after="20"/>
              <w:ind w:left="20"/>
              <w:jc w:val="both"/>
            </w:pPr>
            <w:r>
              <w:rPr>
                <w:rFonts w:ascii="Times New Roman"/>
                <w:b w:val="false"/>
                <w:i w:val="false"/>
                <w:color w:val="000000"/>
                <w:sz w:val="20"/>
              </w:rPr>
              <w:t>7901 20 000 0</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Машины, оборудование и механизмы; электротехническое оборудование; их части; звукозаписывающая и звуковоспроизводящая аппаратура, аппаратура для записи и воспроизведения телевизионного изображения и звука, их части и принадлежности</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XVI</w:t>
            </w:r>
            <w:r>
              <w:rPr>
                <w:rFonts w:ascii="Times New Roman"/>
                <w:b w:val="false"/>
                <w:i w:val="false"/>
                <w:color w:val="000000"/>
                <w:sz w:val="20"/>
              </w:rPr>
              <w:t xml:space="preserve"> (84-85)</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Средства наземного транспорта, летательные аппараты, плавучие средства и относящиеся к транспорту устройства и оборудование</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XVII</w:t>
            </w:r>
            <w:r>
              <w:rPr>
                <w:rFonts w:ascii="Times New Roman"/>
                <w:b w:val="false"/>
                <w:i w:val="false"/>
                <w:color w:val="000000"/>
                <w:sz w:val="20"/>
              </w:rPr>
              <w:t xml:space="preserve"> (86-89)</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Инструменты и аппараты оптические, фотографические, кинематографические, измерительные, контрольные, прецизионные, медицинские или хирургические; часы всех видов; музыкальные инструменты; их части и принадлежности</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XVIII</w:t>
            </w:r>
            <w:r>
              <w:rPr>
                <w:rFonts w:ascii="Times New Roman"/>
                <w:b w:val="false"/>
                <w:i w:val="false"/>
                <w:color w:val="000000"/>
                <w:sz w:val="20"/>
              </w:rPr>
              <w:t xml:space="preserve"> (90-92)</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Разные промышленные товары</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XX</w:t>
            </w:r>
            <w:r>
              <w:rPr>
                <w:rFonts w:ascii="Times New Roman"/>
                <w:b w:val="false"/>
                <w:i w:val="false"/>
                <w:color w:val="000000"/>
                <w:sz w:val="20"/>
              </w:rPr>
              <w:t xml:space="preserve"> (94-96)</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*ТН ВЭД ЕАЭС – Товарная номенклатура внешнеэкономической деятельности Евразийского экономического союза.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8" w:id="116"/>
          <w:p>
            <w:pPr>
              <w:spacing w:after="20"/>
              <w:ind w:left="20"/>
              <w:jc w:val="both"/>
            </w:pPr>
            <w:r>
              <w:rPr>
                <w:rFonts w:ascii="Times New Roman"/>
                <w:b w:val="false"/>
                <w:i w:val="false"/>
                <w:color w:val="000000"/>
                <w:sz w:val="20"/>
              </w:rPr>
              <w:t>
Приложение 12</w:t>
            </w:r>
            <w:r>
              <w:br/>
            </w:r>
            <w:r>
              <w:rPr>
                <w:rFonts w:ascii="Times New Roman"/>
                <w:b w:val="false"/>
                <w:i w:val="false"/>
                <w:color w:val="000000"/>
                <w:sz w:val="20"/>
              </w:rPr>
              <w:t>
к приказу Председателя Комитета</w:t>
            </w:r>
            <w:r>
              <w:br/>
            </w:r>
            <w:r>
              <w:rPr>
                <w:rFonts w:ascii="Times New Roman"/>
                <w:b w:val="false"/>
                <w:i w:val="false"/>
                <w:color w:val="000000"/>
                <w:sz w:val="20"/>
              </w:rPr>
              <w:t>
по статистике Министерства национальной</w:t>
            </w:r>
            <w:r>
              <w:br/>
            </w:r>
            <w:r>
              <w:rPr>
                <w:rFonts w:ascii="Times New Roman"/>
                <w:b w:val="false"/>
                <w:i w:val="false"/>
                <w:color w:val="000000"/>
                <w:sz w:val="20"/>
              </w:rPr>
              <w:t>
экономики Республики Казахстан</w:t>
            </w:r>
            <w:r>
              <w:br/>
            </w:r>
            <w:r>
              <w:rPr>
                <w:rFonts w:ascii="Times New Roman"/>
                <w:b w:val="false"/>
                <w:i w:val="false"/>
                <w:color w:val="000000"/>
                <w:sz w:val="20"/>
              </w:rPr>
              <w:t>
от 29 ноября 2016 года № 283</w:t>
            </w:r>
          </w:p>
          <w:bookmarkEnd w:id="116"/>
        </w:tc>
      </w:tr>
    </w:tbl>
    <w:bookmarkStart w:name="z118" w:id="117"/>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деятельности товарной биржи" (код 171112006,</w:t>
      </w:r>
      <w:r>
        <w:br/>
      </w:r>
      <w:r>
        <w:rPr>
          <w:rFonts w:ascii="Times New Roman"/>
          <w:b/>
          <w:i w:val="false"/>
          <w:color w:val="000000"/>
        </w:rPr>
        <w:t>
индекс 1-биржа) периодичность годовая</w:t>
      </w:r>
    </w:p>
    <w:bookmarkEnd w:id="117"/>
    <w:bookmarkStart w:name="z119" w:id="118"/>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деятельности товарной биржи" (код 171112006, индекс 1-биржа)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и определяет заполнение статистической формы общегосударственного статистического наблюдения "Отчет о деятельности товарной биржи" (код 171112006, индекс 1-биржа) периодичность годовая.</w:t>
      </w:r>
    </w:p>
    <w:bookmarkEnd w:id="118"/>
    <w:bookmarkStart w:name="z120" w:id="119"/>
    <w:p>
      <w:pPr>
        <w:spacing w:after="0"/>
        <w:ind w:left="0"/>
        <w:jc w:val="both"/>
      </w:pPr>
      <w:r>
        <w:rPr>
          <w:rFonts w:ascii="Times New Roman"/>
          <w:b w:val="false"/>
          <w:i w:val="false"/>
          <w:color w:val="000000"/>
          <w:sz w:val="28"/>
        </w:rPr>
        <w:t>
      2. Следующие определения и понятия применяются в целях заполнения данной статистической формы:</w:t>
      </w:r>
    </w:p>
    <w:bookmarkEnd w:id="119"/>
    <w:bookmarkStart w:name="z121" w:id="120"/>
    <w:p>
      <w:pPr>
        <w:spacing w:after="0"/>
        <w:ind w:left="0"/>
        <w:jc w:val="both"/>
      </w:pPr>
      <w:r>
        <w:rPr>
          <w:rFonts w:ascii="Times New Roman"/>
          <w:b w:val="false"/>
          <w:i w:val="false"/>
          <w:color w:val="000000"/>
          <w:sz w:val="28"/>
        </w:rPr>
        <w:t>
      1) биржевая сделка – сделка, предметом которой является имущество, допущенное к обращению на бирже, и которая заключается на бирже участниками проводимых ею торгов в соответствии с законодательством Республики Казахстан о товарных биржах и правилами биржевой торговли;</w:t>
      </w:r>
    </w:p>
    <w:bookmarkEnd w:id="120"/>
    <w:bookmarkStart w:name="z122" w:id="121"/>
    <w:p>
      <w:pPr>
        <w:spacing w:after="0"/>
        <w:ind w:left="0"/>
        <w:jc w:val="both"/>
      </w:pPr>
      <w:r>
        <w:rPr>
          <w:rFonts w:ascii="Times New Roman"/>
          <w:b w:val="false"/>
          <w:i w:val="false"/>
          <w:color w:val="000000"/>
          <w:sz w:val="28"/>
        </w:rPr>
        <w:t>
      2) биржевая торговля – предпринимательская деятельность по реализации биржевых товаров, осуществляемая на товарной бирже, путем проведения торгов, в том числе электронных, регистрации и оформлению сделок;</w:t>
      </w:r>
    </w:p>
    <w:bookmarkEnd w:id="121"/>
    <w:bookmarkStart w:name="z123" w:id="122"/>
    <w:p>
      <w:pPr>
        <w:spacing w:after="0"/>
        <w:ind w:left="0"/>
        <w:jc w:val="both"/>
      </w:pPr>
      <w:r>
        <w:rPr>
          <w:rFonts w:ascii="Times New Roman"/>
          <w:b w:val="false"/>
          <w:i w:val="false"/>
          <w:color w:val="000000"/>
          <w:sz w:val="28"/>
        </w:rPr>
        <w:t>
      3) биржевые торги – процесс, проводимый в рамках правил биржевой торговли, направленный на совершение сделок по биржевым товарам;</w:t>
      </w:r>
    </w:p>
    <w:bookmarkEnd w:id="122"/>
    <w:bookmarkStart w:name="z124" w:id="123"/>
    <w:p>
      <w:pPr>
        <w:spacing w:after="0"/>
        <w:ind w:left="0"/>
        <w:jc w:val="both"/>
      </w:pPr>
      <w:r>
        <w:rPr>
          <w:rFonts w:ascii="Times New Roman"/>
          <w:b w:val="false"/>
          <w:i w:val="false"/>
          <w:color w:val="000000"/>
          <w:sz w:val="28"/>
        </w:rPr>
        <w:t>
      4) биржевой товар – товар, не изъятый из оборота или не ограниченный в обороте, в том числе срочный контракт, допущенный товарной биржей к биржевой торговле, за исключением недвижимого имущества и объектов интеллектуальной собственности;</w:t>
      </w:r>
    </w:p>
    <w:bookmarkEnd w:id="123"/>
    <w:bookmarkStart w:name="z125" w:id="124"/>
    <w:p>
      <w:pPr>
        <w:spacing w:after="0"/>
        <w:ind w:left="0"/>
        <w:jc w:val="both"/>
      </w:pPr>
      <w:r>
        <w:rPr>
          <w:rFonts w:ascii="Times New Roman"/>
          <w:b w:val="false"/>
          <w:i w:val="false"/>
          <w:color w:val="000000"/>
          <w:sz w:val="28"/>
        </w:rPr>
        <w:t>
      5) режим классической торговли – режим торговли, при котором заключаются адресные сделки между известными друг другу покупателями и продавцами по договорной цене биржевого товара;</w:t>
      </w:r>
    </w:p>
    <w:bookmarkEnd w:id="124"/>
    <w:bookmarkStart w:name="z126" w:id="125"/>
    <w:p>
      <w:pPr>
        <w:spacing w:after="0"/>
        <w:ind w:left="0"/>
        <w:jc w:val="both"/>
      </w:pPr>
      <w:r>
        <w:rPr>
          <w:rFonts w:ascii="Times New Roman"/>
          <w:b w:val="false"/>
          <w:i w:val="false"/>
          <w:color w:val="000000"/>
          <w:sz w:val="28"/>
        </w:rPr>
        <w:t>
      6) режим двойного встречного аукциона – режим торговли, при котором биржевые сделки заключаются анонимно в результате конкуренции продавцов и покупателей, а цена на биржевой товар устанавливается на уровне равновесия спроса и предложения;</w:t>
      </w:r>
    </w:p>
    <w:bookmarkEnd w:id="125"/>
    <w:bookmarkStart w:name="z127" w:id="126"/>
    <w:p>
      <w:pPr>
        <w:spacing w:after="0"/>
        <w:ind w:left="0"/>
        <w:jc w:val="both"/>
      </w:pPr>
      <w:r>
        <w:rPr>
          <w:rFonts w:ascii="Times New Roman"/>
          <w:b w:val="false"/>
          <w:i w:val="false"/>
          <w:color w:val="000000"/>
          <w:sz w:val="28"/>
        </w:rPr>
        <w:t>
      7) сделки, совершенные по государственным закупкам – сделки осуществленные в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w:t>
      </w:r>
    </w:p>
    <w:bookmarkEnd w:id="126"/>
    <w:p>
      <w:pPr>
        <w:spacing w:after="0"/>
        <w:ind w:left="0"/>
        <w:jc w:val="both"/>
      </w:pPr>
      <w:r>
        <w:rPr>
          <w:rFonts w:ascii="Times New Roman"/>
          <w:b w:val="false"/>
          <w:i w:val="false"/>
          <w:color w:val="000000"/>
          <w:sz w:val="28"/>
        </w:rPr>
        <w:t xml:space="preserve">      "О государственных закупках" от 4 декабря 2015 года; </w:t>
      </w:r>
    </w:p>
    <w:bookmarkStart w:name="z128" w:id="127"/>
    <w:p>
      <w:pPr>
        <w:spacing w:after="0"/>
        <w:ind w:left="0"/>
        <w:jc w:val="both"/>
      </w:pPr>
      <w:r>
        <w:rPr>
          <w:rFonts w:ascii="Times New Roman"/>
          <w:b w:val="false"/>
          <w:i w:val="false"/>
          <w:color w:val="000000"/>
          <w:sz w:val="28"/>
        </w:rPr>
        <w:t>
      8) режим стандартного аукциона – режим торговли, при котором биржевые сделки заключаются в ходе аукциона на понижение или повышение по наилучшей цене для покупателя (продавца) - инициатора аукциона;</w:t>
      </w:r>
    </w:p>
    <w:bookmarkEnd w:id="127"/>
    <w:bookmarkStart w:name="z129" w:id="128"/>
    <w:p>
      <w:pPr>
        <w:spacing w:after="0"/>
        <w:ind w:left="0"/>
        <w:jc w:val="both"/>
      </w:pPr>
      <w:r>
        <w:rPr>
          <w:rFonts w:ascii="Times New Roman"/>
          <w:b w:val="false"/>
          <w:i w:val="false"/>
          <w:color w:val="000000"/>
          <w:sz w:val="28"/>
        </w:rPr>
        <w:t>
      9) спот-товар – товар, находящийся на складе с немедленной поставкой или с поставкой его в будущем;</w:t>
      </w:r>
    </w:p>
    <w:bookmarkEnd w:id="128"/>
    <w:bookmarkStart w:name="z130" w:id="129"/>
    <w:p>
      <w:pPr>
        <w:spacing w:after="0"/>
        <w:ind w:left="0"/>
        <w:jc w:val="both"/>
      </w:pPr>
      <w:r>
        <w:rPr>
          <w:rFonts w:ascii="Times New Roman"/>
          <w:b w:val="false"/>
          <w:i w:val="false"/>
          <w:color w:val="000000"/>
          <w:sz w:val="28"/>
        </w:rPr>
        <w:t>
      10) товарная биржа – юридическое лицо, созданное в организационно-правовой форме акционерного общества, осуществляющее организационное и техническое обеспечение торгов путем их непосредственного проведения с использованием торговой системы товарной биржи;</w:t>
      </w:r>
    </w:p>
    <w:bookmarkEnd w:id="129"/>
    <w:bookmarkStart w:name="z131" w:id="130"/>
    <w:p>
      <w:pPr>
        <w:spacing w:after="0"/>
        <w:ind w:left="0"/>
        <w:jc w:val="both"/>
      </w:pPr>
      <w:r>
        <w:rPr>
          <w:rFonts w:ascii="Times New Roman"/>
          <w:b w:val="false"/>
          <w:i w:val="false"/>
          <w:color w:val="000000"/>
          <w:sz w:val="28"/>
        </w:rPr>
        <w:t>
      11) член товарной биржи – брокер и (или) дилер, имеющие в соответствии с законодательством Республики Казахстан право на осуществление сделок с биржевым товаром в порядке, предусмотренном внутренними документами товарной биржи;</w:t>
      </w:r>
    </w:p>
    <w:bookmarkEnd w:id="130"/>
    <w:bookmarkStart w:name="z132" w:id="131"/>
    <w:p>
      <w:pPr>
        <w:spacing w:after="0"/>
        <w:ind w:left="0"/>
        <w:jc w:val="both"/>
      </w:pPr>
      <w:r>
        <w:rPr>
          <w:rFonts w:ascii="Times New Roman"/>
          <w:b w:val="false"/>
          <w:i w:val="false"/>
          <w:color w:val="000000"/>
          <w:sz w:val="28"/>
        </w:rPr>
        <w:t>
      12) фьючерсная сделка – биржевая сделка, объектом которой является фьючерс;</w:t>
      </w:r>
    </w:p>
    <w:bookmarkEnd w:id="131"/>
    <w:bookmarkStart w:name="z133" w:id="132"/>
    <w:p>
      <w:pPr>
        <w:spacing w:after="0"/>
        <w:ind w:left="0"/>
        <w:jc w:val="both"/>
      </w:pPr>
      <w:r>
        <w:rPr>
          <w:rFonts w:ascii="Times New Roman"/>
          <w:b w:val="false"/>
          <w:i w:val="false"/>
          <w:color w:val="000000"/>
          <w:sz w:val="28"/>
        </w:rPr>
        <w:t>
      13) фьючерс – производный финансовый инструмент, обращаемый только на организованном рынке, покупатель (или продавец) которого берет на себя обязательство по истечении определенного срока купить (или продать) базовый актив в соответствии с установленными на организованном рынке стандартными условиями.</w:t>
      </w:r>
    </w:p>
    <w:bookmarkEnd w:id="132"/>
    <w:bookmarkStart w:name="z134" w:id="133"/>
    <w:p>
      <w:pPr>
        <w:spacing w:after="0"/>
        <w:ind w:left="0"/>
        <w:jc w:val="both"/>
      </w:pPr>
      <w:r>
        <w:rPr>
          <w:rFonts w:ascii="Times New Roman"/>
          <w:b w:val="false"/>
          <w:i w:val="false"/>
          <w:color w:val="000000"/>
          <w:sz w:val="28"/>
        </w:rPr>
        <w:t xml:space="preserve">
      3. В разделе 3 указывается объем выставленных на торги товаров по первоначально заявленной стоимости, оборот товарной биржи по совершенным сделкам, а также число заключенных сделок в разрезе биржевых товаров. </w:t>
      </w:r>
    </w:p>
    <w:bookmarkEnd w:id="133"/>
    <w:p>
      <w:pPr>
        <w:spacing w:after="0"/>
        <w:ind w:left="0"/>
        <w:jc w:val="both"/>
      </w:pPr>
      <w:r>
        <w:rPr>
          <w:rFonts w:ascii="Times New Roman"/>
          <w:b w:val="false"/>
          <w:i w:val="false"/>
          <w:color w:val="000000"/>
          <w:sz w:val="28"/>
        </w:rPr>
        <w:t>      Перечень биржевых товаров заполняется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данной форме.</w:t>
      </w:r>
    </w:p>
    <w:bookmarkStart w:name="z135" w:id="134"/>
    <w:p>
      <w:pPr>
        <w:spacing w:after="0"/>
        <w:ind w:left="0"/>
        <w:jc w:val="both"/>
      </w:pPr>
      <w:r>
        <w:rPr>
          <w:rFonts w:ascii="Times New Roman"/>
          <w:b w:val="false"/>
          <w:i w:val="false"/>
          <w:color w:val="000000"/>
          <w:sz w:val="28"/>
        </w:rPr>
        <w:t>
      4.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134"/>
    <w:bookmarkStart w:name="z136" w:id="135"/>
    <w:p>
      <w:pPr>
        <w:spacing w:after="0"/>
        <w:ind w:left="0"/>
        <w:jc w:val="both"/>
      </w:pPr>
      <w:r>
        <w:rPr>
          <w:rFonts w:ascii="Times New Roman"/>
          <w:b w:val="false"/>
          <w:i w:val="false"/>
          <w:color w:val="000000"/>
          <w:sz w:val="28"/>
        </w:rPr>
        <w:t xml:space="preserve">
      5.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размещенного на интернет-ресурсе Комитета по статистике Министерства национальной экономики Республики Казахстан (www.stat.gov.kz). </w:t>
      </w:r>
    </w:p>
    <w:bookmarkEnd w:id="135"/>
    <w:p>
      <w:pPr>
        <w:spacing w:after="0"/>
        <w:ind w:left="0"/>
        <w:jc w:val="both"/>
      </w:pPr>
      <w:r>
        <w:rPr>
          <w:rFonts w:ascii="Times New Roman"/>
          <w:b w:val="false"/>
          <w:i w:val="false"/>
          <w:color w:val="000000"/>
          <w:sz w:val="28"/>
        </w:rPr>
        <w:t>      Примечание: х – данная позиция не подлежит заполнению.</w:t>
      </w:r>
    </w:p>
    <w:p>
      <w:pPr>
        <w:spacing w:after="0"/>
        <w:ind w:left="0"/>
        <w:jc w:val="both"/>
      </w:pPr>
      <w:r>
        <w:rPr>
          <w:rFonts w:ascii="Times New Roman"/>
          <w:b w:val="false"/>
          <w:i w:val="false"/>
          <w:color w:val="000000"/>
          <w:sz w:val="28"/>
        </w:rPr>
        <w:t>      6. Арифметико-логический контроль:</w:t>
      </w:r>
    </w:p>
    <w:p>
      <w:pPr>
        <w:spacing w:after="0"/>
        <w:ind w:left="0"/>
        <w:jc w:val="both"/>
      </w:pPr>
      <w:r>
        <w:rPr>
          <w:rFonts w:ascii="Times New Roman"/>
          <w:b w:val="false"/>
          <w:i w:val="false"/>
          <w:color w:val="000000"/>
          <w:sz w:val="28"/>
        </w:rPr>
        <w:t>      Раздел 3. Указывается количество биржевых сделок:</w:t>
      </w:r>
    </w:p>
    <w:p>
      <w:pPr>
        <w:spacing w:after="0"/>
        <w:ind w:left="0"/>
        <w:jc w:val="both"/>
      </w:pPr>
      <w:r>
        <w:rPr>
          <w:rFonts w:ascii="Times New Roman"/>
          <w:b w:val="false"/>
          <w:i w:val="false"/>
          <w:color w:val="000000"/>
          <w:sz w:val="28"/>
        </w:rPr>
        <w:t xml:space="preserve">      графа 2 </w:t>
      </w:r>
      <w:r>
        <w:rPr>
          <w:rFonts w:ascii="Times New Roman"/>
          <w:b w:val="false"/>
          <w:i w:val="false"/>
          <w:color w:val="000000"/>
          <w:sz w:val="28"/>
          <w:u w:val="single"/>
        </w:rPr>
        <w:t>&gt;</w:t>
      </w:r>
      <w:r>
        <w:rPr>
          <w:rFonts w:ascii="Times New Roman"/>
          <w:b w:val="false"/>
          <w:i w:val="false"/>
          <w:color w:val="000000"/>
          <w:sz w:val="28"/>
        </w:rPr>
        <w:t xml:space="preserve"> графы 3 + графа 5;</w:t>
      </w:r>
    </w:p>
    <w:p>
      <w:pPr>
        <w:spacing w:after="0"/>
        <w:ind w:left="0"/>
        <w:jc w:val="both"/>
      </w:pP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графы 4;</w:t>
      </w:r>
    </w:p>
    <w:p>
      <w:pPr>
        <w:spacing w:after="0"/>
        <w:ind w:left="0"/>
        <w:jc w:val="both"/>
      </w:pPr>
      <w:r>
        <w:rPr>
          <w:rFonts w:ascii="Times New Roman"/>
          <w:b w:val="false"/>
          <w:i w:val="false"/>
          <w:color w:val="000000"/>
          <w:sz w:val="28"/>
        </w:rPr>
        <w:t xml:space="preserve">      графа 6 </w:t>
      </w:r>
      <w:r>
        <w:rPr>
          <w:rFonts w:ascii="Times New Roman"/>
          <w:b w:val="false"/>
          <w:i w:val="false"/>
          <w:color w:val="000000"/>
          <w:sz w:val="28"/>
          <w:u w:val="single"/>
        </w:rPr>
        <w:t>&gt;</w:t>
      </w:r>
      <w:r>
        <w:rPr>
          <w:rFonts w:ascii="Times New Roman"/>
          <w:b w:val="false"/>
          <w:i w:val="false"/>
          <w:color w:val="000000"/>
          <w:sz w:val="28"/>
        </w:rPr>
        <w:t xml:space="preserve"> графы 7;</w:t>
      </w:r>
    </w:p>
    <w:p>
      <w:pPr>
        <w:spacing w:after="0"/>
        <w:ind w:left="0"/>
        <w:jc w:val="both"/>
      </w:pPr>
      <w:r>
        <w:rPr>
          <w:rFonts w:ascii="Times New Roman"/>
          <w:b w:val="false"/>
          <w:i w:val="false"/>
          <w:color w:val="000000"/>
          <w:sz w:val="28"/>
        </w:rPr>
        <w:t xml:space="preserve">      графа 7 </w:t>
      </w:r>
      <w:r>
        <w:rPr>
          <w:rFonts w:ascii="Times New Roman"/>
          <w:b w:val="false"/>
          <w:i w:val="false"/>
          <w:color w:val="000000"/>
          <w:sz w:val="28"/>
          <w:u w:val="single"/>
        </w:rPr>
        <w:t>&gt;</w:t>
      </w:r>
      <w:r>
        <w:rPr>
          <w:rFonts w:ascii="Times New Roman"/>
          <w:b w:val="false"/>
          <w:i w:val="false"/>
          <w:color w:val="000000"/>
          <w:sz w:val="28"/>
        </w:rPr>
        <w:t xml:space="preserve"> графы 8 + графа 10;</w:t>
      </w:r>
    </w:p>
    <w:p>
      <w:pPr>
        <w:spacing w:after="0"/>
        <w:ind w:left="0"/>
        <w:jc w:val="both"/>
      </w:pPr>
      <w:r>
        <w:rPr>
          <w:rFonts w:ascii="Times New Roman"/>
          <w:b w:val="false"/>
          <w:i w:val="false"/>
          <w:color w:val="000000"/>
          <w:sz w:val="28"/>
        </w:rPr>
        <w:t xml:space="preserve">      графа 8 </w:t>
      </w:r>
      <w:r>
        <w:rPr>
          <w:rFonts w:ascii="Times New Roman"/>
          <w:b w:val="false"/>
          <w:i w:val="false"/>
          <w:color w:val="000000"/>
          <w:sz w:val="28"/>
          <w:u w:val="single"/>
        </w:rPr>
        <w:t>&gt;</w:t>
      </w:r>
      <w:r>
        <w:rPr>
          <w:rFonts w:ascii="Times New Roman"/>
          <w:b w:val="false"/>
          <w:i w:val="false"/>
          <w:color w:val="000000"/>
          <w:sz w:val="28"/>
        </w:rPr>
        <w:t xml:space="preserve"> графы 9.</w:t>
      </w:r>
    </w:p>
    <w:p>
      <w:pPr>
        <w:spacing w:after="0"/>
        <w:ind w:left="0"/>
        <w:jc w:val="both"/>
      </w:pPr>
      <w:r>
        <w:rPr>
          <w:rFonts w:ascii="Times New Roman"/>
          <w:b w:val="false"/>
          <w:i w:val="false"/>
          <w:color w:val="000000"/>
          <w:sz w:val="28"/>
        </w:rPr>
        <w:t>      Раздел 4. Указывается общий оборот по совершенным сделкам в соответствии с режимами биржевой торговли:</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215900" cy="266700"/>
                    </a:xfrm>
                    <a:prstGeom prst="rect">
                      <a:avLst/>
                    </a:prstGeom>
                  </pic:spPr>
                </pic:pic>
              </a:graphicData>
            </a:graphic>
          </wp:inline>
        </w:drawing>
      </w:r>
    </w:p>
    <w:p>
      <w:pPr>
        <w:spacing w:after="0"/>
        <w:ind w:left="0"/>
        <w:jc w:val="both"/>
      </w:pPr>
      <w:r>
        <w:rPr>
          <w:rFonts w:ascii="Times New Roman"/>
          <w:b w:val="false"/>
          <w:i w:val="false"/>
          <w:color w:val="000000"/>
          <w:sz w:val="28"/>
        </w:rPr>
        <w:t>строк 1.1, 1.2, 1.3;</w:t>
      </w:r>
    </w:p>
    <w:p>
      <w:pPr>
        <w:spacing w:after="0"/>
        <w:ind w:left="0"/>
        <w:jc w:val="both"/>
      </w:pPr>
      <w:r>
        <w:rPr>
          <w:rFonts w:ascii="Times New Roman"/>
          <w:b w:val="false"/>
          <w:i w:val="false"/>
          <w:color w:val="000000"/>
          <w:sz w:val="28"/>
        </w:rPr>
        <w:t>      Контроль между разделами:</w:t>
      </w:r>
    </w:p>
    <w:p>
      <w:pPr>
        <w:spacing w:after="0"/>
        <w:ind w:left="0"/>
        <w:jc w:val="both"/>
      </w:pPr>
      <w:r>
        <w:rPr>
          <w:rFonts w:ascii="Times New Roman"/>
          <w:b w:val="false"/>
          <w:i w:val="false"/>
          <w:color w:val="000000"/>
          <w:sz w:val="28"/>
        </w:rPr>
        <w:t>      строка 1 графы 7 раздела 3 = строке 1 графы 1 раздела 4.</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7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header.xml" Type="http://schemas.openxmlformats.org/officeDocument/2006/relationships/header" Id="rId17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