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ae62d" w14:textId="e2ae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4 декабря 2014 года № 67 "Об утверждении статистических форм общегосударственных статистических наблюдений по статистике сельского, лесного и охотничьего, рыбного хозяйства и инструкции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29 ноября 2016 года № 280. Зарегистрирован в Министерстве юстиции Республики Казахстан 27 декабря 2016 года № 14607. Утратил силу приказом Председателя Комитета по статистике Министерства национальной экономики Республики Казахстан от 20 ноября 2017 года № 180 (вводится в действие с 01.01.2018).</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20.11.2017 </w:t>
      </w:r>
      <w:r>
        <w:rPr>
          <w:rFonts w:ascii="Times New Roman"/>
          <w:b w:val="false"/>
          <w:i w:val="false"/>
          <w:color w:val="ff0000"/>
          <w:sz w:val="28"/>
        </w:rPr>
        <w:t>№ 180</w:t>
      </w:r>
      <w:r>
        <w:rPr>
          <w:rFonts w:ascii="Times New Roman"/>
          <w:b w:val="false"/>
          <w:i w:val="false"/>
          <w:color w:val="ff0000"/>
          <w:sz w:val="28"/>
        </w:rPr>
        <w:t xml:space="preserve"> (вводится в действие с 01.01.2018).</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Настоящий приказ вводится в действие с 1 января 2017 года. </w:t>
      </w:r>
    </w:p>
    <w:bookmarkStart w:name="z1" w:id="0"/>
    <w:p>
      <w:pPr>
        <w:spacing w:after="0"/>
        <w:ind w:left="0"/>
        <w:jc w:val="both"/>
      </w:pPr>
      <w:r>
        <w:rPr>
          <w:rFonts w:ascii="Times New Roman"/>
          <w:b w:val="false"/>
          <w:i w:val="false"/>
          <w:color w:val="000000"/>
          <w:sz w:val="28"/>
        </w:rPr>
        <w:t xml:space="preserve">
       В соответствии с подпунктами 3) и </w:t>
      </w:r>
      <w:r>
        <w:rPr>
          <w:rFonts w:ascii="Times New Roman"/>
          <w:b w:val="false"/>
          <w:i w:val="false"/>
          <w:color w:val="000000"/>
          <w:sz w:val="28"/>
        </w:rPr>
        <w:t>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а также с </w:t>
      </w:r>
      <w:r>
        <w:rPr>
          <w:rFonts w:ascii="Times New Roman"/>
          <w:b w:val="false"/>
          <w:i w:val="false"/>
          <w:color w:val="000000"/>
          <w:sz w:val="28"/>
        </w:rPr>
        <w:t>подпунктом 260)</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4 декабря 2014 года № 67 "Об утверждении статистических форм общегосударственных статистических наблюдений по статистике сельского, лесного и охотничьего, рыбного хозяйства и инструкции по их заполнению" (зарегистрированный в Реестре государственной регистрации нормативных правовых актов за № 10134, опубликованный 15 июля 2015 в информационно-правовой системе "Әділет" года) следующие изменения: </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подпункты 4), 5) изложить в следующей редакции:</w:t>
      </w:r>
    </w:p>
    <w:bookmarkEnd w:id="3"/>
    <w:p>
      <w:pPr>
        <w:spacing w:after="0"/>
        <w:ind w:left="0"/>
        <w:jc w:val="both"/>
      </w:pPr>
      <w:r>
        <w:rPr>
          <w:rFonts w:ascii="Times New Roman"/>
          <w:b w:val="false"/>
          <w:i w:val="false"/>
          <w:color w:val="000000"/>
          <w:sz w:val="28"/>
        </w:rPr>
        <w:t xml:space="preserve">
      "4) статистическую форму общегосударственного статистического наблюдения "Производство продукции животноводства в мелких крестьянских или фермерских хозяйствах и хозяйствах населения" (код 142203002, индекс А-008, периодичность квартальная),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5) инструкцию по заполнению статистической формы общегосударственного статистического наблюдения "Производство продукции животноводства в мелких крестьянских или фермерских хозяйствах и хозяйствах населения" (код 142203002, А-008, периодичность квартальная),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5" w:id="4"/>
    <w:p>
      <w:pPr>
        <w:spacing w:after="0"/>
        <w:ind w:left="0"/>
        <w:jc w:val="both"/>
      </w:pPr>
      <w:r>
        <w:rPr>
          <w:rFonts w:ascii="Times New Roman"/>
          <w:b w:val="false"/>
          <w:i w:val="false"/>
          <w:color w:val="000000"/>
          <w:sz w:val="28"/>
        </w:rPr>
        <w:t>
      пункты 8), 9) изложить в следующей редакции:</w:t>
      </w:r>
    </w:p>
    <w:bookmarkEnd w:id="4"/>
    <w:p>
      <w:pPr>
        <w:spacing w:after="0"/>
        <w:ind w:left="0"/>
        <w:jc w:val="both"/>
      </w:pPr>
      <w:r>
        <w:rPr>
          <w:rFonts w:ascii="Times New Roman"/>
          <w:b w:val="false"/>
          <w:i w:val="false"/>
          <w:color w:val="000000"/>
          <w:sz w:val="28"/>
        </w:rPr>
        <w:t xml:space="preserve">
      "8) статистическую форму общегосударственного статистического наблюдения "Отчет о заготовке древесины и проведении лесокультурных и лесохозяйственных работ" (код 141112005, индекс 1-лес,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 </w:t>
      </w:r>
    </w:p>
    <w:p>
      <w:pPr>
        <w:spacing w:after="0"/>
        <w:ind w:left="0"/>
        <w:jc w:val="both"/>
      </w:pPr>
      <w:r>
        <w:rPr>
          <w:rFonts w:ascii="Times New Roman"/>
          <w:b w:val="false"/>
          <w:i w:val="false"/>
          <w:color w:val="000000"/>
          <w:sz w:val="28"/>
        </w:rPr>
        <w:t xml:space="preserve">
      9) инструкцию по заполнению статистической формы общегосударственного статистического наблюдения "Отчет о заготовке древесины и проведении лесокультурных и лесохозяйственных работ" (код 141112005, индекс 1-лес,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 </w:t>
      </w:r>
    </w:p>
    <w:bookmarkStart w:name="z6" w:id="5"/>
    <w:p>
      <w:pPr>
        <w:spacing w:after="0"/>
        <w:ind w:left="0"/>
        <w:jc w:val="both"/>
      </w:pPr>
      <w:r>
        <w:rPr>
          <w:rFonts w:ascii="Times New Roman"/>
          <w:b w:val="false"/>
          <w:i w:val="false"/>
          <w:color w:val="000000"/>
          <w:sz w:val="28"/>
        </w:rPr>
        <w:t xml:space="preserve">
      пункты 16), 17) изложить в следующей редакции: </w:t>
      </w:r>
    </w:p>
    <w:bookmarkEnd w:id="5"/>
    <w:p>
      <w:pPr>
        <w:spacing w:after="0"/>
        <w:ind w:left="0"/>
        <w:jc w:val="both"/>
      </w:pPr>
      <w:r>
        <w:rPr>
          <w:rFonts w:ascii="Times New Roman"/>
          <w:b w:val="false"/>
          <w:i w:val="false"/>
          <w:color w:val="000000"/>
          <w:sz w:val="28"/>
        </w:rPr>
        <w:t xml:space="preserve">
      "16) статистическую форму общегосударственного статистического наблюдения "О наличии и движении зерна" (код 141101003, индекс 2-сх (зерно), периодичность месячная),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17) инструкцию по заполнению статистической формы общегосударственного статистического наблюдения "О наличии и движении зерна" (код 141101003, индекс 2-сх (зерно), периодичность месячная),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Start w:name="z7" w:id="6"/>
    <w:p>
      <w:pPr>
        <w:spacing w:after="0"/>
        <w:ind w:left="0"/>
        <w:jc w:val="both"/>
      </w:pPr>
      <w:r>
        <w:rPr>
          <w:rFonts w:ascii="Times New Roman"/>
          <w:b w:val="false"/>
          <w:i w:val="false"/>
          <w:color w:val="000000"/>
          <w:sz w:val="28"/>
        </w:rPr>
        <w:t>
      пункты 22), 23) изложить в следующей редакции:</w:t>
      </w:r>
    </w:p>
    <w:bookmarkEnd w:id="6"/>
    <w:p>
      <w:pPr>
        <w:spacing w:after="0"/>
        <w:ind w:left="0"/>
        <w:jc w:val="both"/>
      </w:pPr>
      <w:r>
        <w:rPr>
          <w:rFonts w:ascii="Times New Roman"/>
          <w:b w:val="false"/>
          <w:i w:val="false"/>
          <w:color w:val="000000"/>
          <w:sz w:val="28"/>
        </w:rPr>
        <w:t xml:space="preserve">
      "22) статистическую форму общегосударственного статистического наблюдения "О сборе урожая сельскохозяйственных культур в мелких крестьянских или фермерских хозяйствах и хозяйствах населения" (код 142112004, индекс А-005, периодичность годовая),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23) инструкцию по заполнению статистической формы общегосударственного статистического наблюдения "О сборе урожая сельскохозяйственных культур в мелких крестьянских или фермерских хозяйствах и хозяйствах населения" (код 142112004, индекс А-005, периодичность годовая),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настоящему приказу.</w:t>
      </w:r>
    </w:p>
    <w:bookmarkStart w:name="z9" w:id="7"/>
    <w:p>
      <w:pPr>
        <w:spacing w:after="0"/>
        <w:ind w:left="0"/>
        <w:jc w:val="both"/>
      </w:pPr>
      <w:r>
        <w:rPr>
          <w:rFonts w:ascii="Times New Roman"/>
          <w:b w:val="false"/>
          <w:i w:val="false"/>
          <w:color w:val="000000"/>
          <w:sz w:val="28"/>
        </w:rPr>
        <w:t xml:space="preserve">
      2.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w:t>
      </w:r>
    </w:p>
    <w:bookmarkEnd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копий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Комитета по статистике Министерства национальной экономики Республики Казахстан.</w:t>
      </w:r>
    </w:p>
    <w:bookmarkStart w:name="z10" w:id="8"/>
    <w:p>
      <w:pPr>
        <w:spacing w:after="0"/>
        <w:ind w:left="0"/>
        <w:jc w:val="both"/>
      </w:pPr>
      <w:r>
        <w:rPr>
          <w:rFonts w:ascii="Times New Roman"/>
          <w:b w:val="false"/>
          <w:i w:val="false"/>
          <w:color w:val="000000"/>
          <w:sz w:val="28"/>
        </w:rPr>
        <w:t>
      3.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p>
    <w:bookmarkEnd w:id="8"/>
    <w:bookmarkStart w:name="z11" w:id="9"/>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9"/>
    <w:bookmarkStart w:name="z12" w:id="10"/>
    <w:p>
      <w:pPr>
        <w:spacing w:after="0"/>
        <w:ind w:left="0"/>
        <w:jc w:val="both"/>
      </w:pPr>
      <w:r>
        <w:rPr>
          <w:rFonts w:ascii="Times New Roman"/>
          <w:b w:val="false"/>
          <w:i w:val="false"/>
          <w:color w:val="000000"/>
          <w:sz w:val="28"/>
        </w:rPr>
        <w:t xml:space="preserve">
      5. Настоящий приказ подлежит официальному опубликованию и вводится в действие с 1 января 2017 года. </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по</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статистике Министерства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Заместитель Премьер-Министра   </w:t>
      </w:r>
    </w:p>
    <w:p>
      <w:pPr>
        <w:spacing w:after="0"/>
        <w:ind w:left="0"/>
        <w:jc w:val="both"/>
      </w:pPr>
      <w:r>
        <w:rPr>
          <w:rFonts w:ascii="Times New Roman"/>
          <w:b w:val="false"/>
          <w:i w:val="false"/>
          <w:color w:val="000000"/>
          <w:sz w:val="28"/>
        </w:rPr>
        <w:t xml:space="preserve">
      Республики Казахстан - Министр   </w:t>
      </w:r>
    </w:p>
    <w:p>
      <w:pPr>
        <w:spacing w:after="0"/>
        <w:ind w:left="0"/>
        <w:jc w:val="both"/>
      </w:pPr>
      <w:r>
        <w:rPr>
          <w:rFonts w:ascii="Times New Roman"/>
          <w:b w:val="false"/>
          <w:i w:val="false"/>
          <w:color w:val="000000"/>
          <w:sz w:val="28"/>
        </w:rPr>
        <w:t xml:space="preserve">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А. Мырзахметов   </w:t>
      </w:r>
    </w:p>
    <w:p>
      <w:pPr>
        <w:spacing w:after="0"/>
        <w:ind w:left="0"/>
        <w:jc w:val="both"/>
      </w:pPr>
      <w:r>
        <w:rPr>
          <w:rFonts w:ascii="Times New Roman"/>
          <w:b w:val="false"/>
          <w:i w:val="false"/>
          <w:color w:val="000000"/>
          <w:sz w:val="28"/>
        </w:rPr>
        <w:t>
      30 ноября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2016 года № 280</w:t>
            </w:r>
          </w:p>
        </w:tc>
      </w:tr>
    </w:tbl>
    <w:tbl>
      <w:tblPr>
        <w:tblW w:w="0" w:type="auto"/>
        <w:tblCellSpacing w:w="0" w:type="auto"/>
        <w:tblBorders>
          <w:top w:val="none"/>
          <w:left w:val="none"/>
          <w:bottom w:val="none"/>
          <w:right w:val="none"/>
          <w:insideH w:val="none"/>
          <w:insideV w:val="none"/>
        </w:tblBorders>
      </w:tblPr>
      <w:tblGrid>
        <w:gridCol w:w="2014"/>
        <w:gridCol w:w="47"/>
        <w:gridCol w:w="429"/>
        <w:gridCol w:w="24735"/>
      </w:tblGrid>
      <w:tr>
        <w:trPr>
          <w:trHeight w:val="30" w:hRule="atLeast"/>
        </w:trPr>
        <w:tc>
          <w:tcPr>
            <w:tcW w:w="20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19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9200" cy="850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наблюдению</w:t>
            </w:r>
          </w:p>
        </w:tc>
        <w:tc>
          <w:tcPr>
            <w:tcW w:w="24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Ұлттықэкономика министрлігінің Статистикакомитеті төрағасының 2016 жылғы 29 қарашадан № 280 бұйрығына 1-қосымша </w:t>
            </w:r>
          </w:p>
          <w:p>
            <w:pPr>
              <w:spacing w:after="20"/>
              <w:ind w:left="20"/>
              <w:jc w:val="both"/>
            </w:pPr>
            <w:r>
              <w:rPr>
                <w:rFonts w:ascii="Times New Roman"/>
                <w:b w:val="false"/>
                <w:i w:val="false"/>
                <w:color w:val="000000"/>
                <w:sz w:val="20"/>
              </w:rPr>
              <w:t>
Приложение 4 к приказу Председателя Комитета по статистике Министерства национальной экономики Республики Казахстан от 4 декабря 2014 года № 67</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w:t>
            </w:r>
          </w:p>
          <w:p>
            <w:pPr>
              <w:spacing w:after="20"/>
              <w:ind w:left="20"/>
              <w:jc w:val="both"/>
            </w:pPr>
            <w:r>
              <w:rPr>
                <w:rFonts w:ascii="Times New Roman"/>
                <w:b w:val="false"/>
                <w:i w:val="false"/>
                <w:color w:val="000000"/>
                <w:sz w:val="20"/>
              </w:rPr>
              <w:t>
</w:t>
            </w:r>
            <w:r>
              <w:rPr>
                <w:rFonts w:ascii="Times New Roman"/>
                <w:b/>
                <w:i w:val="false"/>
                <w:color w:val="000000"/>
                <w:sz w:val="20"/>
              </w:rPr>
              <w:t>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p>
          <w:p>
            <w:pPr>
              <w:spacing w:after="20"/>
              <w:ind w:left="20"/>
              <w:jc w:val="both"/>
            </w:pPr>
            <w:r>
              <w:rPr>
                <w:rFonts w:ascii="Times New Roman"/>
                <w:b w:val="false"/>
                <w:i w:val="false"/>
                <w:color w:val="000000"/>
                <w:sz w:val="20"/>
              </w:rPr>
              <w:t>
</w:t>
            </w:r>
            <w:r>
              <w:rPr>
                <w:rFonts w:ascii="Times New Roman"/>
                <w:b/>
                <w:i w:val="false"/>
                <w:color w:val="000000"/>
                <w:sz w:val="20"/>
              </w:rPr>
              <w:t>www.stat.gov.kz сайтынан</w:t>
            </w:r>
          </w:p>
          <w:p>
            <w:pPr>
              <w:spacing w:after="20"/>
              <w:ind w:left="20"/>
              <w:jc w:val="both"/>
            </w:pPr>
            <w:r>
              <w:rPr>
                <w:rFonts w:ascii="Times New Roman"/>
                <w:b w:val="false"/>
                <w:i w:val="false"/>
                <w:color w:val="000000"/>
                <w:sz w:val="20"/>
              </w:rPr>
              <w:t>
</w:t>
            </w:r>
            <w:r>
              <w:rPr>
                <w:rFonts w:ascii="Times New Roman"/>
                <w:b/>
                <w:i w:val="false"/>
                <w:color w:val="000000"/>
                <w:sz w:val="20"/>
              </w:rPr>
              <w:t>алуға болады</w:t>
            </w:r>
          </w:p>
          <w:p>
            <w:pPr>
              <w:spacing w:after="20"/>
              <w:ind w:left="20"/>
              <w:jc w:val="both"/>
            </w:pPr>
            <w:r>
              <w:rPr>
                <w:rFonts w:ascii="Times New Roman"/>
                <w:b w:val="false"/>
                <w:i w:val="false"/>
                <w:color w:val="000000"/>
                <w:sz w:val="20"/>
              </w:rPr>
              <w:t>
Статистическую форму можно</w:t>
            </w:r>
          </w:p>
          <w:p>
            <w:pPr>
              <w:spacing w:after="20"/>
              <w:ind w:left="20"/>
              <w:jc w:val="both"/>
            </w:pPr>
            <w:r>
              <w:rPr>
                <w:rFonts w:ascii="Times New Roman"/>
                <w:b w:val="false"/>
                <w:i w:val="false"/>
                <w:color w:val="000000"/>
                <w:sz w:val="20"/>
              </w:rPr>
              <w:t>
получить на сайте www.stat.gov.kz</w:t>
            </w:r>
          </w:p>
        </w:tc>
        <w:tc>
          <w:tcPr>
            <w:tcW w:w="2473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коды 142203002 </w:t>
            </w:r>
          </w:p>
          <w:p>
            <w:pPr>
              <w:spacing w:after="20"/>
              <w:ind w:left="20"/>
              <w:jc w:val="both"/>
            </w:pPr>
            <w:r>
              <w:rPr>
                <w:rFonts w:ascii="Times New Roman"/>
                <w:b w:val="false"/>
                <w:i w:val="false"/>
                <w:color w:val="000000"/>
                <w:sz w:val="20"/>
              </w:rPr>
              <w:t>
Код статистической</w:t>
            </w:r>
          </w:p>
          <w:p>
            <w:pPr>
              <w:spacing w:after="20"/>
              <w:ind w:left="20"/>
              <w:jc w:val="both"/>
            </w:pPr>
            <w:r>
              <w:rPr>
                <w:rFonts w:ascii="Times New Roman"/>
                <w:b w:val="false"/>
                <w:i w:val="false"/>
                <w:color w:val="000000"/>
                <w:sz w:val="20"/>
              </w:rPr>
              <w:t xml:space="preserve">
формы </w:t>
            </w:r>
            <w:r>
              <w:rPr>
                <w:rFonts w:ascii="Times New Roman"/>
                <w:b/>
                <w:i w:val="false"/>
                <w:color w:val="000000"/>
                <w:sz w:val="20"/>
              </w:rPr>
              <w:t xml:space="preserve">142203002 </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шаруа немесе фермер қожалықтарында және жұртшылық шаруашылықтарында мал шаруашылығы өнімдерін өндіру</w:t>
            </w:r>
          </w:p>
          <w:p>
            <w:pPr>
              <w:spacing w:after="20"/>
              <w:ind w:left="20"/>
              <w:jc w:val="both"/>
            </w:pPr>
            <w:r>
              <w:rPr>
                <w:rFonts w:ascii="Times New Roman"/>
                <w:b w:val="false"/>
                <w:i w:val="false"/>
                <w:color w:val="000000"/>
                <w:sz w:val="20"/>
              </w:rPr>
              <w:t>
Производство продукции животноводства</w:t>
            </w:r>
          </w:p>
          <w:p>
            <w:pPr>
              <w:spacing w:after="20"/>
              <w:ind w:left="20"/>
              <w:jc w:val="both"/>
            </w:pPr>
            <w:r>
              <w:rPr>
                <w:rFonts w:ascii="Times New Roman"/>
                <w:b w:val="false"/>
                <w:i w:val="false"/>
                <w:color w:val="000000"/>
                <w:sz w:val="20"/>
              </w:rPr>
              <w:t>
в мелких крестьянских или фермерских хозяйствах и хозяйствах населения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А-008</w:t>
            </w:r>
          </w:p>
        </w:tc>
        <w:tc>
          <w:tcPr>
            <w:tcW w:w="0" w:type="auto"/>
            <w:gridSpan w:val="2"/>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Тоқсандық </w:t>
            </w:r>
          </w:p>
          <w:p>
            <w:pPr>
              <w:spacing w:after="20"/>
              <w:ind w:left="20"/>
              <w:jc w:val="both"/>
            </w:pPr>
            <w:r>
              <w:rPr>
                <w:rFonts w:ascii="Times New Roman"/>
                <w:b w:val="false"/>
                <w:i w:val="false"/>
                <w:color w:val="000000"/>
                <w:sz w:val="20"/>
              </w:rPr>
              <w:t xml:space="preserve">
Квартальная </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94"/>
              <w:gridCol w:w="12394"/>
              <w:gridCol w:w="94"/>
              <w:gridCol w:w="1239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p>
                  <w:pPr>
                    <w:spacing w:after="20"/>
                    <w:ind w:left="20"/>
                    <w:jc w:val="both"/>
                  </w:pP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Байқауға мал мен құсы бар іріктемеге түскен шағын шаруа немесе фермер қожалықтары және жұртшылық шаруашылықтары қатысады.</w:t>
            </w:r>
          </w:p>
          <w:p>
            <w:pPr>
              <w:spacing w:after="20"/>
              <w:ind w:left="20"/>
              <w:jc w:val="both"/>
            </w:pPr>
            <w:r>
              <w:rPr>
                <w:rFonts w:ascii="Times New Roman"/>
                <w:b w:val="false"/>
                <w:i w:val="false"/>
                <w:color w:val="000000"/>
                <w:sz w:val="20"/>
              </w:rPr>
              <w:t>
В наблюдении принимают участие попавшие в выборку мелкие крестьянские или фермерские хозяйства и хозяйства населения, имеющие скот и птицу.</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Байқауды өткізу мерзімдері – 11-25 наурыз, 11-25 маусым, 11-25 қыркүйек және 11-25 желтоқсан аралықтарында.</w:t>
            </w:r>
          </w:p>
          <w:p>
            <w:pPr>
              <w:spacing w:after="20"/>
              <w:ind w:left="20"/>
              <w:jc w:val="both"/>
            </w:pPr>
            <w:r>
              <w:rPr>
                <w:rFonts w:ascii="Times New Roman"/>
                <w:b w:val="false"/>
                <w:i w:val="false"/>
                <w:color w:val="000000"/>
                <w:sz w:val="20"/>
              </w:rPr>
              <w:t>
Сроки проведения наблюдения – с 11 по 25 марта, с 11 по 25 июня, с 11 по 25 сентября и с 11 по 25 декабря.</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Мал мен құсты өсіру және мал шаруашылығы өнімін өндіру бойынша қызметті нақты жүзеге асыратын аумақты (облыс, қала, аудан) көрсетіңіз </w:t>
      </w:r>
    </w:p>
    <w:p>
      <w:pPr>
        <w:spacing w:after="0"/>
        <w:ind w:left="0"/>
        <w:jc w:val="both"/>
      </w:pPr>
      <w:r>
        <w:rPr>
          <w:rFonts w:ascii="Times New Roman"/>
          <w:b w:val="false"/>
          <w:i w:val="false"/>
          <w:color w:val="000000"/>
          <w:sz w:val="28"/>
        </w:rPr>
        <w:t xml:space="preserve">
      Укажите территорию (область, город, район) фактического осуществления деятельности по выращиванию скота и птицы и производству продукции животноводства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Аумақ коды Әкімшілік-аумақтық объектілер жіктеуішіне сәйкес (бұдан әрi - </w:t>
      </w:r>
      <w:r>
        <w:rPr>
          <w:rFonts w:ascii="Times New Roman"/>
          <w:b/>
          <w:i w:val="false"/>
          <w:color w:val="000000"/>
          <w:sz w:val="28"/>
        </w:rPr>
        <w:t>ӘАОЖ) (статистика органының қызметкері толтырады)</w:t>
      </w:r>
    </w:p>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(далее - КАТО) (заполняется работником органа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 Шаруашылық санатын көрсетіңіз (статистика органының қызметкері толтырады) (V)</w:t>
      </w:r>
    </w:p>
    <w:p>
      <w:pPr>
        <w:spacing w:after="0"/>
        <w:ind w:left="0"/>
        <w:jc w:val="both"/>
      </w:pPr>
      <w:r>
        <w:rPr>
          <w:rFonts w:ascii="Times New Roman"/>
          <w:b w:val="false"/>
          <w:i w:val="false"/>
          <w:color w:val="000000"/>
          <w:sz w:val="28"/>
        </w:rPr>
        <w:t>
      Укажите категорию хозяйства (заполняется работником органа статистики) (V)</w:t>
      </w:r>
    </w:p>
    <w:tbl>
      <w:tblPr>
        <w:tblW w:w="0" w:type="auto"/>
        <w:tblCellSpacing w:w="0" w:type="auto"/>
        <w:tblBorders>
          <w:top w:val="none"/>
          <w:left w:val="none"/>
          <w:bottom w:val="none"/>
          <w:right w:val="none"/>
          <w:insideH w:val="none"/>
          <w:insideV w:val="none"/>
        </w:tblBorders>
      </w:tblPr>
      <w:tblGrid>
        <w:gridCol w:w="94"/>
        <w:gridCol w:w="12394"/>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 немесе фермер қожалығы</w:t>
            </w:r>
          </w:p>
          <w:p>
            <w:pPr>
              <w:spacing w:after="20"/>
              <w:ind w:left="20"/>
              <w:jc w:val="both"/>
            </w:pPr>
            <w:r>
              <w:rPr>
                <w:rFonts w:ascii="Times New Roman"/>
                <w:b w:val="false"/>
                <w:i w:val="false"/>
                <w:color w:val="000000"/>
                <w:sz w:val="20"/>
              </w:rPr>
              <w:t>
крестьянское или фермерское хозяйство</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жұртшылық шаруашылығы</w:t>
            </w:r>
          </w:p>
          <w:p>
            <w:pPr>
              <w:spacing w:after="20"/>
              <w:ind w:left="20"/>
              <w:jc w:val="both"/>
            </w:pPr>
            <w:r>
              <w:rPr>
                <w:rFonts w:ascii="Times New Roman"/>
                <w:b w:val="false"/>
                <w:i w:val="false"/>
                <w:color w:val="000000"/>
                <w:sz w:val="20"/>
              </w:rPr>
              <w:t>
хозяйство населения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Союға өткізілген мал мен құстың көлемін көрсетіңіз</w:t>
      </w:r>
    </w:p>
    <w:p>
      <w:pPr>
        <w:spacing w:after="0"/>
        <w:ind w:left="0"/>
        <w:jc w:val="both"/>
      </w:pPr>
      <w:r>
        <w:rPr>
          <w:rFonts w:ascii="Times New Roman"/>
          <w:b w:val="false"/>
          <w:i w:val="false"/>
          <w:color w:val="000000"/>
          <w:sz w:val="28"/>
        </w:rPr>
        <w:t xml:space="preserve">
      Укажите объемы реализации на убой скота и птицы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2"/>
        <w:gridCol w:w="4418"/>
        <w:gridCol w:w="1294"/>
        <w:gridCol w:w="705"/>
        <w:gridCol w:w="1098"/>
        <w:gridCol w:w="1098"/>
        <w:gridCol w:w="902"/>
        <w:gridCol w:w="903"/>
      </w:tblGrid>
      <w:tr>
        <w:trPr>
          <w:trHeight w:val="30" w:hRule="atLeast"/>
        </w:trPr>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 мен құстың түрлері</w:t>
            </w:r>
          </w:p>
          <w:p>
            <w:pPr>
              <w:spacing w:after="20"/>
              <w:ind w:left="20"/>
              <w:jc w:val="both"/>
            </w:pPr>
            <w:r>
              <w:rPr>
                <w:rFonts w:ascii="Times New Roman"/>
                <w:b w:val="false"/>
                <w:i w:val="false"/>
                <w:color w:val="000000"/>
                <w:sz w:val="20"/>
              </w:rPr>
              <w:t>
Виды скота и птицы</w:t>
            </w:r>
          </w:p>
        </w:tc>
        <w:tc>
          <w:tcPr>
            <w:tcW w:w="4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АШӨСЖ </w:t>
            </w:r>
            <w:r>
              <w:rPr>
                <w:rFonts w:ascii="Times New Roman"/>
                <w:b w:val="false"/>
                <w:i w:val="false"/>
                <w:color w:val="000000"/>
                <w:vertAlign w:val="superscript"/>
              </w:rPr>
              <w:t>1</w:t>
            </w:r>
            <w:r>
              <w:rPr>
                <w:rFonts w:ascii="Times New Roman"/>
                <w:b/>
                <w:i w:val="false"/>
                <w:color w:val="000000"/>
                <w:sz w:val="20"/>
              </w:rPr>
              <w:t xml:space="preserve"> бойынша коды</w:t>
            </w:r>
          </w:p>
          <w:p>
            <w:pPr>
              <w:spacing w:after="20"/>
              <w:ind w:left="20"/>
              <w:jc w:val="both"/>
            </w:pPr>
            <w:r>
              <w:rPr>
                <w:rFonts w:ascii="Times New Roman"/>
                <w:b w:val="false"/>
                <w:i w:val="false"/>
                <w:color w:val="000000"/>
                <w:sz w:val="20"/>
              </w:rPr>
              <w:t>
Код по СКПСХ</w:t>
            </w:r>
            <w:r>
              <w:rPr>
                <w:rFonts w:ascii="Times New Roman"/>
                <w:b w:val="false"/>
                <w:i w:val="false"/>
                <w:color w:val="000000"/>
                <w:vertAlign w:val="superscript"/>
              </w:rPr>
              <w:t>1</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соңындағы саны, бас</w:t>
            </w:r>
          </w:p>
          <w:p>
            <w:pPr>
              <w:spacing w:after="20"/>
              <w:ind w:left="20"/>
              <w:jc w:val="both"/>
            </w:pPr>
            <w:r>
              <w:rPr>
                <w:rFonts w:ascii="Times New Roman"/>
                <w:b w:val="false"/>
                <w:i w:val="false"/>
                <w:color w:val="000000"/>
                <w:sz w:val="20"/>
              </w:rPr>
              <w:t>
Численность на конец периода, голов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Шаруашылықта сойылғаны немесе союға өткізілгені</w:t>
            </w:r>
          </w:p>
          <w:p>
            <w:pPr>
              <w:spacing w:after="20"/>
              <w:ind w:left="20"/>
              <w:jc w:val="both"/>
            </w:pPr>
            <w:r>
              <w:rPr>
                <w:rFonts w:ascii="Times New Roman"/>
                <w:b w:val="false"/>
                <w:i w:val="false"/>
                <w:color w:val="000000"/>
                <w:sz w:val="20"/>
              </w:rPr>
              <w:t>
Забито в хозяйстве или реализовано на убой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басы </w:t>
            </w:r>
            <w:r>
              <w:rPr>
                <w:rFonts w:ascii="Times New Roman"/>
                <w:b w:val="false"/>
                <w:i w:val="false"/>
                <w:color w:val="000000"/>
                <w:sz w:val="20"/>
              </w:rPr>
              <w:t>голов</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тірідей салмақта, килограмм</w:t>
            </w:r>
          </w:p>
          <w:p>
            <w:pPr>
              <w:spacing w:after="20"/>
              <w:ind w:left="20"/>
              <w:jc w:val="both"/>
            </w:pPr>
            <w:r>
              <w:rPr>
                <w:rFonts w:ascii="Times New Roman"/>
                <w:b w:val="false"/>
                <w:i w:val="false"/>
                <w:color w:val="000000"/>
                <w:sz w:val="20"/>
              </w:rPr>
              <w:t>
в живом весе, килограмм</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сойыссалмақта, килограмм</w:t>
            </w:r>
          </w:p>
          <w:p>
            <w:pPr>
              <w:spacing w:after="20"/>
              <w:ind w:left="20"/>
              <w:jc w:val="both"/>
            </w:pPr>
            <w:r>
              <w:rPr>
                <w:rFonts w:ascii="Times New Roman"/>
                <w:b w:val="false"/>
                <w:i w:val="false"/>
                <w:color w:val="000000"/>
                <w:sz w:val="20"/>
              </w:rPr>
              <w:t>
в убойном весе,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өңдеу кәсіпорындарына өткізілгені</w:t>
            </w:r>
          </w:p>
          <w:p>
            <w:pPr>
              <w:spacing w:after="20"/>
              <w:ind w:left="20"/>
              <w:jc w:val="both"/>
            </w:pPr>
            <w:r>
              <w:rPr>
                <w:rFonts w:ascii="Times New Roman"/>
                <w:b w:val="false"/>
                <w:i w:val="false"/>
                <w:color w:val="000000"/>
                <w:sz w:val="20"/>
              </w:rPr>
              <w:t>
реализовано перерабатывающим предприятиям</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өзінің жеке тұтынуына пайдаланылғаны</w:t>
            </w:r>
          </w:p>
          <w:p>
            <w:pPr>
              <w:spacing w:after="20"/>
              <w:ind w:left="20"/>
              <w:jc w:val="both"/>
            </w:pPr>
            <w:r>
              <w:rPr>
                <w:rFonts w:ascii="Times New Roman"/>
                <w:b w:val="false"/>
                <w:i w:val="false"/>
                <w:color w:val="000000"/>
                <w:sz w:val="20"/>
              </w:rPr>
              <w:t>
использовано на собственное потребление</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Сүтті табынның ірі қара малы, тірі </w:t>
            </w:r>
          </w:p>
          <w:p>
            <w:pPr>
              <w:spacing w:after="20"/>
              <w:ind w:left="20"/>
              <w:jc w:val="both"/>
            </w:pPr>
            <w:r>
              <w:rPr>
                <w:rFonts w:ascii="Times New Roman"/>
                <w:b w:val="false"/>
                <w:i w:val="false"/>
                <w:color w:val="000000"/>
                <w:sz w:val="20"/>
              </w:rPr>
              <w:t>
Скот крупный рогатый молочного стада, живой</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сүтті табынның сиырлары</w:t>
            </w:r>
          </w:p>
          <w:p>
            <w:pPr>
              <w:spacing w:after="20"/>
              <w:ind w:left="20"/>
              <w:jc w:val="both"/>
            </w:pPr>
            <w:r>
              <w:rPr>
                <w:rFonts w:ascii="Times New Roman"/>
                <w:b w:val="false"/>
                <w:i w:val="false"/>
                <w:color w:val="000000"/>
                <w:sz w:val="20"/>
              </w:rPr>
              <w:t>
из него коровы молочного стада</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тірі ірі қара мал мен енекелер</w:t>
            </w:r>
          </w:p>
          <w:p>
            <w:pPr>
              <w:spacing w:after="20"/>
              <w:ind w:left="20"/>
              <w:jc w:val="both"/>
            </w:pPr>
            <w:r>
              <w:rPr>
                <w:rFonts w:ascii="Times New Roman"/>
                <w:b w:val="false"/>
                <w:i w:val="false"/>
                <w:color w:val="000000"/>
                <w:sz w:val="20"/>
              </w:rPr>
              <w:t>
Скот крупный рогатый прочий и буйволы,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етті табынның сиырлары</w:t>
            </w:r>
          </w:p>
          <w:p>
            <w:pPr>
              <w:spacing w:after="20"/>
              <w:ind w:left="20"/>
              <w:jc w:val="both"/>
            </w:pPr>
            <w:r>
              <w:rPr>
                <w:rFonts w:ascii="Times New Roman"/>
                <w:b w:val="false"/>
                <w:i w:val="false"/>
                <w:color w:val="000000"/>
                <w:sz w:val="20"/>
              </w:rPr>
              <w:t>
из него коровы мясного стада</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Жылқылар және өзге де жылқы тектес жануарлар, тірі </w:t>
            </w:r>
          </w:p>
          <w:p>
            <w:pPr>
              <w:spacing w:after="20"/>
              <w:ind w:left="20"/>
              <w:jc w:val="both"/>
            </w:pPr>
            <w:r>
              <w:rPr>
                <w:rFonts w:ascii="Times New Roman"/>
                <w:b w:val="false"/>
                <w:i w:val="false"/>
                <w:color w:val="000000"/>
                <w:sz w:val="20"/>
              </w:rPr>
              <w:t>
Лошади и животные семейства лошадиных прочие,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Түйелер және түйе тәрізділер, тірі </w:t>
            </w:r>
          </w:p>
          <w:p>
            <w:pPr>
              <w:spacing w:after="20"/>
              <w:ind w:left="20"/>
              <w:jc w:val="both"/>
            </w:pPr>
            <w:r>
              <w:rPr>
                <w:rFonts w:ascii="Times New Roman"/>
                <w:b w:val="false"/>
                <w:i w:val="false"/>
                <w:color w:val="000000"/>
                <w:sz w:val="20"/>
              </w:rPr>
              <w:t>
Верблюды и верблюдовые,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қойлар</w:t>
            </w:r>
          </w:p>
          <w:p>
            <w:pPr>
              <w:spacing w:after="20"/>
              <w:ind w:left="20"/>
              <w:jc w:val="both"/>
            </w:pPr>
            <w:r>
              <w:rPr>
                <w:rFonts w:ascii="Times New Roman"/>
                <w:b w:val="false"/>
                <w:i w:val="false"/>
                <w:color w:val="000000"/>
                <w:sz w:val="20"/>
              </w:rPr>
              <w:t>
Овцы,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Тірі ешкілер </w:t>
            </w:r>
          </w:p>
          <w:p>
            <w:pPr>
              <w:spacing w:after="20"/>
              <w:ind w:left="20"/>
              <w:jc w:val="both"/>
            </w:pPr>
            <w:r>
              <w:rPr>
                <w:rFonts w:ascii="Times New Roman"/>
                <w:b w:val="false"/>
                <w:i w:val="false"/>
                <w:color w:val="000000"/>
                <w:sz w:val="20"/>
              </w:rPr>
              <w:t>
Козы,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Тірі шошқалар </w:t>
            </w:r>
          </w:p>
          <w:p>
            <w:pPr>
              <w:spacing w:after="20"/>
              <w:ind w:left="20"/>
              <w:jc w:val="both"/>
            </w:pPr>
            <w:r>
              <w:rPr>
                <w:rFonts w:ascii="Times New Roman"/>
                <w:b w:val="false"/>
                <w:i w:val="false"/>
                <w:color w:val="000000"/>
                <w:sz w:val="20"/>
              </w:rPr>
              <w:t>
Свиньи,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тауықтар</w:t>
            </w:r>
          </w:p>
          <w:p>
            <w:pPr>
              <w:spacing w:after="20"/>
              <w:ind w:left="20"/>
              <w:jc w:val="both"/>
            </w:pPr>
            <w:r>
              <w:rPr>
                <w:rFonts w:ascii="Times New Roman"/>
                <w:b w:val="false"/>
                <w:i w:val="false"/>
                <w:color w:val="000000"/>
                <w:sz w:val="20"/>
              </w:rPr>
              <w:t>
Куры,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күркетауық қораздары</w:t>
            </w:r>
          </w:p>
          <w:p>
            <w:pPr>
              <w:spacing w:after="20"/>
              <w:ind w:left="20"/>
              <w:jc w:val="both"/>
            </w:pPr>
            <w:r>
              <w:rPr>
                <w:rFonts w:ascii="Times New Roman"/>
                <w:b w:val="false"/>
                <w:i w:val="false"/>
                <w:color w:val="000000"/>
                <w:sz w:val="20"/>
              </w:rPr>
              <w:t>
Индюки,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қаздар</w:t>
            </w:r>
          </w:p>
          <w:p>
            <w:pPr>
              <w:spacing w:after="20"/>
              <w:ind w:left="20"/>
              <w:jc w:val="both"/>
            </w:pPr>
            <w:r>
              <w:rPr>
                <w:rFonts w:ascii="Times New Roman"/>
                <w:b w:val="false"/>
                <w:i w:val="false"/>
                <w:color w:val="000000"/>
                <w:sz w:val="20"/>
              </w:rPr>
              <w:t>
Гуси,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Үйректер </w:t>
            </w:r>
          </w:p>
          <w:p>
            <w:pPr>
              <w:spacing w:after="20"/>
              <w:ind w:left="20"/>
              <w:jc w:val="both"/>
            </w:pPr>
            <w:r>
              <w:rPr>
                <w:rFonts w:ascii="Times New Roman"/>
                <w:b w:val="false"/>
                <w:i w:val="false"/>
                <w:color w:val="000000"/>
                <w:sz w:val="20"/>
              </w:rPr>
              <w:t>
Утки</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01.47.14.100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Мысыр тауықтары</w:t>
            </w:r>
          </w:p>
          <w:p>
            <w:pPr>
              <w:spacing w:after="20"/>
              <w:ind w:left="20"/>
              <w:jc w:val="both"/>
            </w:pPr>
            <w:r>
              <w:rPr>
                <w:rFonts w:ascii="Times New Roman"/>
                <w:b w:val="false"/>
                <w:i w:val="false"/>
                <w:color w:val="000000"/>
                <w:sz w:val="20"/>
              </w:rPr>
              <w:t>
Цесарки</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01.47.14.200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үй қояндары</w:t>
            </w:r>
          </w:p>
          <w:p>
            <w:pPr>
              <w:spacing w:after="20"/>
              <w:ind w:left="20"/>
              <w:jc w:val="both"/>
            </w:pPr>
            <w:r>
              <w:rPr>
                <w:rFonts w:ascii="Times New Roman"/>
                <w:b w:val="false"/>
                <w:i w:val="false"/>
                <w:color w:val="000000"/>
                <w:sz w:val="20"/>
              </w:rPr>
              <w:t>
Кролики домашние,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Түйеқұстар </w:t>
            </w:r>
          </w:p>
          <w:p>
            <w:pPr>
              <w:spacing w:after="20"/>
              <w:ind w:left="20"/>
              <w:jc w:val="both"/>
            </w:pPr>
            <w:r>
              <w:rPr>
                <w:rFonts w:ascii="Times New Roman"/>
                <w:b w:val="false"/>
                <w:i w:val="false"/>
                <w:color w:val="000000"/>
                <w:sz w:val="20"/>
              </w:rPr>
              <w:t>
Страусы</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01.49.12.200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Қырғауылдар </w:t>
            </w:r>
          </w:p>
          <w:p>
            <w:pPr>
              <w:spacing w:after="20"/>
              <w:ind w:left="20"/>
              <w:jc w:val="both"/>
            </w:pPr>
            <w:r>
              <w:rPr>
                <w:rFonts w:ascii="Times New Roman"/>
                <w:b w:val="false"/>
                <w:i w:val="false"/>
                <w:color w:val="000000"/>
                <w:sz w:val="20"/>
              </w:rPr>
              <w:t>
Фазаны</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01.49.12.300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Шаруашылықтарда өсірілген бұғылар</w:t>
            </w:r>
          </w:p>
          <w:p>
            <w:pPr>
              <w:spacing w:after="20"/>
              <w:ind w:left="20"/>
              <w:jc w:val="both"/>
            </w:pPr>
            <w:r>
              <w:rPr>
                <w:rFonts w:ascii="Times New Roman"/>
                <w:b w:val="false"/>
                <w:i w:val="false"/>
                <w:color w:val="000000"/>
                <w:sz w:val="20"/>
              </w:rPr>
              <w:t>
Олени, разведенные в хозяйствах</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АШӨСЖ – Қазақстан Республикасы Ұлттық экономика министрлігі Статистика комитетінің Интернет-ресурсында "Жіктеуіштер" бөлімінде </w:t>
      </w:r>
      <w:r>
        <w:rPr>
          <w:rFonts w:ascii="Times New Roman"/>
          <w:b/>
          <w:i w:val="false"/>
          <w:color w:val="000000"/>
          <w:sz w:val="28"/>
        </w:rPr>
        <w:t xml:space="preserve">орналасқан "Ауыл, орман және балық шаруашылығы өнімдерінің (қызметтердің) статистикалық жіктеуішіне"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СКПСХ – заполняется согласно "Статистическому классификатору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Мал шаруашылығы өнімдерін өндіру туралы ақпаратты көрсетіңіз</w:t>
      </w:r>
    </w:p>
    <w:p>
      <w:pPr>
        <w:spacing w:after="0"/>
        <w:ind w:left="0"/>
        <w:jc w:val="both"/>
      </w:pPr>
      <w:r>
        <w:rPr>
          <w:rFonts w:ascii="Times New Roman"/>
          <w:b w:val="false"/>
          <w:i w:val="false"/>
          <w:color w:val="000000"/>
          <w:sz w:val="28"/>
        </w:rPr>
        <w:t>
      Укажите информацию о производстве продукции животноводства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 Мал шаруашылығы өнімдерінің жеке түрлерін өндіру, килограмм</w:t>
      </w:r>
    </w:p>
    <w:p>
      <w:pPr>
        <w:spacing w:after="0"/>
        <w:ind w:left="0"/>
        <w:jc w:val="both"/>
      </w:pPr>
      <w:r>
        <w:rPr>
          <w:rFonts w:ascii="Times New Roman"/>
          <w:b w:val="false"/>
          <w:i w:val="false"/>
          <w:color w:val="000000"/>
          <w:sz w:val="28"/>
        </w:rPr>
        <w:t>
      Производство отдельных видов продукции животноводства, килограмм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9"/>
        <w:gridCol w:w="4841"/>
        <w:gridCol w:w="773"/>
        <w:gridCol w:w="988"/>
        <w:gridCol w:w="989"/>
      </w:tblGrid>
      <w:tr>
        <w:trPr>
          <w:trHeight w:val="30" w:hRule="atLeast"/>
        </w:trPr>
        <w:tc>
          <w:tcPr>
            <w:tcW w:w="4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Өнімдердің түрі</w:t>
            </w:r>
          </w:p>
          <w:p>
            <w:pPr>
              <w:spacing w:after="20"/>
              <w:ind w:left="20"/>
              <w:jc w:val="both"/>
            </w:pPr>
            <w:r>
              <w:rPr>
                <w:rFonts w:ascii="Times New Roman"/>
                <w:b w:val="false"/>
                <w:i w:val="false"/>
                <w:color w:val="000000"/>
                <w:sz w:val="20"/>
              </w:rPr>
              <w:t>
Виды продукции</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по СКПСХ</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өндірілгені</w:t>
            </w:r>
          </w:p>
          <w:p>
            <w:pPr>
              <w:spacing w:after="20"/>
              <w:ind w:left="20"/>
              <w:jc w:val="both"/>
            </w:pPr>
            <w:r>
              <w:rPr>
                <w:rFonts w:ascii="Times New Roman"/>
                <w:b w:val="false"/>
                <w:i w:val="false"/>
                <w:color w:val="000000"/>
                <w:sz w:val="20"/>
              </w:rPr>
              <w:t>
Произведено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өңдеу кәсіпорындарына өткізілгені</w:t>
            </w:r>
          </w:p>
          <w:p>
            <w:pPr>
              <w:spacing w:after="20"/>
              <w:ind w:left="20"/>
              <w:jc w:val="both"/>
            </w:pPr>
            <w:r>
              <w:rPr>
                <w:rFonts w:ascii="Times New Roman"/>
                <w:b w:val="false"/>
                <w:i w:val="false"/>
                <w:color w:val="000000"/>
                <w:sz w:val="20"/>
              </w:rPr>
              <w:t>
реализовано перерабатывающим предприятиям</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өзінің жеке тұтынуына пайдаланғаны</w:t>
            </w:r>
          </w:p>
          <w:p>
            <w:pPr>
              <w:spacing w:after="20"/>
              <w:ind w:left="20"/>
              <w:jc w:val="both"/>
            </w:pPr>
            <w:r>
              <w:rPr>
                <w:rFonts w:ascii="Times New Roman"/>
                <w:b w:val="false"/>
                <w:i w:val="false"/>
                <w:color w:val="000000"/>
                <w:sz w:val="20"/>
              </w:rPr>
              <w:t>
использовано на собственное потребление</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Сүтті табын сиырларының шикі сүті</w:t>
            </w:r>
          </w:p>
          <w:p>
            <w:pPr>
              <w:spacing w:after="20"/>
              <w:ind w:left="20"/>
              <w:jc w:val="both"/>
            </w:pPr>
            <w:r>
              <w:rPr>
                <w:rFonts w:ascii="Times New Roman"/>
                <w:b w:val="false"/>
                <w:i w:val="false"/>
                <w:color w:val="000000"/>
                <w:sz w:val="20"/>
              </w:rPr>
              <w:t>
Молоко сырое коров молочного стада</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Етті табын сиырларының шикі сүті</w:t>
            </w:r>
          </w:p>
          <w:p>
            <w:pPr>
              <w:spacing w:after="20"/>
              <w:ind w:left="20"/>
              <w:jc w:val="both"/>
            </w:pPr>
            <w:r>
              <w:rPr>
                <w:rFonts w:ascii="Times New Roman"/>
                <w:b w:val="false"/>
                <w:i w:val="false"/>
                <w:color w:val="000000"/>
                <w:sz w:val="20"/>
              </w:rPr>
              <w:t>
Молоко сырое коров мясного стада</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Қойдың шикі сүті</w:t>
            </w:r>
          </w:p>
          <w:p>
            <w:pPr>
              <w:spacing w:after="20"/>
              <w:ind w:left="20"/>
              <w:jc w:val="both"/>
            </w:pPr>
            <w:r>
              <w:rPr>
                <w:rFonts w:ascii="Times New Roman"/>
                <w:b w:val="false"/>
                <w:i w:val="false"/>
                <w:color w:val="000000"/>
                <w:sz w:val="20"/>
              </w:rPr>
              <w:t>
Молоко сырое овечье</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01.45.21.000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Ешкінің шикі сүті</w:t>
            </w:r>
          </w:p>
          <w:p>
            <w:pPr>
              <w:spacing w:after="20"/>
              <w:ind w:left="20"/>
              <w:jc w:val="both"/>
            </w:pPr>
            <w:r>
              <w:rPr>
                <w:rFonts w:ascii="Times New Roman"/>
                <w:b w:val="false"/>
                <w:i w:val="false"/>
                <w:color w:val="000000"/>
                <w:sz w:val="20"/>
              </w:rPr>
              <w:t>
Молоко сырое козье</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01.45.22.000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Биенің шикі сүті</w:t>
            </w:r>
          </w:p>
          <w:p>
            <w:pPr>
              <w:spacing w:after="20"/>
              <w:ind w:left="20"/>
              <w:jc w:val="both"/>
            </w:pPr>
            <w:r>
              <w:rPr>
                <w:rFonts w:ascii="Times New Roman"/>
                <w:b w:val="false"/>
                <w:i w:val="false"/>
                <w:color w:val="000000"/>
                <w:sz w:val="20"/>
              </w:rPr>
              <w:t>
Молоко сырое кобылье</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Түйенің шикі сүті</w:t>
            </w:r>
          </w:p>
          <w:p>
            <w:pPr>
              <w:spacing w:after="20"/>
              <w:ind w:left="20"/>
              <w:jc w:val="both"/>
            </w:pPr>
            <w:r>
              <w:rPr>
                <w:rFonts w:ascii="Times New Roman"/>
                <w:b w:val="false"/>
                <w:i w:val="false"/>
                <w:color w:val="000000"/>
                <w:sz w:val="20"/>
              </w:rPr>
              <w:t>
Молоко сырое верблюжье</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01.49.22.200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шикі сүт (бұғының, өркешті сиырдың және т.б.)</w:t>
            </w:r>
          </w:p>
          <w:p>
            <w:pPr>
              <w:spacing w:after="20"/>
              <w:ind w:left="20"/>
              <w:jc w:val="both"/>
            </w:pPr>
            <w:r>
              <w:rPr>
                <w:rFonts w:ascii="Times New Roman"/>
                <w:b w:val="false"/>
                <w:i w:val="false"/>
                <w:color w:val="000000"/>
                <w:sz w:val="20"/>
              </w:rPr>
              <w:t>
Молоко сырое прочее (оленей, зебу и др.)</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01.49.22.900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қойдан қырқылған жүн, жуылмаған (тобымен жуылғанды қоса алғанда), биязы</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тонкая</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қойдан қырқылған жүн, жуылмаған (тобымен жуылғанды қоса алғанда) биязылау</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полутонкая</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қойдан қырқылған жүн, жуылмаған (тобымен жуылғанды қоса алғанда) ұяң</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полугрубая</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01.45.30.130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қойдан қырқылған, жуылмаған (тобымен жуылғанды қоса алғанда) қылшық (қаракөл және елтірі қойларынан басқа) жүн</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грубая (кроме овец каракульских и смушковых)</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01.45.30.140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қойдан қырқылған (тобымен жуылғанды қоса алғанда), қаракөл және елтірі қойларының жуылмаған қылшық жүні</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 грубая овец каракульских и смушковых</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Ешкі жүні</w:t>
            </w:r>
          </w:p>
          <w:p>
            <w:pPr>
              <w:spacing w:after="20"/>
              <w:ind w:left="20"/>
              <w:jc w:val="both"/>
            </w:pPr>
            <w:r>
              <w:rPr>
                <w:rFonts w:ascii="Times New Roman"/>
                <w:b w:val="false"/>
                <w:i w:val="false"/>
                <w:color w:val="000000"/>
                <w:sz w:val="20"/>
              </w:rPr>
              <w:t>
Шерсть козья</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01.45.30.200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 жүні</w:t>
            </w:r>
          </w:p>
          <w:p>
            <w:pPr>
              <w:spacing w:after="20"/>
              <w:ind w:left="20"/>
              <w:jc w:val="both"/>
            </w:pPr>
            <w:r>
              <w:rPr>
                <w:rFonts w:ascii="Times New Roman"/>
                <w:b w:val="false"/>
                <w:i w:val="false"/>
                <w:color w:val="000000"/>
                <w:sz w:val="20"/>
              </w:rPr>
              <w:t>
Шерсть верблюжья</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01.49.28.200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Ешкі түбіті</w:t>
            </w:r>
          </w:p>
          <w:p>
            <w:pPr>
              <w:spacing w:after="20"/>
              <w:ind w:left="20"/>
              <w:jc w:val="both"/>
            </w:pPr>
            <w:r>
              <w:rPr>
                <w:rFonts w:ascii="Times New Roman"/>
                <w:b w:val="false"/>
                <w:i w:val="false"/>
                <w:color w:val="000000"/>
                <w:sz w:val="20"/>
              </w:rPr>
              <w:t>
Пух козий</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01.45.30.300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бал</w:t>
            </w:r>
          </w:p>
          <w:p>
            <w:pPr>
              <w:spacing w:after="20"/>
              <w:ind w:left="20"/>
              <w:jc w:val="both"/>
            </w:pPr>
            <w:r>
              <w:rPr>
                <w:rFonts w:ascii="Times New Roman"/>
                <w:b w:val="false"/>
                <w:i w:val="false"/>
                <w:color w:val="000000"/>
                <w:sz w:val="20"/>
              </w:rPr>
              <w:t>
Мед натуральный</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563"/>
        <w:gridCol w:w="12394"/>
      </w:tblGrid>
      <w:tr>
        <w:trPr>
          <w:trHeight w:val="30" w:hRule="atLeast"/>
        </w:trPr>
        <w:tc>
          <w:tcPr>
            <w:tcW w:w="1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Өндірілген сиыр сүтінің жалпы мөлшерінен бұзау мен торайға сүт беруге жұмсалған сүт мөлшерін көрсетіңіз, килограмм (3.1 бөлімнің 3 бағанынан 01.41.20.110, 01.41.20.120 жолдар қосындысы)</w:t>
            </w:r>
          </w:p>
          <w:p>
            <w:pPr>
              <w:spacing w:after="20"/>
              <w:ind w:left="20"/>
              <w:jc w:val="both"/>
            </w:pPr>
            <w:r>
              <w:rPr>
                <w:rFonts w:ascii="Times New Roman"/>
                <w:b w:val="false"/>
                <w:i w:val="false"/>
                <w:color w:val="000000"/>
                <w:sz w:val="20"/>
              </w:rPr>
              <w:t>
Из общего количества использованного на собственное потребление коровьего молока укажите количество, использованное на выпойку телят и поросят, килограмм (из раздела 3.1 сумма строк 01.41.20.110, 01.41.20.120 графы 3)</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Қырқылған қой жүнінің жалпы санынан бастапқы өңдеуге өткізілген санын көрсетіңіз, килограмм (3.1 бөлімнің 1 бағанынан 01.45.30.110, 01.45.30.120, 01.45.30.130, 01.45.30.140, 01.45.30.150 жолдар қосындысы)</w:t>
            </w:r>
          </w:p>
          <w:p>
            <w:pPr>
              <w:spacing w:after="20"/>
              <w:ind w:left="20"/>
              <w:jc w:val="both"/>
            </w:pPr>
            <w:r>
              <w:rPr>
                <w:rFonts w:ascii="Times New Roman"/>
                <w:b w:val="false"/>
                <w:i w:val="false"/>
                <w:color w:val="000000"/>
                <w:sz w:val="20"/>
              </w:rPr>
              <w:t>
Из общего количества настриженной овечьей шерсти укажите количество, реализованное на первичную обработку, килограмм (из раздела 3.1 сумма строк 01.45.30.110, 01.45.30.120, 01.45.30.130, 01.45.30.140, 01.45.30.150 графы 1)</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3.4. Жұмыртқа өндіру, дана</w:t>
      </w:r>
    </w:p>
    <w:p>
      <w:pPr>
        <w:spacing w:after="0"/>
        <w:ind w:left="0"/>
        <w:jc w:val="both"/>
      </w:pPr>
      <w:r>
        <w:rPr>
          <w:rFonts w:ascii="Times New Roman"/>
          <w:b w:val="false"/>
          <w:i w:val="false"/>
          <w:color w:val="000000"/>
          <w:sz w:val="28"/>
        </w:rPr>
        <w:t>
      Производство яиц,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6456"/>
        <w:gridCol w:w="1031"/>
        <w:gridCol w:w="1318"/>
        <w:gridCol w:w="1318"/>
      </w:tblGrid>
      <w:tr>
        <w:trPr>
          <w:trHeight w:val="30" w:hRule="atLeast"/>
        </w:trPr>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Өнімдердің түрлері</w:t>
            </w:r>
          </w:p>
          <w:p>
            <w:pPr>
              <w:spacing w:after="20"/>
              <w:ind w:left="20"/>
              <w:jc w:val="both"/>
            </w:pPr>
            <w:r>
              <w:rPr>
                <w:rFonts w:ascii="Times New Roman"/>
                <w:b w:val="false"/>
                <w:i w:val="false"/>
                <w:color w:val="000000"/>
                <w:sz w:val="20"/>
              </w:rPr>
              <w:t>
Виды продукции</w:t>
            </w:r>
          </w:p>
        </w:tc>
        <w:tc>
          <w:tcPr>
            <w:tcW w:w="6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бойыншакоды</w:t>
            </w:r>
          </w:p>
          <w:p>
            <w:pPr>
              <w:spacing w:after="20"/>
              <w:ind w:left="20"/>
              <w:jc w:val="both"/>
            </w:pPr>
            <w:r>
              <w:rPr>
                <w:rFonts w:ascii="Times New Roman"/>
                <w:b w:val="false"/>
                <w:i w:val="false"/>
                <w:color w:val="000000"/>
                <w:sz w:val="20"/>
              </w:rPr>
              <w:t>
Код по СКПСХ</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өндірілгені</w:t>
            </w:r>
          </w:p>
          <w:p>
            <w:pPr>
              <w:spacing w:after="20"/>
              <w:ind w:left="20"/>
              <w:jc w:val="both"/>
            </w:pPr>
            <w:r>
              <w:rPr>
                <w:rFonts w:ascii="Times New Roman"/>
                <w:b w:val="false"/>
                <w:i w:val="false"/>
                <w:color w:val="000000"/>
                <w:sz w:val="20"/>
              </w:rPr>
              <w:t>
Произведено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өңдеу кәсіпорындарына өткізілгені</w:t>
            </w:r>
          </w:p>
          <w:p>
            <w:pPr>
              <w:spacing w:after="20"/>
              <w:ind w:left="20"/>
              <w:jc w:val="both"/>
            </w:pPr>
            <w:r>
              <w:rPr>
                <w:rFonts w:ascii="Times New Roman"/>
                <w:b w:val="false"/>
                <w:i w:val="false"/>
                <w:color w:val="000000"/>
                <w:sz w:val="20"/>
              </w:rPr>
              <w:t>
реализовано перерабатывающим  предприятиям</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өзінің жеке тұтынуына пайдаланылғаны</w:t>
            </w:r>
          </w:p>
          <w:p>
            <w:pPr>
              <w:spacing w:after="20"/>
              <w:ind w:left="20"/>
              <w:jc w:val="both"/>
            </w:pPr>
            <w:r>
              <w:rPr>
                <w:rFonts w:ascii="Times New Roman"/>
                <w:b w:val="false"/>
                <w:i w:val="false"/>
                <w:color w:val="000000"/>
                <w:sz w:val="20"/>
              </w:rPr>
              <w:t>
использовано на собственное потребление</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Тауықтың қабығындағы жұмыртқасы, жаңа жиналып алынған </w:t>
            </w:r>
          </w:p>
          <w:p>
            <w:pPr>
              <w:spacing w:after="20"/>
              <w:ind w:left="20"/>
              <w:jc w:val="both"/>
            </w:pPr>
            <w:r>
              <w:rPr>
                <w:rFonts w:ascii="Times New Roman"/>
                <w:b w:val="false"/>
                <w:i w:val="false"/>
                <w:color w:val="000000"/>
                <w:sz w:val="20"/>
              </w:rPr>
              <w:t>
Яйца куриные в скорлупе, свежие</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Күркетауық жұмыртқасы </w:t>
            </w:r>
          </w:p>
          <w:p>
            <w:pPr>
              <w:spacing w:after="20"/>
              <w:ind w:left="20"/>
              <w:jc w:val="both"/>
            </w:pPr>
            <w:r>
              <w:rPr>
                <w:rFonts w:ascii="Times New Roman"/>
                <w:b w:val="false"/>
                <w:i w:val="false"/>
                <w:color w:val="000000"/>
                <w:sz w:val="20"/>
              </w:rPr>
              <w:t>
Яйца индеек</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01.47.22.100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Үйрек жұмыртқасы </w:t>
            </w:r>
          </w:p>
          <w:p>
            <w:pPr>
              <w:spacing w:after="20"/>
              <w:ind w:left="20"/>
              <w:jc w:val="both"/>
            </w:pPr>
            <w:r>
              <w:rPr>
                <w:rFonts w:ascii="Times New Roman"/>
                <w:b w:val="false"/>
                <w:i w:val="false"/>
                <w:color w:val="000000"/>
                <w:sz w:val="20"/>
              </w:rPr>
              <w:t>
Яйца уток</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01.47.22.200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 жұмыртқасы </w:t>
            </w:r>
          </w:p>
          <w:p>
            <w:pPr>
              <w:spacing w:after="20"/>
              <w:ind w:left="20"/>
              <w:jc w:val="both"/>
            </w:pPr>
            <w:r>
              <w:rPr>
                <w:rFonts w:ascii="Times New Roman"/>
                <w:b w:val="false"/>
                <w:i w:val="false"/>
                <w:color w:val="000000"/>
                <w:sz w:val="20"/>
              </w:rPr>
              <w:t>
Яйца гусей</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01.47.22.300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Мысыр тауық жұмыртқасы </w:t>
            </w:r>
          </w:p>
          <w:p>
            <w:pPr>
              <w:spacing w:after="20"/>
              <w:ind w:left="20"/>
              <w:jc w:val="both"/>
            </w:pPr>
            <w:r>
              <w:rPr>
                <w:rFonts w:ascii="Times New Roman"/>
                <w:b w:val="false"/>
                <w:i w:val="false"/>
                <w:color w:val="000000"/>
                <w:sz w:val="20"/>
              </w:rPr>
              <w:t>
Яйца цесарок</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01.47.22.400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Бөдене жұмыртқасы </w:t>
            </w:r>
          </w:p>
          <w:p>
            <w:pPr>
              <w:spacing w:after="20"/>
              <w:ind w:left="20"/>
              <w:jc w:val="both"/>
            </w:pPr>
            <w:r>
              <w:rPr>
                <w:rFonts w:ascii="Times New Roman"/>
                <w:b w:val="false"/>
                <w:i w:val="false"/>
                <w:color w:val="000000"/>
                <w:sz w:val="20"/>
              </w:rPr>
              <w:t>
Яйца перепелок</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01.47.22.500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Түйеқұс жұмыртқасы </w:t>
            </w:r>
          </w:p>
          <w:p>
            <w:pPr>
              <w:spacing w:after="20"/>
              <w:ind w:left="20"/>
              <w:jc w:val="both"/>
            </w:pPr>
            <w:r>
              <w:rPr>
                <w:rFonts w:ascii="Times New Roman"/>
                <w:b w:val="false"/>
                <w:i w:val="false"/>
                <w:color w:val="000000"/>
                <w:sz w:val="20"/>
              </w:rPr>
              <w:t>
Яйца страусов</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01.47.22.600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3.5. Иленбеген теріні және шаруашылықта өсірілген бағалы аң терісін өндіру, дана</w:t>
      </w:r>
    </w:p>
    <w:p>
      <w:pPr>
        <w:spacing w:after="0"/>
        <w:ind w:left="0"/>
        <w:jc w:val="both"/>
      </w:pPr>
      <w:r>
        <w:rPr>
          <w:rFonts w:ascii="Times New Roman"/>
          <w:b w:val="false"/>
          <w:i w:val="false"/>
          <w:color w:val="000000"/>
          <w:sz w:val="28"/>
        </w:rPr>
        <w:t xml:space="preserve">
      Производство невыделанных шкур и пушно-мехового сырья животных, разведенных в хозяйствах, штук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6"/>
        <w:gridCol w:w="5704"/>
        <w:gridCol w:w="911"/>
        <w:gridCol w:w="1164"/>
        <w:gridCol w:w="1165"/>
      </w:tblGrid>
      <w:tr>
        <w:trPr>
          <w:trHeight w:val="30" w:hRule="atLeast"/>
        </w:trPr>
        <w:tc>
          <w:tcPr>
            <w:tcW w:w="3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Өнімдердің түрлері</w:t>
            </w:r>
          </w:p>
          <w:p>
            <w:pPr>
              <w:spacing w:after="20"/>
              <w:ind w:left="20"/>
              <w:jc w:val="both"/>
            </w:pPr>
            <w:r>
              <w:rPr>
                <w:rFonts w:ascii="Times New Roman"/>
                <w:b w:val="false"/>
                <w:i w:val="false"/>
                <w:color w:val="000000"/>
                <w:sz w:val="20"/>
              </w:rPr>
              <w:t>
Виды продукции</w:t>
            </w:r>
          </w:p>
        </w:tc>
        <w:tc>
          <w:tcPr>
            <w:tcW w:w="5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vertAlign w:val="superscript"/>
              </w:rPr>
              <w:t xml:space="preserve">  </w:t>
            </w:r>
            <w:r>
              <w:rPr>
                <w:rFonts w:ascii="Times New Roman"/>
                <w:b/>
                <w:i w:val="false"/>
                <w:color w:val="000000"/>
                <w:sz w:val="20"/>
              </w:rPr>
              <w:t>коды</w:t>
            </w:r>
          </w:p>
          <w:p>
            <w:pPr>
              <w:spacing w:after="20"/>
              <w:ind w:left="20"/>
              <w:jc w:val="both"/>
            </w:pPr>
            <w:r>
              <w:rPr>
                <w:rFonts w:ascii="Times New Roman"/>
                <w:b w:val="false"/>
                <w:i w:val="false"/>
                <w:color w:val="000000"/>
                <w:sz w:val="20"/>
              </w:rPr>
              <w:t>
Код по СКПСХ</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өндірілгені</w:t>
            </w:r>
          </w:p>
          <w:p>
            <w:pPr>
              <w:spacing w:after="20"/>
              <w:ind w:left="20"/>
              <w:jc w:val="both"/>
            </w:pPr>
            <w:r>
              <w:rPr>
                <w:rFonts w:ascii="Times New Roman"/>
                <w:b w:val="false"/>
                <w:i w:val="false"/>
                <w:color w:val="000000"/>
                <w:sz w:val="20"/>
              </w:rPr>
              <w:t>
Произведено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өңдеу кәсіпорындарына өткізілгені</w:t>
            </w:r>
          </w:p>
          <w:p>
            <w:pPr>
              <w:spacing w:after="20"/>
              <w:ind w:left="20"/>
              <w:jc w:val="both"/>
            </w:pPr>
            <w:r>
              <w:rPr>
                <w:rFonts w:ascii="Times New Roman"/>
                <w:b w:val="false"/>
                <w:i w:val="false"/>
                <w:color w:val="000000"/>
                <w:sz w:val="20"/>
              </w:rPr>
              <w:t>
реализовано перерабатывающим предприятиям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өзінің жеке тұтынуына пайдаланғаны</w:t>
            </w:r>
          </w:p>
          <w:p>
            <w:pPr>
              <w:spacing w:after="20"/>
              <w:ind w:left="20"/>
              <w:jc w:val="both"/>
            </w:pPr>
            <w:r>
              <w:rPr>
                <w:rFonts w:ascii="Times New Roman"/>
                <w:b w:val="false"/>
                <w:i w:val="false"/>
                <w:color w:val="000000"/>
                <w:sz w:val="20"/>
              </w:rPr>
              <w:t>
использовано на собственное потребление</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 аң терісінің (иленбеген тері) шикізаты, қозы терілерінен басқа</w:t>
            </w:r>
          </w:p>
          <w:p>
            <w:pPr>
              <w:spacing w:after="20"/>
              <w:ind w:left="20"/>
              <w:jc w:val="both"/>
            </w:pPr>
            <w:r>
              <w:rPr>
                <w:rFonts w:ascii="Times New Roman"/>
                <w:b w:val="false"/>
                <w:i w:val="false"/>
                <w:color w:val="000000"/>
                <w:sz w:val="20"/>
              </w:rPr>
              <w:t>
Сырье пушно-меховое (шкурки невыделанные), кроме шкурок ягнят</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01.49.31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Елтіріден жасалған қозы терілері, дана</w:t>
            </w:r>
          </w:p>
          <w:p>
            <w:pPr>
              <w:spacing w:after="20"/>
              <w:ind w:left="20"/>
              <w:jc w:val="both"/>
            </w:pPr>
            <w:r>
              <w:rPr>
                <w:rFonts w:ascii="Times New Roman"/>
                <w:b w:val="false"/>
                <w:i w:val="false"/>
                <w:color w:val="000000"/>
                <w:sz w:val="20"/>
              </w:rPr>
              <w:t>
Шкурки ягнят смушковых, штук</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01.49.32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терілер</w:t>
            </w:r>
          </w:p>
          <w:p>
            <w:pPr>
              <w:spacing w:after="20"/>
              <w:ind w:left="20"/>
              <w:jc w:val="both"/>
            </w:pPr>
            <w:r>
              <w:rPr>
                <w:rFonts w:ascii="Times New Roman"/>
                <w:b w:val="false"/>
                <w:i w:val="false"/>
                <w:color w:val="000000"/>
                <w:sz w:val="20"/>
              </w:rPr>
              <w:t>
Шкуры крупные</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01.49.39.200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Ұсақ терілер</w:t>
            </w:r>
          </w:p>
          <w:p>
            <w:pPr>
              <w:spacing w:after="20"/>
              <w:ind w:left="20"/>
              <w:jc w:val="both"/>
            </w:pPr>
            <w:r>
              <w:rPr>
                <w:rFonts w:ascii="Times New Roman"/>
                <w:b w:val="false"/>
                <w:i w:val="false"/>
                <w:color w:val="000000"/>
                <w:sz w:val="20"/>
              </w:rPr>
              <w:t>
Шкуры мелкие</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01.49.39.300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Экологиялық таза өнімді өндіру туралы ақпаратты көрсетіңіз (шаруа немесе фермер қожалықтары толтырады)</w:t>
      </w:r>
    </w:p>
    <w:p>
      <w:pPr>
        <w:spacing w:after="0"/>
        <w:ind w:left="0"/>
        <w:jc w:val="both"/>
      </w:pPr>
      <w:r>
        <w:rPr>
          <w:rFonts w:ascii="Times New Roman"/>
          <w:b w:val="false"/>
          <w:i w:val="false"/>
          <w:color w:val="000000"/>
          <w:sz w:val="28"/>
        </w:rPr>
        <w:t>
      Укажите информацию о производстве экологически чистой продукции (заполняется крестьянским или фермерским хозяйством)</w:t>
      </w:r>
    </w:p>
    <w:tbl>
      <w:tblPr>
        <w:tblW w:w="0" w:type="auto"/>
        <w:tblCellSpacing w:w="0" w:type="auto"/>
        <w:tblBorders>
          <w:top w:val="none"/>
          <w:left w:val="none"/>
          <w:bottom w:val="none"/>
          <w:right w:val="none"/>
          <w:insideH w:val="none"/>
          <w:insideV w:val="none"/>
        </w:tblBorders>
      </w:tblPr>
      <w:tblGrid>
        <w:gridCol w:w="428"/>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Сойыс салмақта экологиялық таза етті өндіру, килограмм</w:t>
            </w:r>
          </w:p>
          <w:p>
            <w:pPr>
              <w:spacing w:after="20"/>
              <w:ind w:left="20"/>
              <w:jc w:val="both"/>
            </w:pPr>
            <w:r>
              <w:rPr>
                <w:rFonts w:ascii="Times New Roman"/>
                <w:b w:val="false"/>
                <w:i w:val="false"/>
                <w:color w:val="000000"/>
                <w:sz w:val="20"/>
              </w:rPr>
              <w:t>
Производство экологически чистого мяса в убойном весе, килограмм</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Экологиялық таза сүтті өндіру, килограмм</w:t>
            </w:r>
          </w:p>
          <w:p>
            <w:pPr>
              <w:spacing w:after="20"/>
              <w:ind w:left="20"/>
              <w:jc w:val="both"/>
            </w:pPr>
            <w:r>
              <w:rPr>
                <w:rFonts w:ascii="Times New Roman"/>
                <w:b w:val="false"/>
                <w:i w:val="false"/>
                <w:color w:val="000000"/>
                <w:sz w:val="20"/>
              </w:rPr>
              <w:t>
Производство экологически чистого молока, килограмм</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Экологиялық таза жұмыртқаны өндіру, дана</w:t>
            </w:r>
          </w:p>
          <w:p>
            <w:pPr>
              <w:spacing w:after="20"/>
              <w:ind w:left="20"/>
              <w:jc w:val="both"/>
            </w:pPr>
            <w:r>
              <w:rPr>
                <w:rFonts w:ascii="Times New Roman"/>
                <w:b w:val="false"/>
                <w:i w:val="false"/>
                <w:color w:val="000000"/>
                <w:sz w:val="20"/>
              </w:rPr>
              <w:t>
Производство экологически чистых яиц, штук</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Экологиялық таза жүнді өндіру, килограмм</w:t>
            </w:r>
          </w:p>
          <w:p>
            <w:pPr>
              <w:spacing w:after="20"/>
              <w:ind w:left="20"/>
              <w:jc w:val="both"/>
            </w:pPr>
            <w:r>
              <w:rPr>
                <w:rFonts w:ascii="Times New Roman"/>
                <w:b w:val="false"/>
                <w:i w:val="false"/>
                <w:color w:val="000000"/>
                <w:sz w:val="20"/>
              </w:rPr>
              <w:t>
Производство экологически чистой шерсти, килограмм</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Мал мен құстың жеке түрлерінің саны туралы ақпаратты көрсетіңіз, бас </w:t>
      </w:r>
    </w:p>
    <w:p>
      <w:pPr>
        <w:spacing w:after="0"/>
        <w:ind w:left="0"/>
        <w:jc w:val="both"/>
      </w:pPr>
      <w:r>
        <w:rPr>
          <w:rFonts w:ascii="Times New Roman"/>
          <w:b w:val="false"/>
          <w:i w:val="false"/>
          <w:color w:val="000000"/>
          <w:sz w:val="28"/>
        </w:rPr>
        <w:t xml:space="preserve">
      Укажите информацию о поголовье отдельных видов скота и птицы, голов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5883"/>
        <w:gridCol w:w="3209"/>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 мен құс түрлері</w:t>
            </w:r>
          </w:p>
          <w:p>
            <w:pPr>
              <w:spacing w:after="20"/>
              <w:ind w:left="20"/>
              <w:jc w:val="both"/>
            </w:pPr>
            <w:r>
              <w:rPr>
                <w:rFonts w:ascii="Times New Roman"/>
                <w:b w:val="false"/>
                <w:i w:val="false"/>
                <w:color w:val="000000"/>
                <w:sz w:val="20"/>
              </w:rPr>
              <w:t>
Виды скота и птицы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бас</w:t>
            </w:r>
          </w:p>
          <w:p>
            <w:pPr>
              <w:spacing w:after="20"/>
              <w:ind w:left="20"/>
              <w:jc w:val="both"/>
            </w:pPr>
            <w:r>
              <w:rPr>
                <w:rFonts w:ascii="Times New Roman"/>
                <w:b w:val="false"/>
                <w:i w:val="false"/>
                <w:color w:val="000000"/>
                <w:sz w:val="20"/>
              </w:rPr>
              <w:t>
Количество, голов</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Сүтті табынның сауын сиырларының орташа саны</w:t>
            </w:r>
          </w:p>
          <w:p>
            <w:pPr>
              <w:spacing w:after="20"/>
              <w:ind w:left="20"/>
              <w:jc w:val="both"/>
            </w:pPr>
            <w:r>
              <w:rPr>
                <w:rFonts w:ascii="Times New Roman"/>
                <w:b w:val="false"/>
                <w:i w:val="false"/>
                <w:color w:val="000000"/>
                <w:sz w:val="20"/>
              </w:rPr>
              <w:t xml:space="preserve">
Среднее поголовье дойных коров молочного стада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Етті табынның сауын сиырларының орташа саны</w:t>
            </w:r>
          </w:p>
          <w:p>
            <w:pPr>
              <w:spacing w:after="20"/>
              <w:ind w:left="20"/>
              <w:jc w:val="both"/>
            </w:pPr>
            <w:r>
              <w:rPr>
                <w:rFonts w:ascii="Times New Roman"/>
                <w:b w:val="false"/>
                <w:i w:val="false"/>
                <w:color w:val="000000"/>
                <w:sz w:val="20"/>
              </w:rPr>
              <w:t xml:space="preserve">
Среднее поголовье дойных коров мясного стада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Жұмыртқалайтын тауықтардың орташа саны</w:t>
            </w:r>
          </w:p>
          <w:p>
            <w:pPr>
              <w:spacing w:after="20"/>
              <w:ind w:left="20"/>
              <w:jc w:val="both"/>
            </w:pPr>
            <w:r>
              <w:rPr>
                <w:rFonts w:ascii="Times New Roman"/>
                <w:b w:val="false"/>
                <w:i w:val="false"/>
                <w:color w:val="000000"/>
                <w:sz w:val="20"/>
              </w:rPr>
              <w:t xml:space="preserve">
Среднее поголовье кур-несушек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Қырқылған қой саны</w:t>
            </w:r>
          </w:p>
          <w:p>
            <w:pPr>
              <w:spacing w:after="20"/>
              <w:ind w:left="20"/>
              <w:jc w:val="both"/>
            </w:pPr>
            <w:r>
              <w:rPr>
                <w:rFonts w:ascii="Times New Roman"/>
                <w:b w:val="false"/>
                <w:i w:val="false"/>
                <w:color w:val="000000"/>
                <w:sz w:val="20"/>
              </w:rPr>
              <w:t xml:space="preserve">
Количество овец, подверженных стрижке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 балұясының жалпы саны, дана</w:t>
            </w:r>
          </w:p>
          <w:p>
            <w:pPr>
              <w:spacing w:after="20"/>
              <w:ind w:left="20"/>
              <w:jc w:val="both"/>
            </w:pPr>
            <w:r>
              <w:rPr>
                <w:rFonts w:ascii="Times New Roman"/>
                <w:b w:val="false"/>
                <w:i w:val="false"/>
                <w:color w:val="000000"/>
                <w:sz w:val="20"/>
              </w:rPr>
              <w:t xml:space="preserve">
Общее количество пчелосемей, штук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Шаруа немесе фермер қожалықтары бойынша толтырылады</w:t>
      </w:r>
    </w:p>
    <w:p>
      <w:pPr>
        <w:spacing w:after="0"/>
        <w:ind w:left="0"/>
        <w:jc w:val="both"/>
      </w:pPr>
      <w:r>
        <w:rPr>
          <w:rFonts w:ascii="Times New Roman"/>
          <w:b w:val="false"/>
          <w:i w:val="false"/>
          <w:color w:val="000000"/>
          <w:sz w:val="28"/>
        </w:rPr>
        <w:t>
      Заполняется по крестьянским или фермерским хозяйствам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ШФҚ</w:t>
      </w:r>
      <w:r>
        <w:rPr>
          <w:rFonts w:ascii="Times New Roman"/>
          <w:b w:val="false"/>
          <w:i w:val="false"/>
          <w:color w:val="000000"/>
          <w:vertAlign w:val="superscript"/>
        </w:rPr>
        <w:t>2</w:t>
      </w:r>
      <w:r>
        <w:rPr>
          <w:rFonts w:ascii="Times New Roman"/>
          <w:b/>
          <w:i w:val="false"/>
          <w:color w:val="000000"/>
          <w:sz w:val="28"/>
        </w:rPr>
        <w:t xml:space="preserve"> атауы                     ШФҚ мекенжайы</w:t>
      </w:r>
    </w:p>
    <w:p>
      <w:pPr>
        <w:spacing w:after="0"/>
        <w:ind w:left="0"/>
        <w:jc w:val="both"/>
      </w:pPr>
      <w:r>
        <w:rPr>
          <w:rFonts w:ascii="Times New Roman"/>
          <w:b w:val="false"/>
          <w:i w:val="false"/>
          <w:color w:val="000000"/>
          <w:sz w:val="28"/>
        </w:rPr>
        <w:t>
      Наименование КФХ</w:t>
      </w:r>
      <w:r>
        <w:rPr>
          <w:rFonts w:ascii="Times New Roman"/>
          <w:b w:val="false"/>
          <w:i w:val="false"/>
          <w:color w:val="000000"/>
          <w:vertAlign w:val="superscript"/>
        </w:rPr>
        <w:t xml:space="preserve">2 </w:t>
      </w:r>
      <w:r>
        <w:rPr>
          <w:rFonts w:ascii="Times New Roman"/>
          <w:b w:val="false"/>
          <w:i w:val="false"/>
          <w:color w:val="000000"/>
          <w:sz w:val="28"/>
        </w:rPr>
        <w:t>________________ Адрес КФХ _________________________</w:t>
      </w:r>
    </w:p>
    <w:p>
      <w:pPr>
        <w:spacing w:after="0"/>
        <w:ind w:left="0"/>
        <w:jc w:val="both"/>
      </w:pPr>
      <w:r>
        <w:rPr>
          <w:rFonts w:ascii="Times New Roman"/>
          <w:b w:val="false"/>
          <w:i w:val="false"/>
          <w:color w:val="000000"/>
          <w:sz w:val="28"/>
        </w:rPr>
        <w:t>
      _________________________________ ___________________________________</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_______________________________Телефон ___________________________</w:t>
      </w:r>
    </w:p>
    <w:tbl>
      <w:tblPr>
        <w:tblW w:w="0" w:type="auto"/>
        <w:tblCellSpacing w:w="0" w:type="auto"/>
        <w:tblBorders>
          <w:top w:val="none"/>
          <w:left w:val="none"/>
          <w:bottom w:val="none"/>
          <w:right w:val="none"/>
          <w:insideH w:val="none"/>
          <w:insideV w:val="none"/>
        </w:tblBorders>
      </w:tblPr>
      <w:tblGrid>
        <w:gridCol w:w="8908"/>
        <w:gridCol w:w="3392"/>
      </w:tblGrid>
      <w:tr>
        <w:trPr>
          <w:trHeight w:val="30" w:hRule="atLeast"/>
        </w:trPr>
        <w:tc>
          <w:tcPr>
            <w:tcW w:w="89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Пікіртерім жүргізілген немесе деректерді ұсынған адамның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 опрошеного или предоставившего данные 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tc>
        <w:tc>
          <w:tcPr>
            <w:tcW w:w="3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Пікіртерім жүргізілген немесе деректерді ұсынған адамның қолы </w:t>
            </w:r>
          </w:p>
          <w:p>
            <w:pPr>
              <w:spacing w:after="20"/>
              <w:ind w:left="20"/>
              <w:jc w:val="both"/>
            </w:pPr>
            <w:r>
              <w:rPr>
                <w:rFonts w:ascii="Times New Roman"/>
                <w:b w:val="false"/>
                <w:i w:val="false"/>
                <w:color w:val="000000"/>
                <w:sz w:val="20"/>
              </w:rPr>
              <w:t>
Подпись опрошенного или предоставившего данные 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Жұртшылық шаруашылықтары бойынша толтырылады </w:t>
      </w:r>
    </w:p>
    <w:p>
      <w:pPr>
        <w:spacing w:after="0"/>
        <w:ind w:left="0"/>
        <w:jc w:val="both"/>
      </w:pPr>
      <w:r>
        <w:rPr>
          <w:rFonts w:ascii="Times New Roman"/>
          <w:b w:val="false"/>
          <w:i w:val="false"/>
          <w:color w:val="000000"/>
          <w:sz w:val="28"/>
        </w:rPr>
        <w:t xml:space="preserve">
      Заполняется по хозяйствам населения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Шаруашылықтың мекенжайы           Телефоны </w:t>
      </w:r>
    </w:p>
    <w:p>
      <w:pPr>
        <w:spacing w:after="0"/>
        <w:ind w:left="0"/>
        <w:jc w:val="both"/>
      </w:pPr>
      <w:r>
        <w:rPr>
          <w:rFonts w:ascii="Times New Roman"/>
          <w:b w:val="false"/>
          <w:i w:val="false"/>
          <w:color w:val="000000"/>
          <w:sz w:val="28"/>
        </w:rPr>
        <w:t>
      Адрес хозяйства __________________    Телефон _______________________</w:t>
      </w:r>
    </w:p>
    <w:p>
      <w:pPr>
        <w:spacing w:after="0"/>
        <w:ind w:left="0"/>
        <w:jc w:val="both"/>
      </w:pPr>
      <w:r>
        <w:rPr>
          <w:rFonts w:ascii="Times New Roman"/>
          <w:b w:val="false"/>
          <w:i w:val="false"/>
          <w:color w:val="000000"/>
          <w:sz w:val="28"/>
        </w:rPr>
        <w:t>
      __________________________________ __________________________________</w:t>
      </w:r>
    </w:p>
    <w:tbl>
      <w:tblPr>
        <w:tblW w:w="0" w:type="auto"/>
        <w:tblCellSpacing w:w="0" w:type="auto"/>
        <w:tblBorders>
          <w:top w:val="none"/>
          <w:left w:val="none"/>
          <w:bottom w:val="none"/>
          <w:right w:val="none"/>
          <w:insideH w:val="none"/>
          <w:insideV w:val="none"/>
        </w:tblBorders>
      </w:tblPr>
      <w:tblGrid>
        <w:gridCol w:w="6239"/>
        <w:gridCol w:w="6061"/>
      </w:tblGrid>
      <w:tr>
        <w:trPr>
          <w:trHeight w:val="30" w:hRule="atLeast"/>
        </w:trPr>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Пікіртерім жүргізілген адамның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 опрошенного _____________</w:t>
            </w:r>
          </w:p>
          <w:p>
            <w:pPr>
              <w:spacing w:after="20"/>
              <w:ind w:left="20"/>
              <w:jc w:val="both"/>
            </w:pPr>
            <w:r>
              <w:rPr>
                <w:rFonts w:ascii="Times New Roman"/>
                <w:b w:val="false"/>
                <w:i w:val="false"/>
                <w:color w:val="000000"/>
                <w:sz w:val="20"/>
              </w:rPr>
              <w:t>
__________________________________</w:t>
            </w:r>
          </w:p>
        </w:tc>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Подпись _________________________</w:t>
            </w:r>
          </w:p>
          <w:p>
            <w:pPr>
              <w:spacing w:after="20"/>
              <w:ind w:left="20"/>
              <w:jc w:val="both"/>
            </w:pPr>
            <w:r>
              <w:rPr>
                <w:rFonts w:ascii="Times New Roman"/>
                <w:b w:val="false"/>
                <w:i w:val="false"/>
                <w:color w:val="000000"/>
                <w:sz w:val="20"/>
              </w:rPr>
              <w:t>
_________________________________</w:t>
            </w:r>
          </w:p>
        </w:tc>
      </w:tr>
      <w:tr>
        <w:trPr>
          <w:trHeight w:val="30" w:hRule="atLeast"/>
        </w:trPr>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Интерьвюердің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 интервьюера _____________</w:t>
            </w:r>
          </w:p>
          <w:p>
            <w:pPr>
              <w:spacing w:after="20"/>
              <w:ind w:left="20"/>
              <w:jc w:val="both"/>
            </w:pPr>
            <w:r>
              <w:rPr>
                <w:rFonts w:ascii="Times New Roman"/>
                <w:b w:val="false"/>
                <w:i w:val="false"/>
                <w:color w:val="000000"/>
                <w:sz w:val="20"/>
              </w:rPr>
              <w:t>
__________________________________</w:t>
            </w:r>
          </w:p>
        </w:tc>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Подпись _________________________</w:t>
            </w:r>
          </w:p>
          <w:p>
            <w:pPr>
              <w:spacing w:after="20"/>
              <w:ind w:left="20"/>
              <w:jc w:val="both"/>
            </w:pPr>
            <w:r>
              <w:rPr>
                <w:rFonts w:ascii="Times New Roman"/>
                <w:b w:val="false"/>
                <w:i w:val="false"/>
                <w:color w:val="000000"/>
                <w:sz w:val="20"/>
              </w:rPr>
              <w:t>
_________________________________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Мұнда және бұдан әрі ШФҚ – Шаруа немесе фермер қожалықтары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Здесь и далее КФХ – Крестьянское или фермерское хозяйство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29 ноября 2016 года № 280</w:t>
            </w:r>
            <w:r>
              <w:br/>
            </w: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4 декабря 2014 года № 67</w:t>
            </w:r>
          </w:p>
        </w:tc>
      </w:tr>
    </w:tbl>
    <w:bookmarkStart w:name="z15" w:id="1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 "Производство</w:t>
      </w:r>
      <w:r>
        <w:br/>
      </w:r>
      <w:r>
        <w:rPr>
          <w:rFonts w:ascii="Times New Roman"/>
          <w:b/>
          <w:i w:val="false"/>
          <w:color w:val="000000"/>
        </w:rPr>
        <w:t>продукции животноводства в мелких крестьянских или фермерских</w:t>
      </w:r>
      <w:r>
        <w:br/>
      </w:r>
      <w:r>
        <w:rPr>
          <w:rFonts w:ascii="Times New Roman"/>
          <w:b/>
          <w:i w:val="false"/>
          <w:color w:val="000000"/>
        </w:rPr>
        <w:t>хозяйствах и хозяйствах населения" (код 142203002, индекс</w:t>
      </w:r>
      <w:r>
        <w:br/>
      </w:r>
      <w:r>
        <w:rPr>
          <w:rFonts w:ascii="Times New Roman"/>
          <w:b/>
          <w:i w:val="false"/>
          <w:color w:val="000000"/>
        </w:rPr>
        <w:t xml:space="preserve">А-008, периодичность квартальная) </w:t>
      </w:r>
    </w:p>
    <w:bookmarkEnd w:id="11"/>
    <w:bookmarkStart w:name="z17" w:id="1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"Производство продукции животноводства в мелких крестьянских или фермерских хозяйствах и хозяйствах населения" (код 142203002, индекс А-008,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детализирует заполнение статистической формы общегосударственного статистического наблюдения "Производство продукции животноводства в мелких крестьянских или фермерских хозяйствах и хозяйствах населения" (код 142203002, индекс А-008, периодичность квартальная) (далее –  статистическая форма). </w:t>
      </w:r>
    </w:p>
    <w:bookmarkEnd w:id="12"/>
    <w:bookmarkStart w:name="z18" w:id="13"/>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3"/>
    <w:bookmarkStart w:name="z19" w:id="14"/>
    <w:p>
      <w:pPr>
        <w:spacing w:after="0"/>
        <w:ind w:left="0"/>
        <w:jc w:val="both"/>
      </w:pPr>
      <w:r>
        <w:rPr>
          <w:rFonts w:ascii="Times New Roman"/>
          <w:b w:val="false"/>
          <w:i w:val="false"/>
          <w:color w:val="000000"/>
          <w:sz w:val="28"/>
        </w:rPr>
        <w:t>
      1) статистический классификатор продукции (услуг) сельского, лесного и рыбного хозяйства – классификатор, устанавливающий порядок классификации и кодирования продукции по видам экономической деятельности;</w:t>
      </w:r>
    </w:p>
    <w:bookmarkEnd w:id="14"/>
    <w:bookmarkStart w:name="z20" w:id="15"/>
    <w:p>
      <w:pPr>
        <w:spacing w:after="0"/>
        <w:ind w:left="0"/>
        <w:jc w:val="both"/>
      </w:pPr>
      <w:r>
        <w:rPr>
          <w:rFonts w:ascii="Times New Roman"/>
          <w:b w:val="false"/>
          <w:i w:val="false"/>
          <w:color w:val="000000"/>
          <w:sz w:val="28"/>
        </w:rPr>
        <w:t>
      2) хозяйства населения – личные подсобные хозяйства населения, коллективные сады и огороды, дачные участки;</w:t>
      </w:r>
    </w:p>
    <w:bookmarkEnd w:id="15"/>
    <w:bookmarkStart w:name="z21" w:id="16"/>
    <w:p>
      <w:pPr>
        <w:spacing w:after="0"/>
        <w:ind w:left="0"/>
        <w:jc w:val="both"/>
      </w:pPr>
      <w:r>
        <w:rPr>
          <w:rFonts w:ascii="Times New Roman"/>
          <w:b w:val="false"/>
          <w:i w:val="false"/>
          <w:color w:val="000000"/>
          <w:sz w:val="28"/>
        </w:rPr>
        <w:t>
      3) убойный вес – это фактическая масса парной туши животного после полной ее обработки (без головы, шкуры, конечностей и внутренних органов), выраженная в килограммах;</w:t>
      </w:r>
    </w:p>
    <w:bookmarkEnd w:id="16"/>
    <w:bookmarkStart w:name="z22" w:id="17"/>
    <w:p>
      <w:pPr>
        <w:spacing w:after="0"/>
        <w:ind w:left="0"/>
        <w:jc w:val="both"/>
      </w:pPr>
      <w:r>
        <w:rPr>
          <w:rFonts w:ascii="Times New Roman"/>
          <w:b w:val="false"/>
          <w:i w:val="false"/>
          <w:color w:val="000000"/>
          <w:sz w:val="28"/>
        </w:rPr>
        <w:t xml:space="preserve">
      4) крестьянским или фермерским хозяйством признается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переработкой и сбытом этой продукции. </w:t>
      </w:r>
    </w:p>
    <w:bookmarkEnd w:id="17"/>
    <w:p>
      <w:pPr>
        <w:spacing w:after="0"/>
        <w:ind w:left="0"/>
        <w:jc w:val="both"/>
      </w:pPr>
      <w:r>
        <w:rPr>
          <w:rFonts w:ascii="Times New Roman"/>
          <w:b w:val="false"/>
          <w:i w:val="false"/>
          <w:color w:val="000000"/>
          <w:sz w:val="28"/>
        </w:rPr>
        <w:t>
      Крестьянское или фермерское хозяйство может выступать в формах:</w:t>
      </w:r>
    </w:p>
    <w:p>
      <w:pPr>
        <w:spacing w:after="0"/>
        <w:ind w:left="0"/>
        <w:jc w:val="both"/>
      </w:pPr>
      <w:r>
        <w:rPr>
          <w:rFonts w:ascii="Times New Roman"/>
          <w:b w:val="false"/>
          <w:i w:val="false"/>
          <w:color w:val="000000"/>
          <w:sz w:val="28"/>
        </w:rPr>
        <w:t xml:space="preserve">
      крестьянского хозяйства, в котором предпринимательская деятельность осуществляется в форме семейного предпринимательства, основанного на базе общей совместной собственности; </w:t>
      </w:r>
    </w:p>
    <w:p>
      <w:pPr>
        <w:spacing w:after="0"/>
        <w:ind w:left="0"/>
        <w:jc w:val="both"/>
      </w:pPr>
      <w:r>
        <w:rPr>
          <w:rFonts w:ascii="Times New Roman"/>
          <w:b w:val="false"/>
          <w:i w:val="false"/>
          <w:color w:val="000000"/>
          <w:sz w:val="28"/>
        </w:rPr>
        <w:t xml:space="preserve">
      фермерского хозяйства, основанного на осуществлении личного предпринимательства; </w:t>
      </w:r>
    </w:p>
    <w:p>
      <w:pPr>
        <w:spacing w:after="0"/>
        <w:ind w:left="0"/>
        <w:jc w:val="both"/>
      </w:pPr>
      <w:r>
        <w:rPr>
          <w:rFonts w:ascii="Times New Roman"/>
          <w:b w:val="false"/>
          <w:i w:val="false"/>
          <w:color w:val="000000"/>
          <w:sz w:val="28"/>
        </w:rPr>
        <w:t>
      фермерского хозяйства, организованного в форме простого товарищества на базе общей долевой собственности на основе договора о совместной деятельности;</w:t>
      </w:r>
    </w:p>
    <w:bookmarkStart w:name="z23" w:id="18"/>
    <w:p>
      <w:pPr>
        <w:spacing w:after="0"/>
        <w:ind w:left="0"/>
        <w:jc w:val="both"/>
      </w:pPr>
      <w:r>
        <w:rPr>
          <w:rFonts w:ascii="Times New Roman"/>
          <w:b w:val="false"/>
          <w:i w:val="false"/>
          <w:color w:val="000000"/>
          <w:sz w:val="28"/>
        </w:rPr>
        <w:t>
      5) экологически чистая продукция – продукция, которая произведена и получена при помощи экологически чистой технологии и оборудования, транспортирована и сохранена в благоприятной окружающей среде, содержание вредных веществ в которой, не оказывает вредное воздействие на окружающую среду и здоровье человека.</w:t>
      </w:r>
    </w:p>
    <w:bookmarkEnd w:id="18"/>
    <w:bookmarkStart w:name="z24" w:id="19"/>
    <w:p>
      <w:pPr>
        <w:spacing w:after="0"/>
        <w:ind w:left="0"/>
        <w:jc w:val="both"/>
      </w:pPr>
      <w:r>
        <w:rPr>
          <w:rFonts w:ascii="Times New Roman"/>
          <w:b w:val="false"/>
          <w:i w:val="false"/>
          <w:color w:val="000000"/>
          <w:sz w:val="28"/>
        </w:rPr>
        <w:t>
      3. При проведении наблюдения за 1 квартал отчетного года данные заполняются за период с 1 января по 31 марта, за 2 квартал – с 1 апреля по 30 июня, за 3 квартал – с 1 июля по 30 сентября и за 4 квартал – с 1 октября по 31 декабря. Так как опрос проводится в последний месяц отчетного квартала, то есть до его фактического окончания, данные о производстве продукции заполняются с учетом периода.</w:t>
      </w:r>
    </w:p>
    <w:bookmarkEnd w:id="19"/>
    <w:p>
      <w:pPr>
        <w:spacing w:after="0"/>
        <w:ind w:left="0"/>
        <w:jc w:val="both"/>
      </w:pPr>
      <w:r>
        <w:rPr>
          <w:rFonts w:ascii="Times New Roman"/>
          <w:b w:val="false"/>
          <w:i w:val="false"/>
          <w:color w:val="000000"/>
          <w:sz w:val="28"/>
        </w:rPr>
        <w:t xml:space="preserve">
      Статистическая форма заполняется со слов главы крестьянского или фермерского хозяйства, или домашнего хозяйства. По желанию владельца скота и (или) птицы статистическая форма заполняется им самим. </w:t>
      </w:r>
    </w:p>
    <w:p>
      <w:pPr>
        <w:spacing w:after="0"/>
        <w:ind w:left="0"/>
        <w:jc w:val="both"/>
      </w:pPr>
      <w:r>
        <w:rPr>
          <w:rFonts w:ascii="Times New Roman"/>
          <w:b w:val="false"/>
          <w:i w:val="false"/>
          <w:color w:val="000000"/>
          <w:sz w:val="28"/>
        </w:rPr>
        <w:t>
      Крестьянские или фермерские хозяйства, осуществляющие деятельность в сфере животноводства на территории нескольких районов и (или) областей, представляют статистическую форму, выделяя информацию по каждой территории на отдельных бланках, то есть данные отражаются по месту фактического осуществления деятельности по выращиванию скота и птицы и производству продукции животноводства.</w:t>
      </w:r>
    </w:p>
    <w:bookmarkStart w:name="z25" w:id="20"/>
    <w:p>
      <w:pPr>
        <w:spacing w:after="0"/>
        <w:ind w:left="0"/>
        <w:jc w:val="both"/>
      </w:pPr>
      <w:r>
        <w:rPr>
          <w:rFonts w:ascii="Times New Roman"/>
          <w:b w:val="false"/>
          <w:i w:val="false"/>
          <w:color w:val="000000"/>
          <w:sz w:val="28"/>
        </w:rPr>
        <w:t xml:space="preserve">
      4. В разделе 1 указывается место (область, город, район) фактического осуществления деятельности по выращиванию скота и птицы и производству продукции животноводства. </w:t>
      </w:r>
    </w:p>
    <w:bookmarkEnd w:id="20"/>
    <w:bookmarkStart w:name="z26" w:id="21"/>
    <w:p>
      <w:pPr>
        <w:spacing w:after="0"/>
        <w:ind w:left="0"/>
        <w:jc w:val="both"/>
      </w:pPr>
      <w:r>
        <w:rPr>
          <w:rFonts w:ascii="Times New Roman"/>
          <w:b w:val="false"/>
          <w:i w:val="false"/>
          <w:color w:val="000000"/>
          <w:sz w:val="28"/>
        </w:rPr>
        <w:t xml:space="preserve">
      5. По графе 1 раздела 2 отражается фактическое наличие в хозяйстве скота и птицы по видам на конец отчетного периода, независимо от того, находился он на скотном дворе хозяйства или в отгоне на пастбищах. К числу коров молочного и мясного стада относятся коровы основного стада, включая отелившихся телок после перевода их в основное стадо, сухостойных и яловых коров и телки, достигшие 27 месяцев. </w:t>
      </w:r>
    </w:p>
    <w:bookmarkEnd w:id="21"/>
    <w:p>
      <w:pPr>
        <w:spacing w:after="0"/>
        <w:ind w:left="0"/>
        <w:jc w:val="both"/>
      </w:pPr>
      <w:r>
        <w:rPr>
          <w:rFonts w:ascii="Times New Roman"/>
          <w:b w:val="false"/>
          <w:i w:val="false"/>
          <w:color w:val="000000"/>
          <w:sz w:val="28"/>
        </w:rPr>
        <w:t>
      К коровам молочного направления относят коров черно-пестрой, голштинофризской, красной степной, аулиеатинской, айрширской, бурой латвийской породы. К коровам мясного направления относят коров пород казахской белоголовой, аулиекольской, ангус, герефорд, обрак, шароле, лимузин, санта-гертруда, галловейской и калмыцкой. Беспородный скот относят к молочному или мясному стаду в зависимости от цели использования (получения мяса или молока), то есть если от коровы получают молоко для дальнейшего его потребления человеком или реализации, то таких коров относят к молочному стаду.</w:t>
      </w:r>
    </w:p>
    <w:p>
      <w:pPr>
        <w:spacing w:after="0"/>
        <w:ind w:left="0"/>
        <w:jc w:val="both"/>
      </w:pPr>
      <w:r>
        <w:rPr>
          <w:rFonts w:ascii="Times New Roman"/>
          <w:b w:val="false"/>
          <w:i w:val="false"/>
          <w:color w:val="000000"/>
          <w:sz w:val="28"/>
        </w:rPr>
        <w:t xml:space="preserve">
      В графе 2 раздела 2 отражается количество голов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и работникам хозяйства, в том числе по бартерным сделкам. В данной графе также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а также на экспорт. </w:t>
      </w:r>
    </w:p>
    <w:p>
      <w:pPr>
        <w:spacing w:after="0"/>
        <w:ind w:left="0"/>
        <w:jc w:val="both"/>
      </w:pPr>
      <w:r>
        <w:rPr>
          <w:rFonts w:ascii="Times New Roman"/>
          <w:b w:val="false"/>
          <w:i w:val="false"/>
          <w:color w:val="000000"/>
          <w:sz w:val="28"/>
        </w:rPr>
        <w:t>
      В графах 3 и 4 раздела 2 отражается вес забитых или реализованных на убой скота и птицы в живой и убойной массе. По овцам учитывается также поголовье приплода, забитого на каракульские смушки (при определении живого веса одной головы забитых на мясо овец, живой вес приплода, забитого на каракульские смушки не учитывается).</w:t>
      </w:r>
    </w:p>
    <w:p>
      <w:pPr>
        <w:spacing w:after="0"/>
        <w:ind w:left="0"/>
        <w:jc w:val="both"/>
      </w:pPr>
      <w:r>
        <w:rPr>
          <w:rFonts w:ascii="Times New Roman"/>
          <w:b w:val="false"/>
          <w:i w:val="false"/>
          <w:color w:val="000000"/>
          <w:sz w:val="28"/>
        </w:rPr>
        <w:t xml:space="preserve">
      В графе 5 раздела 2 отражается реализация скота и птицы в убойном весе перерабатывающим предприятиям для производства производных пищевых продуктов, в графе 6 раздела 2 использование продукции внутри хозяйства (на переработку, производственное и личное потребление). </w:t>
      </w:r>
    </w:p>
    <w:bookmarkStart w:name="z27" w:id="22"/>
    <w:p>
      <w:pPr>
        <w:spacing w:after="0"/>
        <w:ind w:left="0"/>
        <w:jc w:val="both"/>
      </w:pPr>
      <w:r>
        <w:rPr>
          <w:rFonts w:ascii="Times New Roman"/>
          <w:b w:val="false"/>
          <w:i w:val="false"/>
          <w:color w:val="000000"/>
          <w:sz w:val="28"/>
        </w:rPr>
        <w:t xml:space="preserve">
      6. В подразделах 3.1, 3.4, 3.5 по графе 1 отражаются данные о производстве продукции животноводства. </w:t>
      </w:r>
    </w:p>
    <w:bookmarkEnd w:id="22"/>
    <w:p>
      <w:pPr>
        <w:spacing w:after="0"/>
        <w:ind w:left="0"/>
        <w:jc w:val="both"/>
      </w:pPr>
      <w:r>
        <w:rPr>
          <w:rFonts w:ascii="Times New Roman"/>
          <w:b w:val="false"/>
          <w:i w:val="false"/>
          <w:color w:val="000000"/>
          <w:sz w:val="28"/>
        </w:rPr>
        <w:t>
      По производству молока сырого коровьего, овечьего, козьего, кобыльего, верблюжьего отражается фактически надоенное за квартал, независимо от того, было ли оно реализовано или часть его потреблена в хозяйстве, в том числе на выпойку телят и поросят. Молоко, высосанное телятами, ягнятами, козлятами, жеребятами и верблюжатами при подсосном их содержании, в продукцию не включается.</w:t>
      </w:r>
    </w:p>
    <w:p>
      <w:pPr>
        <w:spacing w:after="0"/>
        <w:ind w:left="0"/>
        <w:jc w:val="both"/>
      </w:pPr>
      <w:r>
        <w:rPr>
          <w:rFonts w:ascii="Times New Roman"/>
          <w:b w:val="false"/>
          <w:i w:val="false"/>
          <w:color w:val="000000"/>
          <w:sz w:val="28"/>
        </w:rPr>
        <w:t>
      По показателю "Производство шерсти" отражается вся фактически настриженная овечья, козья, верблюжья шерсть, независимо от того, была ли она реализована или использована на внутрихозяйственные нужды. Шерсть, полученная с овчин при промышленной переработке их на кожу (так называемая "кислая шерсть") в продукцию не включается. Вес шерсти показывается физический, непосредственно после стрижки овец.</w:t>
      </w:r>
    </w:p>
    <w:p>
      <w:pPr>
        <w:spacing w:after="0"/>
        <w:ind w:left="0"/>
        <w:jc w:val="both"/>
      </w:pPr>
      <w:r>
        <w:rPr>
          <w:rFonts w:ascii="Times New Roman"/>
          <w:b w:val="false"/>
          <w:i w:val="false"/>
          <w:color w:val="000000"/>
          <w:sz w:val="28"/>
        </w:rPr>
        <w:t>
      По производству куриных яиц, яиц индеек, уток, гусей, цесарок, перепелок и страусов отражается их сбор за отчетный квартал, включая яйца, использованные на воспроизводство птицы (в том числе инкубацию).</w:t>
      </w:r>
    </w:p>
    <w:p>
      <w:pPr>
        <w:spacing w:after="0"/>
        <w:ind w:left="0"/>
        <w:jc w:val="both"/>
      </w:pPr>
      <w:r>
        <w:rPr>
          <w:rFonts w:ascii="Times New Roman"/>
          <w:b w:val="false"/>
          <w:i w:val="false"/>
          <w:color w:val="000000"/>
          <w:sz w:val="28"/>
        </w:rPr>
        <w:t>
      К шкуркам смушковых ягнят относятся каракульча, каракуль и смушка.</w:t>
      </w:r>
    </w:p>
    <w:p>
      <w:pPr>
        <w:spacing w:after="0"/>
        <w:ind w:left="0"/>
        <w:jc w:val="both"/>
      </w:pPr>
      <w:r>
        <w:rPr>
          <w:rFonts w:ascii="Times New Roman"/>
          <w:b w:val="false"/>
          <w:i w:val="false"/>
          <w:color w:val="000000"/>
          <w:sz w:val="28"/>
        </w:rPr>
        <w:t>
      К крупным шкурам относятся шкуры крупного рогатого скота, лошадей, верблюдов и другие шкуры в парном состоянии весом свыше 10 килограмм.</w:t>
      </w:r>
    </w:p>
    <w:p>
      <w:pPr>
        <w:spacing w:after="0"/>
        <w:ind w:left="0"/>
        <w:jc w:val="both"/>
      </w:pPr>
      <w:r>
        <w:rPr>
          <w:rFonts w:ascii="Times New Roman"/>
          <w:b w:val="false"/>
          <w:i w:val="false"/>
          <w:color w:val="000000"/>
          <w:sz w:val="28"/>
        </w:rPr>
        <w:t>
      К мелким шкурам относятся шкуры овец, коз, телят, жеребят, верблюжат и другие шкуры в парном состоянии весом менее 10 килограмм.</w:t>
      </w:r>
    </w:p>
    <w:p>
      <w:pPr>
        <w:spacing w:after="0"/>
        <w:ind w:left="0"/>
        <w:jc w:val="both"/>
      </w:pPr>
      <w:r>
        <w:rPr>
          <w:rFonts w:ascii="Times New Roman"/>
          <w:b w:val="false"/>
          <w:i w:val="false"/>
          <w:color w:val="000000"/>
          <w:sz w:val="28"/>
        </w:rPr>
        <w:t>
      В подразделах 3.1, 3.4, 3.5 в графе 2 отражается реализация продукции перерабатывающим предприятиям для производства производных пищевых продуктов, в подразделах 3.1, 3.4, 3.5 в графе 3 –  использование продукции внутри хозяйства (расход молока на выпойку телят и поросят, расход яиц на инкубацию, переработка и личное потребление).</w:t>
      </w:r>
    </w:p>
    <w:p>
      <w:pPr>
        <w:spacing w:after="0"/>
        <w:ind w:left="0"/>
        <w:jc w:val="both"/>
      </w:pPr>
      <w:r>
        <w:rPr>
          <w:rFonts w:ascii="Times New Roman"/>
          <w:b w:val="false"/>
          <w:i w:val="false"/>
          <w:color w:val="000000"/>
          <w:sz w:val="28"/>
        </w:rPr>
        <w:t xml:space="preserve">
      В подразделе 3.2 указывается из общего количества надоенного молока, использованное на выпойку телят и поросят. </w:t>
      </w:r>
    </w:p>
    <w:p>
      <w:pPr>
        <w:spacing w:after="0"/>
        <w:ind w:left="0"/>
        <w:jc w:val="both"/>
      </w:pPr>
      <w:r>
        <w:rPr>
          <w:rFonts w:ascii="Times New Roman"/>
          <w:b w:val="false"/>
          <w:i w:val="false"/>
          <w:color w:val="000000"/>
          <w:sz w:val="28"/>
        </w:rPr>
        <w:t>
      В подразделе 3.3 указывается из общего количества настриженной овечьей шерсти количество, реализованное на первичную обработку. К первичной обработке шерсти относится сортировка, трепание, промывание и сушка шерсти.</w:t>
      </w:r>
    </w:p>
    <w:bookmarkStart w:name="z28" w:id="23"/>
    <w:p>
      <w:pPr>
        <w:spacing w:after="0"/>
        <w:ind w:left="0"/>
        <w:jc w:val="both"/>
      </w:pPr>
      <w:r>
        <w:rPr>
          <w:rFonts w:ascii="Times New Roman"/>
          <w:b w:val="false"/>
          <w:i w:val="false"/>
          <w:color w:val="000000"/>
          <w:sz w:val="28"/>
        </w:rPr>
        <w:t>
      7. В разделе 4 отражается информация о производстве продукции, которая соответствует положениям стандарта СТ РК 1618–2007 "Экологически чистая продукция. Основные положения".</w:t>
      </w:r>
    </w:p>
    <w:bookmarkEnd w:id="23"/>
    <w:p>
      <w:pPr>
        <w:spacing w:after="0"/>
        <w:ind w:left="0"/>
        <w:jc w:val="both"/>
      </w:pPr>
      <w:r>
        <w:rPr>
          <w:rFonts w:ascii="Times New Roman"/>
          <w:b w:val="false"/>
          <w:i w:val="false"/>
          <w:color w:val="000000"/>
          <w:sz w:val="28"/>
        </w:rPr>
        <w:t>
      Данные раздела 4 не должны превышать данные по производству соответствующей продукции, указанные в разделах 2, 4, 6.</w:t>
      </w:r>
    </w:p>
    <w:bookmarkStart w:name="z29" w:id="24"/>
    <w:p>
      <w:pPr>
        <w:spacing w:after="0"/>
        <w:ind w:left="0"/>
        <w:jc w:val="both"/>
      </w:pPr>
      <w:r>
        <w:rPr>
          <w:rFonts w:ascii="Times New Roman"/>
          <w:b w:val="false"/>
          <w:i w:val="false"/>
          <w:color w:val="000000"/>
          <w:sz w:val="28"/>
        </w:rPr>
        <w:t>
      8. В разделе 5 показывается поголовье отдельных видов скота и птицы, от которых получена продукция в отчетном квартале, среднее поголовье рассчитывается путем деления суммы кормодней поголовья за квартал на число дней этого квартала. Кормоднем считается пребывание в хозяйстве одной головы скота в течение суток. По поголовью, подверженному стрижке, показывается поголовье овец, с которых получена шерсть в отчетном квартале.</w:t>
      </w:r>
    </w:p>
    <w:bookmarkEnd w:id="24"/>
    <w:bookmarkStart w:name="z30" w:id="25"/>
    <w:p>
      <w:pPr>
        <w:spacing w:after="0"/>
        <w:ind w:left="0"/>
        <w:jc w:val="both"/>
      </w:pPr>
      <w:r>
        <w:rPr>
          <w:rFonts w:ascii="Times New Roman"/>
          <w:b w:val="false"/>
          <w:i w:val="false"/>
          <w:color w:val="000000"/>
          <w:sz w:val="28"/>
        </w:rPr>
        <w:t>
      9. Сбор информации по данному статистическому наблюдению от респондентов осуществляется лицами, уполномоченными на проведение опроса.</w:t>
      </w:r>
    </w:p>
    <w:bookmarkEnd w:id="25"/>
    <w:p>
      <w:pPr>
        <w:spacing w:after="0"/>
        <w:ind w:left="0"/>
        <w:jc w:val="both"/>
      </w:pPr>
      <w:r>
        <w:rPr>
          <w:rFonts w:ascii="Times New Roman"/>
          <w:b w:val="false"/>
          <w:i w:val="false"/>
          <w:color w:val="000000"/>
          <w:sz w:val="28"/>
        </w:rPr>
        <w:t>
      Примечание: х – данная позиция не подлежит заполнению.</w:t>
      </w:r>
    </w:p>
    <w:bookmarkStart w:name="z32" w:id="26"/>
    <w:p>
      <w:pPr>
        <w:spacing w:after="0"/>
        <w:ind w:left="0"/>
        <w:jc w:val="both"/>
      </w:pPr>
      <w:r>
        <w:rPr>
          <w:rFonts w:ascii="Times New Roman"/>
          <w:b w:val="false"/>
          <w:i w:val="false"/>
          <w:color w:val="000000"/>
          <w:sz w:val="28"/>
        </w:rPr>
        <w:t>
      10. Арифметико-логический контроль:</w:t>
      </w:r>
    </w:p>
    <w:bookmarkEnd w:id="26"/>
    <w:p>
      <w:pPr>
        <w:spacing w:after="0"/>
        <w:ind w:left="0"/>
        <w:jc w:val="both"/>
      </w:pPr>
      <w:r>
        <w:rPr>
          <w:rFonts w:ascii="Times New Roman"/>
          <w:b w:val="false"/>
          <w:i w:val="false"/>
          <w:color w:val="000000"/>
          <w:sz w:val="28"/>
        </w:rPr>
        <w:t xml:space="preserve">
      1) Раздел 2 "Объемы реализации на убой скота и птицы": </w:t>
      </w:r>
    </w:p>
    <w:p>
      <w:pPr>
        <w:spacing w:after="0"/>
        <w:ind w:left="0"/>
        <w:jc w:val="both"/>
      </w:pPr>
      <w:r>
        <w:rPr>
          <w:rFonts w:ascii="Times New Roman"/>
          <w:b w:val="false"/>
          <w:i w:val="false"/>
          <w:color w:val="000000"/>
          <w:sz w:val="28"/>
        </w:rPr>
        <w:t xml:space="preserve">
      код 01.41.1 </w:t>
      </w:r>
      <w:r>
        <w:rPr>
          <w:rFonts w:ascii="Times New Roman"/>
          <w:b w:val="false"/>
          <w:i w:val="false"/>
          <w:color w:val="000000"/>
          <w:sz w:val="28"/>
          <w:u w:val="single"/>
        </w:rPr>
        <w:t>&gt;</w:t>
      </w:r>
      <w:r>
        <w:rPr>
          <w:rFonts w:ascii="Times New Roman"/>
          <w:b w:val="false"/>
          <w:i w:val="false"/>
          <w:color w:val="000000"/>
          <w:sz w:val="28"/>
        </w:rPr>
        <w:t xml:space="preserve"> кода 01.41.10.110, для графы 1;</w:t>
      </w:r>
    </w:p>
    <w:p>
      <w:pPr>
        <w:spacing w:after="0"/>
        <w:ind w:left="0"/>
        <w:jc w:val="both"/>
      </w:pPr>
      <w:r>
        <w:rPr>
          <w:rFonts w:ascii="Times New Roman"/>
          <w:b w:val="false"/>
          <w:i w:val="false"/>
          <w:color w:val="000000"/>
          <w:sz w:val="28"/>
        </w:rPr>
        <w:t xml:space="preserve">
      код 01.42.1 </w:t>
      </w:r>
      <w:r>
        <w:rPr>
          <w:rFonts w:ascii="Times New Roman"/>
          <w:b w:val="false"/>
          <w:i w:val="false"/>
          <w:color w:val="000000"/>
          <w:sz w:val="28"/>
          <w:u w:val="single"/>
        </w:rPr>
        <w:t>&gt;</w:t>
      </w:r>
      <w:r>
        <w:rPr>
          <w:rFonts w:ascii="Times New Roman"/>
          <w:b w:val="false"/>
          <w:i w:val="false"/>
          <w:color w:val="000000"/>
          <w:sz w:val="28"/>
        </w:rPr>
        <w:t xml:space="preserve"> кода 01.42.11.110, для графы 1;</w:t>
      </w:r>
    </w:p>
    <w:p>
      <w:pPr>
        <w:spacing w:after="0"/>
        <w:ind w:left="0"/>
        <w:jc w:val="both"/>
      </w:pPr>
      <w:r>
        <w:rPr>
          <w:rFonts w:ascii="Times New Roman"/>
          <w:b w:val="false"/>
          <w:i w:val="false"/>
          <w:color w:val="000000"/>
          <w:sz w:val="28"/>
        </w:rPr>
        <w:t>
      если заполнена графа 2, заполняются графы 3, 4, для каждой строки;</w:t>
      </w:r>
    </w:p>
    <w:p>
      <w:pPr>
        <w:spacing w:after="0"/>
        <w:ind w:left="0"/>
        <w:jc w:val="both"/>
      </w:pPr>
      <w:r>
        <w:rPr>
          <w:rFonts w:ascii="Times New Roman"/>
          <w:b w:val="false"/>
          <w:i w:val="false"/>
          <w:color w:val="000000"/>
          <w:sz w:val="28"/>
        </w:rPr>
        <w:t>
      если заполнены графы 3, 4, заполняется графа 2, для каждой строки;</w:t>
      </w:r>
    </w:p>
    <w:p>
      <w:pPr>
        <w:spacing w:after="0"/>
        <w:ind w:left="0"/>
        <w:jc w:val="both"/>
      </w:pPr>
      <w:r>
        <w:rPr>
          <w:rFonts w:ascii="Times New Roman"/>
          <w:b w:val="false"/>
          <w:i w:val="false"/>
          <w:color w:val="000000"/>
          <w:sz w:val="28"/>
        </w:rPr>
        <w:t>
      графа 3 &gt; графы 4, для каждой строки;</w:t>
      </w:r>
    </w:p>
    <w:p>
      <w:pPr>
        <w:spacing w:after="0"/>
        <w:ind w:left="0"/>
        <w:jc w:val="both"/>
      </w:pPr>
      <w:r>
        <w:rPr>
          <w:rFonts w:ascii="Times New Roman"/>
          <w:b w:val="false"/>
          <w:i w:val="false"/>
          <w:color w:val="000000"/>
          <w:sz w:val="28"/>
        </w:rPr>
        <w:t xml:space="preserve">
      графа 5 </w:t>
      </w:r>
      <w:r>
        <w:rPr>
          <w:rFonts w:ascii="Times New Roman"/>
          <w:b w:val="false"/>
          <w:i w:val="false"/>
          <w:color w:val="000000"/>
          <w:sz w:val="28"/>
          <w:u w:val="single"/>
        </w:rPr>
        <w:t>&lt;</w:t>
      </w:r>
      <w:r>
        <w:rPr>
          <w:rFonts w:ascii="Times New Roman"/>
          <w:b w:val="false"/>
          <w:i w:val="false"/>
          <w:color w:val="000000"/>
          <w:sz w:val="28"/>
        </w:rPr>
        <w:t xml:space="preserve"> графы 4, для каждой строки;</w:t>
      </w:r>
    </w:p>
    <w:p>
      <w:pPr>
        <w:spacing w:after="0"/>
        <w:ind w:left="0"/>
        <w:jc w:val="both"/>
      </w:pPr>
      <w:r>
        <w:rPr>
          <w:rFonts w:ascii="Times New Roman"/>
          <w:b w:val="false"/>
          <w:i w:val="false"/>
          <w:color w:val="000000"/>
          <w:sz w:val="28"/>
        </w:rPr>
        <w:t xml:space="preserve">
      графа 6 </w:t>
      </w:r>
      <w:r>
        <w:rPr>
          <w:rFonts w:ascii="Times New Roman"/>
          <w:b w:val="false"/>
          <w:i w:val="false"/>
          <w:color w:val="000000"/>
          <w:sz w:val="28"/>
          <w:u w:val="single"/>
        </w:rPr>
        <w:t>&lt;</w:t>
      </w:r>
      <w:r>
        <w:rPr>
          <w:rFonts w:ascii="Times New Roman"/>
          <w:b w:val="false"/>
          <w:i w:val="false"/>
          <w:color w:val="000000"/>
          <w:sz w:val="28"/>
        </w:rPr>
        <w:t xml:space="preserve"> графы 4, для каждой строки;</w:t>
      </w:r>
    </w:p>
    <w:p>
      <w:pPr>
        <w:spacing w:after="0"/>
        <w:ind w:left="0"/>
        <w:jc w:val="both"/>
      </w:pPr>
      <w:r>
        <w:rPr>
          <w:rFonts w:ascii="Times New Roman"/>
          <w:b w:val="false"/>
          <w:i w:val="false"/>
          <w:color w:val="000000"/>
          <w:sz w:val="28"/>
        </w:rPr>
        <w:t xml:space="preserve">
      графа 5 + графа 6 </w:t>
      </w:r>
      <w:r>
        <w:rPr>
          <w:rFonts w:ascii="Times New Roman"/>
          <w:b w:val="false"/>
          <w:i w:val="false"/>
          <w:color w:val="000000"/>
          <w:sz w:val="28"/>
          <w:u w:val="single"/>
        </w:rPr>
        <w:t>&lt;</w:t>
      </w:r>
      <w:r>
        <w:rPr>
          <w:rFonts w:ascii="Times New Roman"/>
          <w:b w:val="false"/>
          <w:i w:val="false"/>
          <w:color w:val="000000"/>
          <w:sz w:val="28"/>
        </w:rPr>
        <w:t xml:space="preserve"> графы 4, для каждой строки. </w:t>
      </w:r>
    </w:p>
    <w:p>
      <w:pPr>
        <w:spacing w:after="0"/>
        <w:ind w:left="0"/>
        <w:jc w:val="both"/>
      </w:pPr>
      <w:r>
        <w:rPr>
          <w:rFonts w:ascii="Times New Roman"/>
          <w:b w:val="false"/>
          <w:i w:val="false"/>
          <w:color w:val="000000"/>
          <w:sz w:val="28"/>
        </w:rPr>
        <w:t>
      2) Подраздел 3.1 "Производство отдельных видов продукции животноводства":</w:t>
      </w:r>
    </w:p>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p>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3, для каждой строки;</w:t>
      </w:r>
    </w:p>
    <w:p>
      <w:pPr>
        <w:spacing w:after="0"/>
        <w:ind w:left="0"/>
        <w:jc w:val="both"/>
      </w:pPr>
      <w:r>
        <w:rPr>
          <w:rFonts w:ascii="Times New Roman"/>
          <w:b w:val="false"/>
          <w:i w:val="false"/>
          <w:color w:val="000000"/>
          <w:sz w:val="28"/>
        </w:rPr>
        <w:t xml:space="preserve">
      графа 2 + графа 3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 </w:t>
      </w:r>
    </w:p>
    <w:p>
      <w:pPr>
        <w:spacing w:after="0"/>
        <w:ind w:left="0"/>
        <w:jc w:val="both"/>
      </w:pPr>
      <w:r>
        <w:rPr>
          <w:rFonts w:ascii="Times New Roman"/>
          <w:b w:val="false"/>
          <w:i w:val="false"/>
          <w:color w:val="000000"/>
          <w:sz w:val="28"/>
        </w:rPr>
        <w:t xml:space="preserve">
      3) Подраздел 3.2 </w:t>
      </w:r>
      <w:r>
        <w:rPr>
          <w:rFonts w:ascii="Times New Roman"/>
          <w:b w:val="false"/>
          <w:i w:val="false"/>
          <w:color w:val="000000"/>
          <w:sz w:val="28"/>
          <w:u w:val="single"/>
        </w:rPr>
        <w:t>&lt;</w:t>
      </w:r>
      <w:r>
        <w:rPr>
          <w:rFonts w:ascii="Times New Roman"/>
          <w:b w:val="false"/>
          <w:i w:val="false"/>
          <w:color w:val="000000"/>
          <w:sz w:val="28"/>
        </w:rPr>
        <w:t xml:space="preserve"> раздела 3.1 графы 1 сумма строк 01.41.20.110, 01.41.20.120; </w:t>
      </w:r>
    </w:p>
    <w:p>
      <w:pPr>
        <w:spacing w:after="0"/>
        <w:ind w:left="0"/>
        <w:jc w:val="both"/>
      </w:pPr>
      <w:r>
        <w:rPr>
          <w:rFonts w:ascii="Times New Roman"/>
          <w:b w:val="false"/>
          <w:i w:val="false"/>
          <w:color w:val="000000"/>
          <w:sz w:val="28"/>
        </w:rPr>
        <w:t xml:space="preserve">
      4) Подраздел 3.3 </w:t>
      </w:r>
      <w:r>
        <w:rPr>
          <w:rFonts w:ascii="Times New Roman"/>
          <w:b w:val="false"/>
          <w:i w:val="false"/>
          <w:color w:val="000000"/>
          <w:sz w:val="28"/>
          <w:u w:val="single"/>
        </w:rPr>
        <w:t>&lt;</w:t>
      </w:r>
      <w:r>
        <w:rPr>
          <w:rFonts w:ascii="Times New Roman"/>
          <w:b w:val="false"/>
          <w:i w:val="false"/>
          <w:color w:val="000000"/>
          <w:sz w:val="28"/>
        </w:rPr>
        <w:t xml:space="preserve"> раздела 3.1 графы 1 сумма строк 01.45.30.110, 01.45.30.120, 01.45.30.130, 01.45.30.140, 01.45.30.150;</w:t>
      </w:r>
    </w:p>
    <w:p>
      <w:pPr>
        <w:spacing w:after="0"/>
        <w:ind w:left="0"/>
        <w:jc w:val="both"/>
      </w:pPr>
      <w:r>
        <w:rPr>
          <w:rFonts w:ascii="Times New Roman"/>
          <w:b w:val="false"/>
          <w:i w:val="false"/>
          <w:color w:val="000000"/>
          <w:sz w:val="28"/>
        </w:rPr>
        <w:t>
      5) Подраздел 3.4 "Производство яиц":</w:t>
      </w:r>
    </w:p>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p>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3, для каждой строки;</w:t>
      </w:r>
    </w:p>
    <w:p>
      <w:pPr>
        <w:spacing w:after="0"/>
        <w:ind w:left="0"/>
        <w:jc w:val="both"/>
      </w:pPr>
      <w:r>
        <w:rPr>
          <w:rFonts w:ascii="Times New Roman"/>
          <w:b w:val="false"/>
          <w:i w:val="false"/>
          <w:color w:val="000000"/>
          <w:sz w:val="28"/>
        </w:rPr>
        <w:t xml:space="preserve">
      графа 2 + графа 3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p>
    <w:p>
      <w:pPr>
        <w:spacing w:after="0"/>
        <w:ind w:left="0"/>
        <w:jc w:val="both"/>
      </w:pPr>
      <w:r>
        <w:rPr>
          <w:rFonts w:ascii="Times New Roman"/>
          <w:b w:val="false"/>
          <w:i w:val="false"/>
          <w:color w:val="000000"/>
          <w:sz w:val="28"/>
        </w:rPr>
        <w:t xml:space="preserve">
      6) Подраздел 3.5 "Производство невыделанных шкур и пушно-мехового сырья животных, разведенных в хозяйствах": </w:t>
      </w:r>
    </w:p>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p>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3, для каждой строки;</w:t>
      </w:r>
    </w:p>
    <w:p>
      <w:pPr>
        <w:spacing w:after="0"/>
        <w:ind w:left="0"/>
        <w:jc w:val="both"/>
      </w:pPr>
      <w:r>
        <w:rPr>
          <w:rFonts w:ascii="Times New Roman"/>
          <w:b w:val="false"/>
          <w:i w:val="false"/>
          <w:color w:val="000000"/>
          <w:sz w:val="28"/>
        </w:rPr>
        <w:t xml:space="preserve">
      графа 2 + графа 3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p>
    <w:p>
      <w:pPr>
        <w:spacing w:after="0"/>
        <w:ind w:left="0"/>
        <w:jc w:val="both"/>
      </w:pPr>
      <w:r>
        <w:rPr>
          <w:rFonts w:ascii="Times New Roman"/>
          <w:b w:val="false"/>
          <w:i w:val="false"/>
          <w:color w:val="000000"/>
          <w:sz w:val="28"/>
        </w:rPr>
        <w:t>
      7) Контроль между разделами:</w:t>
      </w:r>
    </w:p>
    <w:p>
      <w:pPr>
        <w:spacing w:after="0"/>
        <w:ind w:left="0"/>
        <w:jc w:val="both"/>
      </w:pPr>
      <w:r>
        <w:rPr>
          <w:rFonts w:ascii="Times New Roman"/>
          <w:b w:val="false"/>
          <w:i w:val="false"/>
          <w:color w:val="000000"/>
          <w:sz w:val="28"/>
        </w:rPr>
        <w:t>
      если графа 1 подраздела 3.1 по коду 01.41.20.110 &gt; 0, то строка 1 графа 1 раздела 5 &gt; 0;</w:t>
      </w:r>
    </w:p>
    <w:p>
      <w:pPr>
        <w:spacing w:after="0"/>
        <w:ind w:left="0"/>
        <w:jc w:val="both"/>
      </w:pPr>
      <w:r>
        <w:rPr>
          <w:rFonts w:ascii="Times New Roman"/>
          <w:b w:val="false"/>
          <w:i w:val="false"/>
          <w:color w:val="000000"/>
          <w:sz w:val="28"/>
        </w:rPr>
        <w:t>
      если графа 1 подраздела 3.1 по коду 01.41.20.120 &gt; 0, то строка 2 графа 1 раздела 5 &gt; 0;</w:t>
      </w:r>
    </w:p>
    <w:p>
      <w:pPr>
        <w:spacing w:after="0"/>
        <w:ind w:left="0"/>
        <w:jc w:val="both"/>
      </w:pPr>
      <w:r>
        <w:rPr>
          <w:rFonts w:ascii="Times New Roman"/>
          <w:b w:val="false"/>
          <w:i w:val="false"/>
          <w:color w:val="000000"/>
          <w:sz w:val="28"/>
        </w:rPr>
        <w:t>
      если графа 1 подраздела 3.1 по сумме кодов 01.45.30.110, 01.45.30.120, 01.45.30.130, 01.45.30.140, 01.45.30.150 &gt; 0, то строка 4 графа 1 раздела 5 &gt; 0;</w:t>
      </w:r>
    </w:p>
    <w:p>
      <w:pPr>
        <w:spacing w:after="0"/>
        <w:ind w:left="0"/>
        <w:jc w:val="both"/>
      </w:pPr>
      <w:r>
        <w:rPr>
          <w:rFonts w:ascii="Times New Roman"/>
          <w:b w:val="false"/>
          <w:i w:val="false"/>
          <w:color w:val="000000"/>
          <w:sz w:val="28"/>
        </w:rPr>
        <w:t>
      если графа 1 подраздела 3.1 по коду 01.49.21.000 &gt; 0, то строка 5 графа 1 раздела 5 &gt; 0;</w:t>
      </w:r>
    </w:p>
    <w:p>
      <w:pPr>
        <w:spacing w:after="0"/>
        <w:ind w:left="0"/>
        <w:jc w:val="both"/>
      </w:pPr>
      <w:r>
        <w:rPr>
          <w:rFonts w:ascii="Times New Roman"/>
          <w:b w:val="false"/>
          <w:i w:val="false"/>
          <w:color w:val="000000"/>
          <w:sz w:val="28"/>
        </w:rPr>
        <w:t>
      если графа 1 подраздела 3.4 по коду 01.47.21 &gt; 0, то строка 3 графа 1 раздела 5 &gt; 0;</w:t>
      </w:r>
    </w:p>
    <w:p>
      <w:pPr>
        <w:spacing w:after="0"/>
        <w:ind w:left="0"/>
        <w:jc w:val="both"/>
      </w:pPr>
      <w:r>
        <w:rPr>
          <w:rFonts w:ascii="Times New Roman"/>
          <w:b w:val="false"/>
          <w:i w:val="false"/>
          <w:color w:val="000000"/>
          <w:sz w:val="28"/>
        </w:rPr>
        <w:t xml:space="preserve">
      код 01.49.31.800 подраздела 3.5 графы 1 </w:t>
      </w:r>
      <w:r>
        <w:rPr>
          <w:rFonts w:ascii="Times New Roman"/>
          <w:b w:val="false"/>
          <w:i w:val="false"/>
          <w:color w:val="000000"/>
          <w:sz w:val="28"/>
          <w:u w:val="single"/>
        </w:rPr>
        <w:t>&lt;</w:t>
      </w:r>
      <w:r>
        <w:rPr>
          <w:rFonts w:ascii="Times New Roman"/>
          <w:b w:val="false"/>
          <w:i w:val="false"/>
          <w:color w:val="000000"/>
          <w:sz w:val="28"/>
        </w:rPr>
        <w:t xml:space="preserve"> кода 01.49.11 по графе 2 раздела 2; </w:t>
      </w:r>
    </w:p>
    <w:p>
      <w:pPr>
        <w:spacing w:after="0"/>
        <w:ind w:left="0"/>
        <w:jc w:val="both"/>
      </w:pPr>
      <w:r>
        <w:rPr>
          <w:rFonts w:ascii="Times New Roman"/>
          <w:b w:val="false"/>
          <w:i w:val="false"/>
          <w:color w:val="000000"/>
          <w:sz w:val="28"/>
        </w:rPr>
        <w:t xml:space="preserve">
      код 01.49.39.200 подраздела 3.5 графы 1 </w:t>
      </w:r>
      <w:r>
        <w:rPr>
          <w:rFonts w:ascii="Times New Roman"/>
          <w:b w:val="false"/>
          <w:i w:val="false"/>
          <w:color w:val="000000"/>
          <w:sz w:val="28"/>
          <w:u w:val="single"/>
        </w:rPr>
        <w:t>&lt;</w:t>
      </w:r>
      <w:r>
        <w:rPr>
          <w:rFonts w:ascii="Times New Roman"/>
          <w:b w:val="false"/>
          <w:i w:val="false"/>
          <w:color w:val="000000"/>
          <w:sz w:val="28"/>
        </w:rPr>
        <w:t xml:space="preserve"> суммы кодов 01.41.1 + 01.42.1 + 01.43.10 + 01.44.10 по графе 2 раздела 2; </w:t>
      </w:r>
    </w:p>
    <w:p>
      <w:pPr>
        <w:spacing w:after="0"/>
        <w:ind w:left="0"/>
        <w:jc w:val="both"/>
      </w:pPr>
      <w:r>
        <w:rPr>
          <w:rFonts w:ascii="Times New Roman"/>
          <w:b w:val="false"/>
          <w:i w:val="false"/>
          <w:color w:val="000000"/>
          <w:sz w:val="28"/>
        </w:rPr>
        <w:t xml:space="preserve">
      код 01.49.39.200 + 01.49.39.300 подраздела 3.5 графы 1 </w:t>
      </w:r>
      <w:r>
        <w:rPr>
          <w:rFonts w:ascii="Times New Roman"/>
          <w:b w:val="false"/>
          <w:i w:val="false"/>
          <w:color w:val="000000"/>
          <w:sz w:val="28"/>
          <w:u w:val="single"/>
        </w:rPr>
        <w:t>&lt;</w:t>
      </w:r>
      <w:r>
        <w:rPr>
          <w:rFonts w:ascii="Times New Roman"/>
          <w:b w:val="false"/>
          <w:i w:val="false"/>
          <w:color w:val="000000"/>
          <w:sz w:val="28"/>
        </w:rPr>
        <w:t xml:space="preserve"> графа 2 раздела 2 по сумме кодов 01.41.1 + 01.42.1 + 01.43.10 + 01.44.10 + 01.45.11 + 01.45.12; </w:t>
      </w:r>
    </w:p>
    <w:p>
      <w:pPr>
        <w:spacing w:after="0"/>
        <w:ind w:left="0"/>
        <w:jc w:val="both"/>
      </w:pPr>
      <w:r>
        <w:rPr>
          <w:rFonts w:ascii="Times New Roman"/>
          <w:b w:val="false"/>
          <w:i w:val="false"/>
          <w:color w:val="000000"/>
          <w:sz w:val="28"/>
        </w:rPr>
        <w:t>
      если заполнена строка 1 графы 1 раздела 5, то заполняется графа 1 раздела 2 по кодам 01.41.10.110 (допустимый контроль);</w:t>
      </w:r>
    </w:p>
    <w:p>
      <w:pPr>
        <w:spacing w:after="0"/>
        <w:ind w:left="0"/>
        <w:jc w:val="both"/>
      </w:pPr>
      <w:r>
        <w:rPr>
          <w:rFonts w:ascii="Times New Roman"/>
          <w:b w:val="false"/>
          <w:i w:val="false"/>
          <w:color w:val="000000"/>
          <w:sz w:val="28"/>
        </w:rPr>
        <w:t>
      если заполнена строка 2 графы 1 раздела 5, то заполняется графа 1 раздела 2 по кодам 01.42.11.110 (допустимый контроль);</w:t>
      </w:r>
    </w:p>
    <w:p>
      <w:pPr>
        <w:spacing w:after="0"/>
        <w:ind w:left="0"/>
        <w:jc w:val="both"/>
      </w:pPr>
      <w:r>
        <w:rPr>
          <w:rFonts w:ascii="Times New Roman"/>
          <w:b w:val="false"/>
          <w:i w:val="false"/>
          <w:color w:val="000000"/>
          <w:sz w:val="28"/>
        </w:rPr>
        <w:t>
      если заполнена строка 3 графы 1 раздела 5, то заполняется графа 1 раздела 2 по коду 01.47.11 (допустимый контроль);</w:t>
      </w:r>
    </w:p>
    <w:p>
      <w:pPr>
        <w:spacing w:after="0"/>
        <w:ind w:left="0"/>
        <w:jc w:val="both"/>
      </w:pPr>
      <w:r>
        <w:rPr>
          <w:rFonts w:ascii="Times New Roman"/>
          <w:b w:val="false"/>
          <w:i w:val="false"/>
          <w:color w:val="000000"/>
          <w:sz w:val="28"/>
        </w:rPr>
        <w:t>
      если заполнена строка 4 графы 1 раздела 5, то заполняется графа 1 раздела 2 по коду 01.45.11 (допустимый контроль);</w:t>
      </w:r>
    </w:p>
    <w:p>
      <w:pPr>
        <w:spacing w:after="0"/>
        <w:ind w:left="0"/>
        <w:jc w:val="both"/>
      </w:pPr>
      <w:r>
        <w:rPr>
          <w:rFonts w:ascii="Times New Roman"/>
          <w:b w:val="false"/>
          <w:i w:val="false"/>
          <w:color w:val="000000"/>
          <w:sz w:val="28"/>
        </w:rPr>
        <w:t xml:space="preserve">
      подраздел 4.1 </w:t>
      </w:r>
      <w:r>
        <w:rPr>
          <w:rFonts w:ascii="Times New Roman"/>
          <w:b w:val="false"/>
          <w:i w:val="false"/>
          <w:color w:val="000000"/>
          <w:sz w:val="28"/>
          <w:u w:val="single"/>
        </w:rPr>
        <w:t>&lt;</w:t>
      </w:r>
      <w:r>
        <w:rPr>
          <w:rFonts w:ascii="Times New Roman"/>
          <w:b w:val="false"/>
          <w:i w:val="false"/>
          <w:color w:val="000000"/>
          <w:sz w:val="28"/>
        </w:rPr>
        <w:t xml:space="preserve"> сумме строк раздела 2 по графе 4;</w:t>
      </w:r>
    </w:p>
    <w:p>
      <w:pPr>
        <w:spacing w:after="0"/>
        <w:ind w:left="0"/>
        <w:jc w:val="both"/>
      </w:pPr>
      <w:r>
        <w:rPr>
          <w:rFonts w:ascii="Times New Roman"/>
          <w:b w:val="false"/>
          <w:i w:val="false"/>
          <w:color w:val="000000"/>
          <w:sz w:val="28"/>
        </w:rPr>
        <w:t xml:space="preserve">
      подраздел 4.2 </w:t>
      </w:r>
      <w:r>
        <w:rPr>
          <w:rFonts w:ascii="Times New Roman"/>
          <w:b w:val="false"/>
          <w:i w:val="false"/>
          <w:color w:val="000000"/>
          <w:sz w:val="28"/>
          <w:u w:val="single"/>
        </w:rPr>
        <w:t>&lt;</w:t>
      </w:r>
      <w:r>
        <w:rPr>
          <w:rFonts w:ascii="Times New Roman"/>
          <w:b w:val="false"/>
          <w:i w:val="false"/>
          <w:color w:val="000000"/>
          <w:sz w:val="28"/>
        </w:rPr>
        <w:t xml:space="preserve"> сумме кодов 01.41.20.110, 01.41.20.120, 01.45.21.000, 01.45.22.000, 01.49.22.100, 01.49.22.200, 01.49.22.900 раздела 3.1 графы 1; </w:t>
      </w:r>
    </w:p>
    <w:p>
      <w:pPr>
        <w:spacing w:after="0"/>
        <w:ind w:left="0"/>
        <w:jc w:val="both"/>
      </w:pPr>
      <w:r>
        <w:rPr>
          <w:rFonts w:ascii="Times New Roman"/>
          <w:b w:val="false"/>
          <w:i w:val="false"/>
          <w:color w:val="000000"/>
          <w:sz w:val="28"/>
        </w:rPr>
        <w:t xml:space="preserve">
      подраздел 4.3 </w:t>
      </w:r>
      <w:r>
        <w:rPr>
          <w:rFonts w:ascii="Times New Roman"/>
          <w:b w:val="false"/>
          <w:i w:val="false"/>
          <w:color w:val="000000"/>
          <w:sz w:val="28"/>
          <w:u w:val="single"/>
        </w:rPr>
        <w:t>&lt;</w:t>
      </w:r>
      <w:r>
        <w:rPr>
          <w:rFonts w:ascii="Times New Roman"/>
          <w:b w:val="false"/>
          <w:i w:val="false"/>
          <w:color w:val="000000"/>
          <w:sz w:val="28"/>
        </w:rPr>
        <w:t xml:space="preserve"> сумме строк раздела 3.4 графы 1;</w:t>
      </w:r>
    </w:p>
    <w:p>
      <w:pPr>
        <w:spacing w:after="0"/>
        <w:ind w:left="0"/>
        <w:jc w:val="both"/>
      </w:pPr>
      <w:r>
        <w:rPr>
          <w:rFonts w:ascii="Times New Roman"/>
          <w:b w:val="false"/>
          <w:i w:val="false"/>
          <w:color w:val="000000"/>
          <w:sz w:val="28"/>
        </w:rPr>
        <w:t xml:space="preserve">
      подраздел 4.4 </w:t>
      </w:r>
      <w:r>
        <w:rPr>
          <w:rFonts w:ascii="Times New Roman"/>
          <w:b w:val="false"/>
          <w:i w:val="false"/>
          <w:color w:val="000000"/>
          <w:sz w:val="28"/>
          <w:u w:val="single"/>
        </w:rPr>
        <w:t>&lt;</w:t>
      </w:r>
      <w:r>
        <w:rPr>
          <w:rFonts w:ascii="Times New Roman"/>
          <w:b w:val="false"/>
          <w:i w:val="false"/>
          <w:color w:val="000000"/>
          <w:sz w:val="28"/>
        </w:rPr>
        <w:t xml:space="preserve"> сумме строк кодов 01.45.30.110, 01.45.30.120, 01.45.30.130, 01.45.30.140, 01.45.30.150, 01.45.30.200, 01.49.28.200 раздела 3.1 графы 1. </w:t>
      </w:r>
    </w:p>
    <w:bookmarkStart w:name="z31" w:id="27"/>
    <w:p>
      <w:pPr>
        <w:spacing w:after="0"/>
        <w:ind w:left="0"/>
        <w:jc w:val="both"/>
      </w:pPr>
      <w:r>
        <w:rPr>
          <w:rFonts w:ascii="Times New Roman"/>
          <w:b w:val="false"/>
          <w:i w:val="false"/>
          <w:color w:val="000000"/>
          <w:sz w:val="28"/>
        </w:rPr>
        <w:t>
      11. Дополнительные контроли являются допустимыми и предусмотрены с целью снижения вероятности появления случайных ошибок регистрации, которые возникают из-за описок и невнимательности респондентов:</w:t>
      </w:r>
    </w:p>
    <w:bookmarkEnd w:id="27"/>
    <w:p>
      <w:pPr>
        <w:spacing w:after="0"/>
        <w:ind w:left="0"/>
        <w:jc w:val="both"/>
      </w:pPr>
      <w:r>
        <w:rPr>
          <w:rFonts w:ascii="Times New Roman"/>
          <w:b w:val="false"/>
          <w:i w:val="false"/>
          <w:color w:val="000000"/>
          <w:sz w:val="28"/>
        </w:rPr>
        <w:t>
      при заполнении граф 2 и 3 раздела 2 учитывается, что средний живой вес одной головы скота и птицы (отношение графы 3 к графе 2), не выходит за следующие пределы: минимальное допустимое значение среднего живого веса одной головы крупного рогатого скота – 230 кг, максимально допустимое – 550 кг; лошадей – 270 кг и 600 кг; верблюдов – 370 кг и 1000 кг; овец и коз – 30 кг и 65 кг; свиней – 70 кг и 150 кг; маралов – 250 кг и 300 кг; домашней птицы – 0,5 кг и 8 кг; кроликов – 2,5 кг и 4 кг; птицы, выращиваемой на ферме – 1 кг и 8 кг, для прочих животных – 250 кг и 350 кг;</w:t>
      </w:r>
    </w:p>
    <w:p>
      <w:pPr>
        <w:spacing w:after="0"/>
        <w:ind w:left="0"/>
        <w:jc w:val="both"/>
      </w:pPr>
      <w:r>
        <w:rPr>
          <w:rFonts w:ascii="Times New Roman"/>
          <w:b w:val="false"/>
          <w:i w:val="false"/>
          <w:color w:val="000000"/>
          <w:sz w:val="28"/>
        </w:rPr>
        <w:t>
      при заполнении графы 4 раздела 2 учитывается, что коэффициент выхода убойной массы скота и птицы, реализованных на убой в живом весе (отношение графы 4 к графе 3, выраженное в процентах), находится в следующих пределах: для крупного рогатого скота коэффициент убойного выхода составляет 50–59%, лошадей – 48–53%, верблюдов – 48–54%, овец и коз – 43–58%, свиней – 66–78%, домашней птицы – 61–80%, кроликов – 50%, маралов – 45–48%;</w:t>
      </w:r>
    </w:p>
    <w:p>
      <w:pPr>
        <w:spacing w:after="0"/>
        <w:ind w:left="0"/>
        <w:jc w:val="both"/>
      </w:pPr>
      <w:r>
        <w:rPr>
          <w:rFonts w:ascii="Times New Roman"/>
          <w:b w:val="false"/>
          <w:i w:val="false"/>
          <w:color w:val="000000"/>
          <w:sz w:val="28"/>
        </w:rPr>
        <w:t>
      при заполнении подраздела 3.1 учитывается, что надой молока в расчете на одну корову не превышает 23 кг в день (отношение произведенного коровьего молока к среднему поголовью дойных коров), а средний настриг шерсти с одной овцы – 4,5 кг (отношения произведенного количества шерсти к количеству овец подверженных стрижке);</w:t>
      </w:r>
    </w:p>
    <w:p>
      <w:pPr>
        <w:spacing w:after="0"/>
        <w:ind w:left="0"/>
        <w:jc w:val="both"/>
      </w:pPr>
      <w:r>
        <w:rPr>
          <w:rFonts w:ascii="Times New Roman"/>
          <w:b w:val="false"/>
          <w:i w:val="false"/>
          <w:color w:val="000000"/>
          <w:sz w:val="28"/>
        </w:rPr>
        <w:t>
      при заполнении подраздела 3.4 учитывается, что средняя яйценоскость кур-несушек – 30 штук в месяц (отношение производства яиц куриных к среднему поголовью кур-несушек).</w:t>
      </w:r>
    </w:p>
    <w:p>
      <w:pPr>
        <w:spacing w:after="0"/>
        <w:ind w:left="0"/>
        <w:jc w:val="both"/>
      </w:pPr>
      <w:r>
        <w:rPr>
          <w:rFonts w:ascii="Times New Roman"/>
          <w:b w:val="false"/>
          <w:i w:val="false"/>
          <w:color w:val="000000"/>
          <w:sz w:val="28"/>
        </w:rPr>
        <w:t xml:space="preserve">
      В случае если действительно имеет место явление, при котором </w:t>
      </w:r>
    </w:p>
    <w:p>
      <w:pPr>
        <w:spacing w:after="0"/>
        <w:ind w:left="0"/>
        <w:jc w:val="both"/>
      </w:pPr>
      <w:r>
        <w:rPr>
          <w:rFonts w:ascii="Times New Roman"/>
          <w:b w:val="false"/>
          <w:i w:val="false"/>
          <w:color w:val="000000"/>
          <w:sz w:val="28"/>
        </w:rPr>
        <w:t xml:space="preserve">
      какие-либо вышеприведенные ограничения не соблюдаются, к отчету по статистической форме необходимо приложить соответствующие пояснения.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2016 года № 280</w:t>
            </w:r>
          </w:p>
        </w:tc>
      </w:tr>
    </w:tbl>
    <w:tbl>
      <w:tblPr>
        <w:tblW w:w="0" w:type="auto"/>
        <w:tblCellSpacing w:w="0" w:type="auto"/>
        <w:tblBorders>
          <w:top w:val="none"/>
          <w:left w:val="none"/>
          <w:bottom w:val="none"/>
          <w:right w:val="none"/>
          <w:insideH w:val="none"/>
          <w:insideV w:val="none"/>
        </w:tblBorders>
      </w:tblPr>
      <w:tblGrid>
        <w:gridCol w:w="2014"/>
        <w:gridCol w:w="211"/>
        <w:gridCol w:w="71"/>
        <w:gridCol w:w="12394"/>
      </w:tblGrid>
      <w:tr>
        <w:trPr>
          <w:trHeight w:val="30" w:hRule="atLeast"/>
        </w:trPr>
        <w:tc>
          <w:tcPr>
            <w:tcW w:w="20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19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19200" cy="850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министрлігінің Статистика комитеті төрағасының 2016 жылғы 29 қарашадан № 280 бұйрығына 3-қосымша</w:t>
            </w:r>
          </w:p>
          <w:p>
            <w:pPr>
              <w:spacing w:after="20"/>
              <w:ind w:left="20"/>
              <w:jc w:val="both"/>
            </w:pPr>
            <w:r>
              <w:rPr>
                <w:rFonts w:ascii="Times New Roman"/>
                <w:b w:val="false"/>
                <w:i w:val="false"/>
                <w:color w:val="000000"/>
                <w:sz w:val="20"/>
              </w:rPr>
              <w:t>
Приложение 8 к приказу</w:t>
            </w:r>
          </w:p>
          <w:p>
            <w:pPr>
              <w:spacing w:after="20"/>
              <w:ind w:left="20"/>
              <w:jc w:val="both"/>
            </w:pPr>
            <w:r>
              <w:rPr>
                <w:rFonts w:ascii="Times New Roman"/>
                <w:b w:val="false"/>
                <w:i w:val="false"/>
                <w:color w:val="000000"/>
                <w:sz w:val="20"/>
              </w:rPr>
              <w:t>
Председателя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xml:space="preserve">
от 4 декабря 2014 года № 67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статистикалық</w:t>
            </w:r>
          </w:p>
          <w:p>
            <w:pPr>
              <w:spacing w:after="20"/>
              <w:ind w:left="20"/>
              <w:jc w:val="both"/>
            </w:pPr>
            <w:r>
              <w:rPr>
                <w:rFonts w:ascii="Times New Roman"/>
                <w:b w:val="false"/>
                <w:i w:val="false"/>
                <w:color w:val="000000"/>
                <w:sz w:val="20"/>
              </w:rPr>
              <w:t>
</w:t>
            </w:r>
            <w:r>
              <w:rPr>
                <w:rFonts w:ascii="Times New Roman"/>
                <w:b/>
                <w:i w:val="false"/>
                <w:color w:val="000000"/>
                <w:sz w:val="20"/>
              </w:rPr>
              <w:t>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p>
          <w:p>
            <w:pPr>
              <w:spacing w:after="20"/>
              <w:ind w:left="20"/>
              <w:jc w:val="both"/>
            </w:pPr>
            <w:r>
              <w:rPr>
                <w:rFonts w:ascii="Times New Roman"/>
                <w:b w:val="false"/>
                <w:i w:val="false"/>
                <w:color w:val="000000"/>
                <w:sz w:val="20"/>
              </w:rPr>
              <w:t>
</w:t>
            </w:r>
            <w:r>
              <w:rPr>
                <w:rFonts w:ascii="Times New Roman"/>
                <w:b/>
                <w:i w:val="false"/>
                <w:color w:val="000000"/>
                <w:sz w:val="20"/>
              </w:rPr>
              <w:t>www.stat.gov.kz сайтынан</w:t>
            </w:r>
          </w:p>
          <w:p>
            <w:pPr>
              <w:spacing w:after="20"/>
              <w:ind w:left="20"/>
              <w:jc w:val="both"/>
            </w:pPr>
            <w:r>
              <w:rPr>
                <w:rFonts w:ascii="Times New Roman"/>
                <w:b w:val="false"/>
                <w:i w:val="false"/>
                <w:color w:val="000000"/>
                <w:sz w:val="20"/>
              </w:rPr>
              <w:t>
</w:t>
            </w:r>
            <w:r>
              <w:rPr>
                <w:rFonts w:ascii="Times New Roman"/>
                <w:b/>
                <w:i w:val="false"/>
                <w:color w:val="000000"/>
                <w:sz w:val="20"/>
              </w:rPr>
              <w:t>алуға болады</w:t>
            </w:r>
          </w:p>
          <w:p>
            <w:pPr>
              <w:spacing w:after="20"/>
              <w:ind w:left="20"/>
              <w:jc w:val="both"/>
            </w:pPr>
            <w:r>
              <w:rPr>
                <w:rFonts w:ascii="Times New Roman"/>
                <w:b w:val="false"/>
                <w:i w:val="false"/>
                <w:color w:val="000000"/>
                <w:sz w:val="20"/>
              </w:rPr>
              <w:t>
Статистическую форму можно</w:t>
            </w:r>
          </w:p>
          <w:p>
            <w:pPr>
              <w:spacing w:after="20"/>
              <w:ind w:left="20"/>
              <w:jc w:val="both"/>
            </w:pPr>
            <w:r>
              <w:rPr>
                <w:rFonts w:ascii="Times New Roman"/>
                <w:b w:val="false"/>
                <w:i w:val="false"/>
                <w:color w:val="000000"/>
                <w:sz w:val="20"/>
              </w:rPr>
              <w:t>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xml:space="preserve">
Время, затраченное на заполнение статистической формы, в часах (нужное обвести) </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коды 141112005 </w:t>
            </w:r>
          </w:p>
          <w:p>
            <w:pPr>
              <w:spacing w:after="20"/>
              <w:ind w:left="20"/>
              <w:jc w:val="both"/>
            </w:pPr>
            <w:r>
              <w:rPr>
                <w:rFonts w:ascii="Times New Roman"/>
                <w:b w:val="false"/>
                <w:i w:val="false"/>
                <w:color w:val="000000"/>
                <w:sz w:val="20"/>
              </w:rPr>
              <w:t>
Код статистической</w:t>
            </w:r>
          </w:p>
          <w:p>
            <w:pPr>
              <w:spacing w:after="20"/>
              <w:ind w:left="20"/>
              <w:jc w:val="both"/>
            </w:pPr>
            <w:r>
              <w:rPr>
                <w:rFonts w:ascii="Times New Roman"/>
                <w:b w:val="false"/>
                <w:i w:val="false"/>
                <w:color w:val="000000"/>
                <w:sz w:val="20"/>
              </w:rPr>
              <w:t xml:space="preserve">
формы </w:t>
            </w:r>
            <w:r>
              <w:rPr>
                <w:rFonts w:ascii="Times New Roman"/>
                <w:b/>
                <w:i w:val="false"/>
                <w:color w:val="000000"/>
                <w:sz w:val="20"/>
              </w:rPr>
              <w:t xml:space="preserve">141112005 </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Сүрек дайындау және орман өсіру мен орман шаруашылығы жұмыстарын жүргізу туралы есеп</w:t>
            </w:r>
          </w:p>
          <w:p>
            <w:pPr>
              <w:spacing w:after="20"/>
              <w:ind w:left="20"/>
              <w:jc w:val="both"/>
            </w:pPr>
            <w:r>
              <w:rPr>
                <w:rFonts w:ascii="Times New Roman"/>
                <w:b w:val="false"/>
                <w:i w:val="false"/>
                <w:color w:val="000000"/>
                <w:sz w:val="20"/>
              </w:rPr>
              <w:t>
Отчет о заготовке древесины и проведении лесокультурных и лесохозяйственных работ</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1-орман</w:t>
            </w:r>
          </w:p>
          <w:p>
            <w:pPr>
              <w:spacing w:after="20"/>
              <w:ind w:left="20"/>
              <w:jc w:val="both"/>
            </w:pPr>
            <w:r>
              <w:rPr>
                <w:rFonts w:ascii="Times New Roman"/>
                <w:b w:val="false"/>
                <w:i w:val="false"/>
                <w:color w:val="000000"/>
                <w:sz w:val="20"/>
              </w:rPr>
              <w:t>
1-лес</w:t>
            </w:r>
          </w:p>
        </w:tc>
        <w:tc>
          <w:tcPr>
            <w:tcW w:w="0" w:type="auto"/>
            <w:gridSpan w:val="2"/>
            <w:vMerge/>
            <w:tcBorders>
              <w:top w:val="nil"/>
            </w:tcBorders>
          </w:tcP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94"/>
              <w:gridCol w:w="1239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(бұдан әрі – ЭҚЖЖ)</w:t>
            </w:r>
            <w:r>
              <w:rPr>
                <w:rFonts w:ascii="Times New Roman"/>
                <w:b w:val="false"/>
                <w:i w:val="false"/>
                <w:color w:val="000000"/>
                <w:sz w:val="20"/>
              </w:rPr>
              <w:t> </w:t>
            </w:r>
            <w:r>
              <w:rPr>
                <w:rFonts w:ascii="Times New Roman"/>
                <w:b/>
                <w:i w:val="false"/>
                <w:color w:val="000000"/>
                <w:sz w:val="20"/>
              </w:rPr>
              <w:t>коды бойынша қызметтің негізгі және қайталама түрлері 02 - "Орман өсіру және ағаш дайындау", 01.3 - "</w:t>
            </w:r>
            <w:r>
              <w:rPr>
                <w:rFonts w:ascii="Times New Roman"/>
                <w:b/>
                <w:i w:val="false"/>
                <w:color w:val="000000"/>
                <w:sz w:val="20"/>
              </w:rPr>
              <w:t>Көшеттік өнімдерін өндіру</w:t>
            </w:r>
            <w:r>
              <w:rPr>
                <w:rFonts w:ascii="Times New Roman"/>
                <w:b/>
                <w:i w:val="false"/>
                <w:color w:val="000000"/>
                <w:sz w:val="20"/>
              </w:rPr>
              <w:t xml:space="preserve">" болып табылатын заңды </w:t>
            </w:r>
            <w:r>
              <w:rPr>
                <w:rFonts w:ascii="Times New Roman"/>
                <w:b/>
                <w:i w:val="false"/>
                <w:color w:val="000000"/>
                <w:sz w:val="20"/>
              </w:rPr>
              <w:t xml:space="preserve">тұлғалар және (немесе) олардың құрылымдық және оқшауланған бөлімшелері және ағаш кесу билеті бар болған жағдайда жеке кәсіпкерлер ұсынады. </w:t>
            </w:r>
          </w:p>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02 - "Лесоводство и лесозаготовки", 01.3 -  "Производство продукции питомников" и индивидуальные предприниматели при наличии лесорубочного билета.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21 ақпан.</w:t>
            </w:r>
          </w:p>
          <w:p>
            <w:pPr>
              <w:spacing w:after="20"/>
              <w:ind w:left="20"/>
              <w:jc w:val="both"/>
            </w:pPr>
            <w:r>
              <w:rPr>
                <w:rFonts w:ascii="Times New Roman"/>
                <w:b w:val="false"/>
                <w:i w:val="false"/>
                <w:color w:val="000000"/>
                <w:sz w:val="20"/>
              </w:rPr>
              <w:t>
Срок представления - до 21 февраля после отчетного периода.</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8"/>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Орман шаруашылығы саласындағы қызметті нақты жүзеге асыру аумағын (облыс, қала, аудан) көрсетіңіз</w:t>
            </w:r>
          </w:p>
          <w:p>
            <w:pPr>
              <w:spacing w:after="20"/>
              <w:ind w:left="20"/>
              <w:jc w:val="both"/>
            </w:pPr>
            <w:r>
              <w:rPr>
                <w:rFonts w:ascii="Times New Roman"/>
                <w:b w:val="false"/>
                <w:i w:val="false"/>
                <w:color w:val="000000"/>
                <w:sz w:val="20"/>
              </w:rPr>
              <w:t>
Укажите территорию (область, город, район) фактического осуществления деятельности в области лесного хозяйства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w:t>
            </w:r>
            <w:r>
              <w:rPr>
                <w:rFonts w:ascii="Times New Roman"/>
                <w:b/>
                <w:i w:val="false"/>
                <w:color w:val="000000"/>
                <w:sz w:val="20"/>
              </w:rPr>
              <w:t>Аумақ коды Әкімшілік-аумақтық объектілер жіктеуішіне сәйкес (бұдан әрi</w:t>
            </w:r>
            <w:r>
              <w:rPr>
                <w:rFonts w:ascii="Times New Roman"/>
                <w:b w:val="false"/>
                <w:i w:val="false"/>
                <w:color w:val="000000"/>
                <w:sz w:val="20"/>
              </w:rPr>
              <w:t xml:space="preserve"> - </w:t>
            </w:r>
            <w:r>
              <w:rPr>
                <w:rFonts w:ascii="Times New Roman"/>
                <w:b/>
                <w:i w:val="false"/>
                <w:color w:val="000000"/>
                <w:sz w:val="20"/>
              </w:rPr>
              <w:t>ӘАОЖ) (статистикалық нысанды қағаз тасығышта тапсыру кезінде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Ағаш дайындау</w:t>
      </w:r>
    </w:p>
    <w:p>
      <w:pPr>
        <w:spacing w:after="0"/>
        <w:ind w:left="0"/>
        <w:jc w:val="both"/>
      </w:pPr>
      <w:r>
        <w:rPr>
          <w:rFonts w:ascii="Times New Roman"/>
          <w:b w:val="false"/>
          <w:i w:val="false"/>
          <w:color w:val="000000"/>
          <w:sz w:val="28"/>
        </w:rPr>
        <w:t>
      Лесозаготовки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Өңделмеген сүрек және жабайы өсетін орман шаруашылығының ағаштық емес өнімдерін дайындау туралы мәліметтерді көрсетіңіз</w:t>
      </w:r>
    </w:p>
    <w:p>
      <w:pPr>
        <w:spacing w:after="0"/>
        <w:ind w:left="0"/>
        <w:jc w:val="both"/>
      </w:pPr>
      <w:r>
        <w:rPr>
          <w:rFonts w:ascii="Times New Roman"/>
          <w:b w:val="false"/>
          <w:i w:val="false"/>
          <w:color w:val="000000"/>
          <w:sz w:val="28"/>
        </w:rPr>
        <w:t>
      Укажите сведения о заготовке древесины необработанной и продукции лесного хозяйства не древесной дикорастущей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5958"/>
        <w:gridCol w:w="1115"/>
        <w:gridCol w:w="1737"/>
      </w:tblGrid>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vertAlign w:val="superscript"/>
              </w:rPr>
              <w:t>1</w:t>
            </w:r>
            <w:r>
              <w:rPr>
                <w:rFonts w:ascii="Times New Roman"/>
                <w:b/>
                <w:i w:val="false"/>
                <w:color w:val="000000"/>
                <w:sz w:val="20"/>
              </w:rPr>
              <w:t xml:space="preserve"> сәйкес өнімдердің атауы</w:t>
            </w:r>
          </w:p>
          <w:p>
            <w:pPr>
              <w:spacing w:after="20"/>
              <w:ind w:left="20"/>
              <w:jc w:val="both"/>
            </w:pPr>
            <w:r>
              <w:rPr>
                <w:rFonts w:ascii="Times New Roman"/>
                <w:b w:val="false"/>
                <w:i w:val="false"/>
                <w:color w:val="000000"/>
                <w:sz w:val="20"/>
              </w:rPr>
              <w:t>
Наименование продукции в соответствии с СКПСХ</w:t>
            </w:r>
            <w:r>
              <w:rPr>
                <w:rFonts w:ascii="Times New Roman"/>
                <w:b w:val="false"/>
                <w:i w:val="false"/>
                <w:color w:val="000000"/>
                <w:vertAlign w:val="superscript"/>
              </w:rPr>
              <w:t>1</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АШӨСЖ бойынша өнімнің коды </w:t>
            </w:r>
          </w:p>
          <w:p>
            <w:pPr>
              <w:spacing w:after="20"/>
              <w:ind w:left="20"/>
              <w:jc w:val="both"/>
            </w:pPr>
            <w:r>
              <w:rPr>
                <w:rFonts w:ascii="Times New Roman"/>
                <w:b w:val="false"/>
                <w:i w:val="false"/>
                <w:color w:val="000000"/>
                <w:sz w:val="20"/>
              </w:rPr>
              <w:t>
Код продукции по СКПСХ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w:t>
            </w:r>
          </w:p>
          <w:p>
            <w:pPr>
              <w:spacing w:after="20"/>
              <w:ind w:left="20"/>
              <w:jc w:val="both"/>
            </w:pPr>
            <w:r>
              <w:rPr>
                <w:rFonts w:ascii="Times New Roman"/>
                <w:b w:val="false"/>
                <w:i w:val="false"/>
                <w:color w:val="000000"/>
                <w:sz w:val="20"/>
              </w:rPr>
              <w:t>
Заготовка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Құны, мың теңгемен</w:t>
            </w:r>
          </w:p>
          <w:p>
            <w:pPr>
              <w:spacing w:after="20"/>
              <w:ind w:left="20"/>
              <w:jc w:val="both"/>
            </w:pPr>
            <w:r>
              <w:rPr>
                <w:rFonts w:ascii="Times New Roman"/>
                <w:b w:val="false"/>
                <w:i w:val="false"/>
                <w:color w:val="000000"/>
                <w:sz w:val="20"/>
              </w:rPr>
              <w:t>
Стоимость, в тысячах тенге</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Өңделмеген сүрек, тығыз текше 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Древесина необработанная, в плотных куб. м.</w:t>
            </w:r>
            <w:r>
              <w:rPr>
                <w:rFonts w:ascii="Times New Roman"/>
                <w:b w:val="false"/>
                <w:i w:val="false"/>
                <w:color w:val="000000"/>
                <w:vertAlign w:val="superscript"/>
              </w:rPr>
              <w:t>2</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(АШӨСЖ бойынша коды 02.20.1) </w:t>
            </w:r>
          </w:p>
          <w:p>
            <w:pPr>
              <w:spacing w:after="20"/>
              <w:ind w:left="20"/>
              <w:jc w:val="both"/>
            </w:pPr>
            <w:r>
              <w:rPr>
                <w:rFonts w:ascii="Times New Roman"/>
                <w:b w:val="false"/>
                <w:i w:val="false"/>
                <w:color w:val="000000"/>
                <w:sz w:val="20"/>
              </w:rPr>
              <w:t>
(код 02.20.1 по СКПСХ</w:t>
            </w:r>
            <w:r>
              <w:rPr>
                <w:rFonts w:ascii="Times New Roman"/>
                <w:b/>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Жабайы өсетін орман шаруашылығының ағаштық емес өнімдері, килограммен </w:t>
            </w:r>
          </w:p>
          <w:p>
            <w:pPr>
              <w:spacing w:after="20"/>
              <w:ind w:left="20"/>
              <w:jc w:val="both"/>
            </w:pPr>
            <w:r>
              <w:rPr>
                <w:rFonts w:ascii="Times New Roman"/>
                <w:b w:val="false"/>
                <w:i w:val="false"/>
                <w:color w:val="000000"/>
                <w:sz w:val="20"/>
              </w:rPr>
              <w:t>
Продукция лесного хозяйства не древесная дикорастущая, в килограммах</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бойынша коды 02.30)</w:t>
            </w:r>
          </w:p>
          <w:p>
            <w:pPr>
              <w:spacing w:after="20"/>
              <w:ind w:left="20"/>
              <w:jc w:val="both"/>
            </w:pPr>
            <w:r>
              <w:rPr>
                <w:rFonts w:ascii="Times New Roman"/>
                <w:b w:val="false"/>
                <w:i w:val="false"/>
                <w:color w:val="000000"/>
                <w:sz w:val="20"/>
              </w:rPr>
              <w:t>
(код 02.30 по СКПСХ)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АШӨСЖ – Қазақстан Республикасы Ұлттық экономика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министрлігі Статистика комитетінің Интернет-ресурсында "Жіктеуіштер"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бөлімінде орналасқан "Ауыл, орман және балық шаруашылығы өнімдерінің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(қызметтердің) статистикалық жіктеуішіне"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СКПСХ – заполняется согласно "Статистическому классификатору продукции</w:t>
      </w:r>
    </w:p>
    <w:p>
      <w:pPr>
        <w:spacing w:after="0"/>
        <w:ind w:left="0"/>
        <w:jc w:val="both"/>
      </w:pPr>
      <w:r>
        <w:rPr>
          <w:rFonts w:ascii="Times New Roman"/>
          <w:b w:val="false"/>
          <w:i w:val="false"/>
          <w:color w:val="000000"/>
          <w:sz w:val="28"/>
        </w:rPr>
        <w:t>
      (услуг) сельского, лесного и рыбного хозяйства", размещенному на</w:t>
      </w:r>
    </w:p>
    <w:p>
      <w:pPr>
        <w:spacing w:after="0"/>
        <w:ind w:left="0"/>
        <w:jc w:val="both"/>
      </w:pPr>
      <w:r>
        <w:rPr>
          <w:rFonts w:ascii="Times New Roman"/>
          <w:b w:val="false"/>
          <w:i w:val="false"/>
          <w:color w:val="000000"/>
          <w:sz w:val="28"/>
        </w:rPr>
        <w:t>
      Интернет-ресурсе Комитета по статистике Министерства национальной экономики</w:t>
      </w:r>
    </w:p>
    <w:p>
      <w:pPr>
        <w:spacing w:after="0"/>
        <w:ind w:left="0"/>
        <w:jc w:val="both"/>
      </w:pPr>
      <w:r>
        <w:rPr>
          <w:rFonts w:ascii="Times New Roman"/>
          <w:b w:val="false"/>
          <w:i w:val="false"/>
          <w:color w:val="000000"/>
          <w:sz w:val="28"/>
        </w:rPr>
        <w:t xml:space="preserve">
      Республики Казахстан в разделе "Классификаторы"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i w:val="false"/>
          <w:color w:val="000000"/>
          <w:sz w:val="28"/>
        </w:rPr>
        <w:t xml:space="preserve">Мұнда және бұдан әрі тығыз текше м. - тығыз текше метр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Здесь и далее плотный куб. м.– плотный кубический метр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 Ағаш дайындау саласындағы</w:t>
      </w:r>
      <w:r>
        <w:rPr>
          <w:rFonts w:ascii="Times New Roman"/>
          <w:b w:val="false"/>
          <w:i w:val="false"/>
          <w:color w:val="000000"/>
          <w:sz w:val="28"/>
        </w:rPr>
        <w:t xml:space="preserve"> </w:t>
      </w:r>
      <w:r>
        <w:rPr>
          <w:rFonts w:ascii="Times New Roman"/>
          <w:b/>
          <w:i w:val="false"/>
          <w:color w:val="000000"/>
          <w:sz w:val="28"/>
        </w:rPr>
        <w:t>көрсетілген қызметтердің көлемін қолданыстағы бағамен көрсетіңіз, мың теңгемен (АШӨСЖ бойынша коды 02.40.10.200)</w:t>
      </w:r>
    </w:p>
    <w:p>
      <w:pPr>
        <w:spacing w:after="0"/>
        <w:ind w:left="0"/>
        <w:jc w:val="both"/>
      </w:pPr>
      <w:r>
        <w:rPr>
          <w:rFonts w:ascii="Times New Roman"/>
          <w:b w:val="false"/>
          <w:i w:val="false"/>
          <w:color w:val="000000"/>
          <w:sz w:val="28"/>
        </w:rPr>
        <w:t xml:space="preserve">
      Укажите объем оказанных услуг в области лесозаготовок в действующих ценах, в тысячах тенге (код 02.40.10.200 по СКПСХ)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8"/>
        <w:gridCol w:w="2802"/>
        <w:gridCol w:w="4360"/>
      </w:tblGrid>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көрсетілген қызметтер атауы</w:t>
            </w:r>
          </w:p>
          <w:p>
            <w:pPr>
              <w:spacing w:after="20"/>
              <w:ind w:left="20"/>
              <w:jc w:val="both"/>
            </w:pPr>
            <w:r>
              <w:rPr>
                <w:rFonts w:ascii="Times New Roman"/>
                <w:b w:val="false"/>
                <w:i w:val="false"/>
                <w:color w:val="000000"/>
                <w:sz w:val="20"/>
              </w:rPr>
              <w:t>
Наименование услуги в соответствии с СКПСХ</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 бойынша</w:t>
            </w:r>
          </w:p>
          <w:p>
            <w:pPr>
              <w:spacing w:after="20"/>
              <w:ind w:left="20"/>
              <w:jc w:val="both"/>
            </w:pPr>
            <w:r>
              <w:rPr>
                <w:rFonts w:ascii="Times New Roman"/>
                <w:b w:val="false"/>
                <w:i w:val="false"/>
                <w:color w:val="000000"/>
                <w:sz w:val="20"/>
              </w:rPr>
              <w:t>
Код по СКПСХ</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дайындау саласындағы көрсетілетін қызметтер</w:t>
            </w:r>
          </w:p>
          <w:p>
            <w:pPr>
              <w:spacing w:after="20"/>
              <w:ind w:left="20"/>
              <w:jc w:val="both"/>
            </w:pPr>
            <w:r>
              <w:rPr>
                <w:rFonts w:ascii="Times New Roman"/>
                <w:b w:val="false"/>
                <w:i w:val="false"/>
                <w:color w:val="000000"/>
                <w:sz w:val="20"/>
              </w:rPr>
              <w:t xml:space="preserve">
Услуги в области лесозаготовок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Орман өсіру</w:t>
      </w:r>
    </w:p>
    <w:p>
      <w:pPr>
        <w:spacing w:after="0"/>
        <w:ind w:left="0"/>
        <w:jc w:val="both"/>
      </w:pPr>
      <w:r>
        <w:rPr>
          <w:rFonts w:ascii="Times New Roman"/>
          <w:b w:val="false"/>
          <w:i w:val="false"/>
          <w:color w:val="000000"/>
          <w:sz w:val="28"/>
        </w:rPr>
        <w:t>
      Лесоводство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 Санитарлық және өзге де ағаш кесу кезінде алынған сүректі дайындау туралы мәліметтерді көрсетіңіз</w:t>
      </w:r>
    </w:p>
    <w:p>
      <w:pPr>
        <w:spacing w:after="0"/>
        <w:ind w:left="0"/>
        <w:jc w:val="both"/>
      </w:pPr>
      <w:r>
        <w:rPr>
          <w:rFonts w:ascii="Times New Roman"/>
          <w:b w:val="false"/>
          <w:i w:val="false"/>
          <w:color w:val="000000"/>
          <w:sz w:val="28"/>
        </w:rPr>
        <w:t xml:space="preserve">
      Укажите сведения о заготовке древесины, полученной при санитарных и прочих рубках леса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1"/>
        <w:gridCol w:w="4445"/>
        <w:gridCol w:w="2894"/>
      </w:tblGrid>
      <w:tr>
        <w:trPr>
          <w:trHeight w:val="30" w:hRule="atLeast"/>
        </w:trPr>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 тығыз текше м.</w:t>
            </w:r>
          </w:p>
          <w:p>
            <w:pPr>
              <w:spacing w:after="20"/>
              <w:ind w:left="20"/>
              <w:jc w:val="both"/>
            </w:pPr>
            <w:r>
              <w:rPr>
                <w:rFonts w:ascii="Times New Roman"/>
                <w:b w:val="false"/>
                <w:i w:val="false"/>
                <w:color w:val="000000"/>
                <w:sz w:val="20"/>
              </w:rPr>
              <w:t>
Заготовка, в плотных куб. м.</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Құны, мың теңгемен</w:t>
            </w:r>
          </w:p>
          <w:p>
            <w:pPr>
              <w:spacing w:after="20"/>
              <w:ind w:left="20"/>
              <w:jc w:val="both"/>
            </w:pPr>
            <w:r>
              <w:rPr>
                <w:rFonts w:ascii="Times New Roman"/>
                <w:b w:val="false"/>
                <w:i w:val="false"/>
                <w:color w:val="000000"/>
                <w:sz w:val="20"/>
              </w:rPr>
              <w:t>
Стоимость, в тысячах тенге</w:t>
            </w:r>
          </w:p>
        </w:tc>
      </w:tr>
      <w:tr>
        <w:trPr>
          <w:trHeight w:val="30" w:hRule="atLeast"/>
        </w:trPr>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Санитарлық және өзге де ағаш кесу кезінде алынған сүрек </w:t>
            </w:r>
          </w:p>
          <w:p>
            <w:pPr>
              <w:spacing w:after="20"/>
              <w:ind w:left="20"/>
              <w:jc w:val="both"/>
            </w:pPr>
            <w:r>
              <w:rPr>
                <w:rFonts w:ascii="Times New Roman"/>
                <w:b w:val="false"/>
                <w:i w:val="false"/>
                <w:color w:val="000000"/>
                <w:sz w:val="20"/>
              </w:rPr>
              <w:t xml:space="preserve">
Древесина, полученная при санитарных и прочих рубках леса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 Тұқымдарды дайындау туралы мәліметтерді көрсетіңіз </w:t>
      </w:r>
    </w:p>
    <w:p>
      <w:pPr>
        <w:spacing w:after="0"/>
        <w:ind w:left="0"/>
        <w:jc w:val="both"/>
      </w:pPr>
      <w:r>
        <w:rPr>
          <w:rFonts w:ascii="Times New Roman"/>
          <w:b w:val="false"/>
          <w:i w:val="false"/>
          <w:color w:val="000000"/>
          <w:sz w:val="28"/>
        </w:rPr>
        <w:t xml:space="preserve">
      Укажите сведения о заготовке семян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7"/>
        <w:gridCol w:w="3998"/>
        <w:gridCol w:w="2419"/>
        <w:gridCol w:w="2946"/>
      </w:tblGrid>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 килограммен</w:t>
            </w:r>
          </w:p>
          <w:p>
            <w:pPr>
              <w:spacing w:after="20"/>
              <w:ind w:left="20"/>
              <w:jc w:val="both"/>
            </w:pPr>
            <w:r>
              <w:rPr>
                <w:rFonts w:ascii="Times New Roman"/>
                <w:b w:val="false"/>
                <w:i w:val="false"/>
                <w:color w:val="000000"/>
                <w:sz w:val="20"/>
              </w:rPr>
              <w:t>
Заготовка, в килограммах</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Құны, мың теңгемен</w:t>
            </w:r>
          </w:p>
          <w:p>
            <w:pPr>
              <w:spacing w:after="20"/>
              <w:ind w:left="20"/>
              <w:jc w:val="both"/>
            </w:pPr>
            <w:r>
              <w:rPr>
                <w:rFonts w:ascii="Times New Roman"/>
                <w:b w:val="false"/>
                <w:i w:val="false"/>
                <w:color w:val="000000"/>
                <w:sz w:val="20"/>
              </w:rPr>
              <w:t>
Стоимость, в тысячах тенге</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ағаштарының тұқымдары</w:t>
            </w:r>
          </w:p>
          <w:p>
            <w:pPr>
              <w:spacing w:after="20"/>
              <w:ind w:left="20"/>
              <w:jc w:val="both"/>
            </w:pPr>
            <w:r>
              <w:rPr>
                <w:rFonts w:ascii="Times New Roman"/>
                <w:b w:val="false"/>
                <w:i w:val="false"/>
                <w:color w:val="000000"/>
                <w:sz w:val="20"/>
              </w:rPr>
              <w:t xml:space="preserve">
Семена деревьев лесных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ағаш тұқымдары плантацияларында және учаскелерінде </w:t>
            </w:r>
          </w:p>
          <w:p>
            <w:pPr>
              <w:spacing w:after="20"/>
              <w:ind w:left="20"/>
              <w:jc w:val="both"/>
            </w:pPr>
            <w:r>
              <w:rPr>
                <w:rFonts w:ascii="Times New Roman"/>
                <w:b w:val="false"/>
                <w:i w:val="false"/>
                <w:color w:val="000000"/>
                <w:sz w:val="20"/>
              </w:rPr>
              <w:t>
из них на лесосеменных плантациях и участках</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 Орман тәлімбақтары көрсеткен қызметтері көлемін қолданыстағы бағамен көрсетіңіз, мың теңгемен (АШӨСЖ бойынша коды 02.10.2) </w:t>
      </w:r>
    </w:p>
    <w:p>
      <w:pPr>
        <w:spacing w:after="0"/>
        <w:ind w:left="0"/>
        <w:jc w:val="both"/>
      </w:pPr>
      <w:r>
        <w:rPr>
          <w:rFonts w:ascii="Times New Roman"/>
          <w:b w:val="false"/>
          <w:i w:val="false"/>
          <w:color w:val="000000"/>
          <w:sz w:val="28"/>
        </w:rPr>
        <w:t xml:space="preserve">
      Укажите объем оказанных услуг лесопитомников в действующих ценах, в тысячах тенге (код 02.10.2 по СКПСХ)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5"/>
        <w:gridCol w:w="2991"/>
        <w:gridCol w:w="3824"/>
      </w:tblGrid>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көрсетілген қызметтер атауы</w:t>
            </w:r>
          </w:p>
          <w:p>
            <w:pPr>
              <w:spacing w:after="20"/>
              <w:ind w:left="20"/>
              <w:jc w:val="both"/>
            </w:pPr>
            <w:r>
              <w:rPr>
                <w:rFonts w:ascii="Times New Roman"/>
                <w:b w:val="false"/>
                <w:i w:val="false"/>
                <w:color w:val="000000"/>
                <w:sz w:val="20"/>
              </w:rPr>
              <w:t xml:space="preserve">
Наименование услуги в соответствии с СКПСХ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 бойынша</w:t>
            </w:r>
          </w:p>
          <w:p>
            <w:pPr>
              <w:spacing w:after="20"/>
              <w:ind w:left="20"/>
              <w:jc w:val="both"/>
            </w:pPr>
            <w:r>
              <w:rPr>
                <w:rFonts w:ascii="Times New Roman"/>
                <w:b w:val="false"/>
                <w:i w:val="false"/>
                <w:color w:val="000000"/>
                <w:sz w:val="20"/>
              </w:rPr>
              <w:t xml:space="preserve">
Код по СКПСХ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тәлімбақтарының көрсетілген қызметтері</w:t>
            </w:r>
          </w:p>
          <w:p>
            <w:pPr>
              <w:spacing w:after="20"/>
              <w:ind w:left="20"/>
              <w:jc w:val="both"/>
            </w:pPr>
            <w:r>
              <w:rPr>
                <w:rFonts w:ascii="Times New Roman"/>
                <w:b w:val="false"/>
                <w:i w:val="false"/>
                <w:color w:val="000000"/>
                <w:sz w:val="20"/>
              </w:rPr>
              <w:t xml:space="preserve">
Услуги лесопитомников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 Орман өсіру саласындағы көрсетілген қызметтердің көлемін көрсетіңіз, мың теңгемен (АШӨСЖ бойынша коды 02.40.10.100) </w:t>
      </w:r>
    </w:p>
    <w:p>
      <w:pPr>
        <w:spacing w:after="0"/>
        <w:ind w:left="0"/>
        <w:jc w:val="both"/>
      </w:pPr>
      <w:r>
        <w:rPr>
          <w:rFonts w:ascii="Times New Roman"/>
          <w:b w:val="false"/>
          <w:i w:val="false"/>
          <w:color w:val="000000"/>
          <w:sz w:val="28"/>
        </w:rPr>
        <w:t xml:space="preserve">
      Укажите объем оказанных услуг в области лесоводства, в тысячах тенге (код 02.40.10.100 по СКПСХ)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8"/>
        <w:gridCol w:w="2802"/>
        <w:gridCol w:w="4360"/>
      </w:tblGrid>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көрсетілген қызметтер атауы</w:t>
            </w:r>
          </w:p>
          <w:p>
            <w:pPr>
              <w:spacing w:after="20"/>
              <w:ind w:left="20"/>
              <w:jc w:val="both"/>
            </w:pPr>
            <w:r>
              <w:rPr>
                <w:rFonts w:ascii="Times New Roman"/>
                <w:b w:val="false"/>
                <w:i w:val="false"/>
                <w:color w:val="000000"/>
                <w:sz w:val="20"/>
              </w:rPr>
              <w:t>
Наименование услуги в соответствии с СКПСХ</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 бойынша</w:t>
            </w:r>
          </w:p>
          <w:p>
            <w:pPr>
              <w:spacing w:after="20"/>
              <w:ind w:left="20"/>
              <w:jc w:val="both"/>
            </w:pPr>
            <w:r>
              <w:rPr>
                <w:rFonts w:ascii="Times New Roman"/>
                <w:b w:val="false"/>
                <w:i w:val="false"/>
                <w:color w:val="000000"/>
                <w:sz w:val="20"/>
              </w:rPr>
              <w:t>
Код по СКПСХ</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өсіру саласындағы көрсетілген қызметтер</w:t>
            </w:r>
          </w:p>
          <w:p>
            <w:pPr>
              <w:spacing w:after="20"/>
              <w:ind w:left="20"/>
              <w:jc w:val="both"/>
            </w:pPr>
            <w:r>
              <w:rPr>
                <w:rFonts w:ascii="Times New Roman"/>
                <w:b w:val="false"/>
                <w:i w:val="false"/>
                <w:color w:val="000000"/>
                <w:sz w:val="20"/>
              </w:rPr>
              <w:t>
Услуги в области лесоводства</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Орман орналастыру </w:t>
      </w:r>
    </w:p>
    <w:p>
      <w:pPr>
        <w:spacing w:after="0"/>
        <w:ind w:left="0"/>
        <w:jc w:val="both"/>
      </w:pPr>
      <w:r>
        <w:rPr>
          <w:rFonts w:ascii="Times New Roman"/>
          <w:b w:val="false"/>
          <w:i w:val="false"/>
          <w:color w:val="000000"/>
          <w:sz w:val="28"/>
        </w:rPr>
        <w:t xml:space="preserve">
      Лесоустройство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3823"/>
        <w:gridCol w:w="6318"/>
      </w:tblGrid>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Алқабы, гектармен</w:t>
            </w:r>
          </w:p>
          <w:p>
            <w:pPr>
              <w:spacing w:after="20"/>
              <w:ind w:left="20"/>
              <w:jc w:val="both"/>
            </w:pPr>
            <w:r>
              <w:rPr>
                <w:rFonts w:ascii="Times New Roman"/>
                <w:b w:val="false"/>
                <w:i w:val="false"/>
                <w:color w:val="000000"/>
                <w:sz w:val="20"/>
              </w:rPr>
              <w:t>
Площадь, в гектарах</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Орманды орналастыруға жұмсалған шығындар, мың теңгемен </w:t>
            </w:r>
          </w:p>
          <w:p>
            <w:pPr>
              <w:spacing w:after="20"/>
              <w:ind w:left="20"/>
              <w:jc w:val="both"/>
            </w:pPr>
            <w:r>
              <w:rPr>
                <w:rFonts w:ascii="Times New Roman"/>
                <w:b w:val="false"/>
                <w:i w:val="false"/>
                <w:color w:val="000000"/>
                <w:sz w:val="20"/>
              </w:rPr>
              <w:t xml:space="preserve">
Затраты на лесоустройство, в тысячах тенге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Орманды орналастыру </w:t>
            </w:r>
          </w:p>
          <w:p>
            <w:pPr>
              <w:spacing w:after="20"/>
              <w:ind w:left="20"/>
              <w:jc w:val="both"/>
            </w:pPr>
            <w:r>
              <w:rPr>
                <w:rFonts w:ascii="Times New Roman"/>
                <w:b w:val="false"/>
                <w:i w:val="false"/>
                <w:color w:val="000000"/>
                <w:sz w:val="20"/>
              </w:rPr>
              <w:t xml:space="preserve">
Лесоустройство </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Қызметтің басқа түрлері, мың теңгемен </w:t>
      </w:r>
    </w:p>
    <w:p>
      <w:pPr>
        <w:spacing w:after="0"/>
        <w:ind w:left="0"/>
        <w:jc w:val="both"/>
      </w:pPr>
      <w:r>
        <w:rPr>
          <w:rFonts w:ascii="Times New Roman"/>
          <w:b w:val="false"/>
          <w:i w:val="false"/>
          <w:color w:val="000000"/>
          <w:sz w:val="28"/>
        </w:rPr>
        <w:t xml:space="preserve">
      Другие виды деятельности,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6"/>
        <w:gridCol w:w="2610"/>
        <w:gridCol w:w="5094"/>
      </w:tblGrid>
      <w:tr>
        <w:trPr>
          <w:trHeight w:val="30" w:hRule="atLeast"/>
        </w:trPr>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w:t>
            </w:r>
            <w:r>
              <w:rPr>
                <w:rFonts w:ascii="Times New Roman"/>
                <w:b w:val="false"/>
                <w:i w:val="false"/>
                <w:color w:val="000000"/>
                <w:vertAlign w:val="superscript"/>
              </w:rPr>
              <w:t xml:space="preserve">3 </w:t>
            </w:r>
            <w:r>
              <w:rPr>
                <w:rFonts w:ascii="Times New Roman"/>
                <w:b/>
                <w:i w:val="false"/>
                <w:color w:val="000000"/>
                <w:sz w:val="20"/>
              </w:rPr>
              <w:t>сәйкес қызмет түрлерінің атауы</w:t>
            </w:r>
          </w:p>
          <w:p>
            <w:pPr>
              <w:spacing w:after="20"/>
              <w:ind w:left="20"/>
              <w:jc w:val="both"/>
            </w:pPr>
            <w:r>
              <w:rPr>
                <w:rFonts w:ascii="Times New Roman"/>
                <w:b w:val="false"/>
                <w:i w:val="false"/>
                <w:color w:val="000000"/>
                <w:sz w:val="20"/>
              </w:rPr>
              <w:t>
Наименование видов деятельности в соответствии с ОКЭД</w:t>
            </w:r>
            <w:r>
              <w:rPr>
                <w:rFonts w:ascii="Times New Roman"/>
                <w:b w:val="false"/>
                <w:i w:val="false"/>
                <w:color w:val="000000"/>
                <w:vertAlign w:val="superscript"/>
              </w:rPr>
              <w:t>3</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w:t>
            </w:r>
            <w:r>
              <w:rPr>
                <w:rFonts w:ascii="Times New Roman"/>
                <w:b w:val="false"/>
                <w:i w:val="false"/>
                <w:color w:val="000000"/>
                <w:vertAlign w:val="superscript"/>
              </w:rPr>
              <w:t>4</w:t>
            </w:r>
            <w:r>
              <w:rPr>
                <w:rFonts w:ascii="Times New Roman"/>
                <w:b/>
                <w:i w:val="false"/>
                <w:color w:val="000000"/>
                <w:sz w:val="20"/>
              </w:rPr>
              <w:t xml:space="preserve"> коды </w:t>
            </w:r>
          </w:p>
          <w:p>
            <w:pPr>
              <w:spacing w:after="20"/>
              <w:ind w:left="20"/>
              <w:jc w:val="both"/>
            </w:pPr>
            <w:r>
              <w:rPr>
                <w:rFonts w:ascii="Times New Roman"/>
                <w:b w:val="false"/>
                <w:i w:val="false"/>
                <w:color w:val="000000"/>
                <w:sz w:val="20"/>
              </w:rPr>
              <w:t>
Код по ОКЭД</w:t>
            </w:r>
            <w:r>
              <w:rPr>
                <w:rFonts w:ascii="Times New Roman"/>
                <w:b w:val="false"/>
                <w:i w:val="false"/>
                <w:color w:val="000000"/>
                <w:vertAlign w:val="superscript"/>
              </w:rPr>
              <w:t>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Өндірілген өнімдердің (тауарлардың, көрсетілетін қызметтердің) көлемі </w:t>
            </w:r>
          </w:p>
          <w:p>
            <w:pPr>
              <w:spacing w:after="20"/>
              <w:ind w:left="20"/>
              <w:jc w:val="both"/>
            </w:pPr>
            <w:r>
              <w:rPr>
                <w:rFonts w:ascii="Times New Roman"/>
                <w:b w:val="false"/>
                <w:i w:val="false"/>
                <w:color w:val="000000"/>
                <w:sz w:val="20"/>
              </w:rPr>
              <w:t xml:space="preserve">
Объем произведенной продукции (товаров, услуг) </w:t>
            </w:r>
          </w:p>
        </w:tc>
      </w:tr>
      <w:tr>
        <w:trPr>
          <w:trHeight w:val="30" w:hRule="atLeast"/>
        </w:trPr>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Мұнда және бұдан әрі ЭҚЖЖ – Қазақстан Республикасы Ұлттық экономика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министрлігі Статистика комитетінің Интернет-ресурсында "Жіктеуіштер"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бөлімінде орналасқан ЭҚЖЖ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Здесь и далее ОКЭД – заполняется согласно ОКЭД, размещенному на Интернет-ресурсе</w:t>
      </w:r>
    </w:p>
    <w:p>
      <w:pPr>
        <w:spacing w:after="0"/>
        <w:ind w:left="0"/>
        <w:jc w:val="both"/>
      </w:pPr>
      <w:r>
        <w:rPr>
          <w:rFonts w:ascii="Times New Roman"/>
          <w:b w:val="false"/>
          <w:i w:val="false"/>
          <w:color w:val="000000"/>
          <w:sz w:val="28"/>
        </w:rPr>
        <w:t>
      Комитета по статистике Министерства национальной экономики Республики Казахстан</w:t>
      </w:r>
    </w:p>
    <w:p>
      <w:pPr>
        <w:spacing w:after="0"/>
        <w:ind w:left="0"/>
        <w:jc w:val="both"/>
      </w:pPr>
      <w:r>
        <w:rPr>
          <w:rFonts w:ascii="Times New Roman"/>
          <w:b w:val="false"/>
          <w:i w:val="false"/>
          <w:color w:val="000000"/>
          <w:sz w:val="28"/>
        </w:rPr>
        <w:t xml:space="preserve">
      в разделе "Классификаторы"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Мұнда ЭҚЖЖ коды - статистикалық нысанды қағаз тасығышта тапсыру кезінде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кодын статистика органының қызметкері толтырады.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Здесь код по ОКЭД - код заполняется работником органа статистики при сдаче</w:t>
      </w:r>
    </w:p>
    <w:p>
      <w:pPr>
        <w:spacing w:after="0"/>
        <w:ind w:left="0"/>
        <w:jc w:val="both"/>
      </w:pPr>
      <w:r>
        <w:rPr>
          <w:rFonts w:ascii="Times New Roman"/>
          <w:b w:val="false"/>
          <w:i w:val="false"/>
          <w:color w:val="000000"/>
          <w:sz w:val="28"/>
        </w:rPr>
        <w:t xml:space="preserve">
      статистической формы на бумажном носителе.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______________________ Адрес ___________________________</w:t>
      </w:r>
    </w:p>
    <w:p>
      <w:pPr>
        <w:spacing w:after="0"/>
        <w:ind w:left="0"/>
        <w:jc w:val="both"/>
      </w:pPr>
      <w:r>
        <w:rPr>
          <w:rFonts w:ascii="Times New Roman"/>
          <w:b w:val="false"/>
          <w:i w:val="false"/>
          <w:color w:val="000000"/>
          <w:sz w:val="28"/>
        </w:rPr>
        <w:t>
      ______________________       ___________________________</w:t>
      </w:r>
    </w:p>
    <w:p>
      <w:pPr>
        <w:spacing w:after="0"/>
        <w:ind w:left="0"/>
        <w:jc w:val="both"/>
      </w:pPr>
      <w:r>
        <w:rPr>
          <w:rFonts w:ascii="Times New Roman"/>
          <w:b w:val="false"/>
          <w:i w:val="false"/>
          <w:color w:val="000000"/>
          <w:sz w:val="28"/>
        </w:rPr>
        <w:t xml:space="preserve">
      Телефон      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электрондық поштамекенжайы (респонденттің) </w:t>
      </w:r>
    </w:p>
    <w:p>
      <w:pPr>
        <w:spacing w:after="0"/>
        <w:ind w:left="0"/>
        <w:jc w:val="both"/>
      </w:pPr>
      <w:r>
        <w:rPr>
          <w:rFonts w:ascii="Times New Roman"/>
          <w:b w:val="false"/>
          <w:i w:val="false"/>
          <w:color w:val="000000"/>
          <w:sz w:val="28"/>
        </w:rPr>
        <w:t>
      Адрес электронной почты (респондента) _______________________________</w:t>
      </w:r>
    </w:p>
    <w:tbl>
      <w:tblPr>
        <w:tblW w:w="0" w:type="auto"/>
        <w:tblCellSpacing w:w="0" w:type="auto"/>
        <w:tblBorders>
          <w:top w:val="none"/>
          <w:left w:val="none"/>
          <w:bottom w:val="none"/>
          <w:right w:val="none"/>
          <w:insideH w:val="none"/>
          <w:insideV w:val="none"/>
        </w:tblBorders>
      </w:tblPr>
      <w:tblGrid>
        <w:gridCol w:w="5816"/>
        <w:gridCol w:w="6484"/>
      </w:tblGrid>
      <w:tr>
        <w:trPr>
          <w:trHeight w:val="30" w:hRule="atLeast"/>
        </w:trPr>
        <w:tc>
          <w:tcPr>
            <w:tcW w:w="5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5</w:t>
            </w:r>
            <w:r>
              <w:rPr>
                <w:rFonts w:ascii="Times New Roman"/>
                <w:b w:val="false"/>
                <w:i w:val="false"/>
                <w:color w:val="000000"/>
                <w:vertAlign w:val="superscript"/>
              </w:rPr>
              <w:t xml:space="preserve">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5</w:t>
            </w:r>
            <w:r>
              <w:rPr>
                <w:rFonts w:ascii="Times New Roman"/>
                <w:b w:val="false"/>
                <w:i w:val="false"/>
                <w:color w:val="000000"/>
                <w:vertAlign w:val="superscript"/>
              </w:rPr>
              <w:t xml:space="preserve">          </w:t>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 ____________________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xml:space="preserve">
      (при его наличии)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   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xml:space="preserve">
      (при его наличии)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xml:space="preserve">
                                        Место для печати (при наличии)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i w:val="false"/>
          <w:color w:val="000000"/>
          <w:sz w:val="28"/>
        </w:rPr>
        <w:t xml:space="preserve">Аталған тармақ Қазақстан Республикасы "Мемлекеттік статистика туралы" Заңының 8-бабының 5-тармағына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29 ноября 2016 года № 280</w:t>
            </w:r>
            <w:r>
              <w:br/>
            </w:r>
            <w:r>
              <w:rPr>
                <w:rFonts w:ascii="Times New Roman"/>
                <w:b w:val="false"/>
                <w:i w:val="false"/>
                <w:color w:val="000000"/>
                <w:sz w:val="20"/>
              </w:rPr>
              <w:t>Приложение 9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4 декабря 2014 года № 67</w:t>
            </w:r>
          </w:p>
        </w:tc>
      </w:tr>
    </w:tbl>
    <w:bookmarkStart w:name="z36" w:id="2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 "Отчет о</w:t>
      </w:r>
      <w:r>
        <w:br/>
      </w:r>
      <w:r>
        <w:rPr>
          <w:rFonts w:ascii="Times New Roman"/>
          <w:b/>
          <w:i w:val="false"/>
          <w:color w:val="000000"/>
        </w:rPr>
        <w:t>заготовке древесины и проведении лесокультурных и</w:t>
      </w:r>
      <w:r>
        <w:br/>
      </w:r>
      <w:r>
        <w:rPr>
          <w:rFonts w:ascii="Times New Roman"/>
          <w:b/>
          <w:i w:val="false"/>
          <w:color w:val="000000"/>
        </w:rPr>
        <w:t xml:space="preserve">лесохозяйственных работ" (код 141112005, индекс 1-лес, </w:t>
      </w:r>
      <w:r>
        <w:br/>
      </w:r>
      <w:r>
        <w:rPr>
          <w:rFonts w:ascii="Times New Roman"/>
          <w:b/>
          <w:i w:val="false"/>
          <w:color w:val="000000"/>
        </w:rPr>
        <w:t xml:space="preserve">периодичность годовая) </w:t>
      </w:r>
    </w:p>
    <w:bookmarkEnd w:id="28"/>
    <w:bookmarkStart w:name="z37" w:id="2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заготовке древесины и проведении лесокультурных и лесохозяйственных работ" (код 141112005, индекс 1-лес, периодичность годовая)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заготовке древесины и проведении лесокультурных и лесохозяйственных работ" (код 141112005, индекс 1-лес, периодичность годовая). </w:t>
      </w:r>
    </w:p>
    <w:bookmarkEnd w:id="29"/>
    <w:bookmarkStart w:name="z38" w:id="30"/>
    <w:p>
      <w:pPr>
        <w:spacing w:after="0"/>
        <w:ind w:left="0"/>
        <w:jc w:val="both"/>
      </w:pP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p>
    <w:bookmarkEnd w:id="30"/>
    <w:bookmarkStart w:name="z39" w:id="31"/>
    <w:p>
      <w:pPr>
        <w:spacing w:after="0"/>
        <w:ind w:left="0"/>
        <w:jc w:val="both"/>
      </w:pPr>
      <w:r>
        <w:rPr>
          <w:rFonts w:ascii="Times New Roman"/>
          <w:b w:val="false"/>
          <w:i w:val="false"/>
          <w:color w:val="000000"/>
          <w:sz w:val="28"/>
        </w:rPr>
        <w:t xml:space="preserve">
      1) лесозаготовки – процесс заготовки древесины, включающий основные и вспомогательные операции по валке деревьев, вывозке их с лесосек и частичной переработке на нижних лесных складах; </w:t>
      </w:r>
    </w:p>
    <w:bookmarkEnd w:id="31"/>
    <w:bookmarkStart w:name="z40" w:id="32"/>
    <w:p>
      <w:pPr>
        <w:spacing w:after="0"/>
        <w:ind w:left="0"/>
        <w:jc w:val="both"/>
      </w:pPr>
      <w:r>
        <w:rPr>
          <w:rFonts w:ascii="Times New Roman"/>
          <w:b w:val="false"/>
          <w:i w:val="false"/>
          <w:color w:val="000000"/>
          <w:sz w:val="28"/>
        </w:rPr>
        <w:t xml:space="preserve">
      2) лесоводство – отрасль растениеводства, занимающаяся выращиванием леса, а также о способах его рубок и продуктивности; </w:t>
      </w:r>
    </w:p>
    <w:bookmarkEnd w:id="32"/>
    <w:bookmarkStart w:name="z41" w:id="33"/>
    <w:p>
      <w:pPr>
        <w:spacing w:after="0"/>
        <w:ind w:left="0"/>
        <w:jc w:val="both"/>
      </w:pPr>
      <w:r>
        <w:rPr>
          <w:rFonts w:ascii="Times New Roman"/>
          <w:b w:val="false"/>
          <w:i w:val="false"/>
          <w:color w:val="000000"/>
          <w:sz w:val="28"/>
        </w:rPr>
        <w:t xml:space="preserve">
      3) статистический классификатор продукции (услуг) сельского, лесного и рыбного хозяйства – классификатор, устанавливающий порядок классификации и кодирования продукции по видам экономической деятельности; </w:t>
      </w:r>
    </w:p>
    <w:bookmarkEnd w:id="33"/>
    <w:bookmarkStart w:name="z42" w:id="34"/>
    <w:p>
      <w:pPr>
        <w:spacing w:after="0"/>
        <w:ind w:left="0"/>
        <w:jc w:val="both"/>
      </w:pPr>
      <w:r>
        <w:rPr>
          <w:rFonts w:ascii="Times New Roman"/>
          <w:b w:val="false"/>
          <w:i w:val="false"/>
          <w:color w:val="000000"/>
          <w:sz w:val="28"/>
        </w:rPr>
        <w:t xml:space="preserve">
      4) вторичный вид деятельности – вид деятельности, который осуществляется, помимо основного, с целью производства продукции (работ и услуг) для третьих лиц; </w:t>
      </w:r>
    </w:p>
    <w:bookmarkEnd w:id="34"/>
    <w:bookmarkStart w:name="z43" w:id="35"/>
    <w:p>
      <w:pPr>
        <w:spacing w:after="0"/>
        <w:ind w:left="0"/>
        <w:jc w:val="both"/>
      </w:pPr>
      <w:r>
        <w:rPr>
          <w:rFonts w:ascii="Times New Roman"/>
          <w:b w:val="false"/>
          <w:i w:val="false"/>
          <w:color w:val="000000"/>
          <w:sz w:val="28"/>
        </w:rPr>
        <w:t xml:space="preserve">
      5)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 </w:t>
      </w:r>
    </w:p>
    <w:bookmarkEnd w:id="35"/>
    <w:bookmarkStart w:name="z44" w:id="36"/>
    <w:p>
      <w:pPr>
        <w:spacing w:after="0"/>
        <w:ind w:left="0"/>
        <w:jc w:val="both"/>
      </w:pPr>
      <w:r>
        <w:rPr>
          <w:rFonts w:ascii="Times New Roman"/>
          <w:b w:val="false"/>
          <w:i w:val="false"/>
          <w:color w:val="000000"/>
          <w:sz w:val="28"/>
        </w:rPr>
        <w:t xml:space="preserve">
      6) лесоустройство – система мероприятий, включающих определение границ, деление леса на выделы и участки лесонасаждений, группы, категории защитности (водоохранные, защитные, санитарно-гигиенические и оздоровительные и так далее), инвентаризацию лесного фонда (площадь леса и запас древесины), определение размера ежегодного пользования лесом (расчетная лесосека), лесовосстановления; </w:t>
      </w:r>
    </w:p>
    <w:bookmarkEnd w:id="36"/>
    <w:bookmarkStart w:name="z45" w:id="37"/>
    <w:p>
      <w:pPr>
        <w:spacing w:after="0"/>
        <w:ind w:left="0"/>
        <w:jc w:val="both"/>
      </w:pPr>
      <w:r>
        <w:rPr>
          <w:rFonts w:ascii="Times New Roman"/>
          <w:b w:val="false"/>
          <w:i w:val="false"/>
          <w:color w:val="000000"/>
          <w:sz w:val="28"/>
        </w:rPr>
        <w:t xml:space="preserve">
      7) объем продукции (услуг) в лесном хозяйстве – стоимость древесины, заготовленной в ходе рубок главного пользования и ухода за лесом, рубок, связанных с реконструкцией лесных насаждений и выборочных санитарных рубок, затраты по выращиванию леса, лесовосстановлению и лесоустройству, стоимость оказанных услуг, связанных с лесоводством и лесозаготовками. </w:t>
      </w:r>
    </w:p>
    <w:bookmarkEnd w:id="37"/>
    <w:bookmarkStart w:name="z46" w:id="38"/>
    <w:p>
      <w:pPr>
        <w:spacing w:after="0"/>
        <w:ind w:left="0"/>
        <w:jc w:val="both"/>
      </w:pPr>
      <w:r>
        <w:rPr>
          <w:rFonts w:ascii="Times New Roman"/>
          <w:b w:val="false"/>
          <w:i w:val="false"/>
          <w:color w:val="000000"/>
          <w:sz w:val="28"/>
        </w:rPr>
        <w:t xml:space="preserve">
      3. Если деятельность в области лесного хозяйства осуществляется на территории нескольких районов и (или) областей, юридические лица и индивидуальные предприниматели представляют статистическую форму, выделяя информацию по каждой территории на отдельных бланках, то есть данные отражаются по месту осуществления деятельности в области лесного хозяйства. </w:t>
      </w:r>
    </w:p>
    <w:bookmarkEnd w:id="38"/>
    <w:bookmarkStart w:name="z47" w:id="39"/>
    <w:p>
      <w:pPr>
        <w:spacing w:after="0"/>
        <w:ind w:left="0"/>
        <w:jc w:val="both"/>
      </w:pPr>
      <w:r>
        <w:rPr>
          <w:rFonts w:ascii="Times New Roman"/>
          <w:b w:val="false"/>
          <w:i w:val="false"/>
          <w:color w:val="000000"/>
          <w:sz w:val="28"/>
        </w:rPr>
        <w:t xml:space="preserve">
      4. В разделе 1 указывается место (область, город, район) фактического осуществления деятельности в области лесного хозяйства, независимо от места регистрации. </w:t>
      </w:r>
    </w:p>
    <w:bookmarkEnd w:id="39"/>
    <w:bookmarkStart w:name="z48" w:id="40"/>
    <w:p>
      <w:pPr>
        <w:spacing w:after="0"/>
        <w:ind w:left="0"/>
        <w:jc w:val="both"/>
      </w:pPr>
      <w:r>
        <w:rPr>
          <w:rFonts w:ascii="Times New Roman"/>
          <w:b w:val="false"/>
          <w:i w:val="false"/>
          <w:color w:val="000000"/>
          <w:sz w:val="28"/>
        </w:rPr>
        <w:t xml:space="preserve">
      5. В подразделе 2.1 показывается объем древесины необработанной, заготовленной лесопользователями на участках государственного лесного фонда, отведенного для рубок главного пользования, а также на участках частного лесного фонда, находящихся в собственности или долгосрочном пользовании, и продукции лесного хозяйства не древесной дикорастущей. </w:t>
      </w:r>
    </w:p>
    <w:bookmarkEnd w:id="40"/>
    <w:p>
      <w:pPr>
        <w:spacing w:after="0"/>
        <w:ind w:left="0"/>
        <w:jc w:val="both"/>
      </w:pPr>
      <w:r>
        <w:rPr>
          <w:rFonts w:ascii="Times New Roman"/>
          <w:b w:val="false"/>
          <w:i w:val="false"/>
          <w:color w:val="000000"/>
          <w:sz w:val="28"/>
        </w:rPr>
        <w:t>
      К продукции лесного хозяйства не древесной дикорастущей относятся:</w:t>
      </w:r>
    </w:p>
    <w:p>
      <w:pPr>
        <w:spacing w:after="0"/>
        <w:ind w:left="0"/>
        <w:jc w:val="both"/>
      </w:pPr>
      <w:r>
        <w:rPr>
          <w:rFonts w:ascii="Times New Roman"/>
          <w:b w:val="false"/>
          <w:i w:val="false"/>
          <w:color w:val="000000"/>
          <w:sz w:val="28"/>
        </w:rPr>
        <w:t xml:space="preserve">
      1) смолы природные; </w:t>
      </w:r>
    </w:p>
    <w:p>
      <w:pPr>
        <w:spacing w:after="0"/>
        <w:ind w:left="0"/>
        <w:jc w:val="both"/>
      </w:pPr>
      <w:r>
        <w:rPr>
          <w:rFonts w:ascii="Times New Roman"/>
          <w:b w:val="false"/>
          <w:i w:val="false"/>
          <w:color w:val="000000"/>
          <w:sz w:val="28"/>
        </w:rPr>
        <w:t xml:space="preserve">
      2) пробка натуральная, необработанная или прошедшая первичную обработку; </w:t>
      </w:r>
    </w:p>
    <w:p>
      <w:pPr>
        <w:spacing w:after="0"/>
        <w:ind w:left="0"/>
        <w:jc w:val="both"/>
      </w:pPr>
      <w:r>
        <w:rPr>
          <w:rFonts w:ascii="Times New Roman"/>
          <w:b w:val="false"/>
          <w:i w:val="false"/>
          <w:color w:val="000000"/>
          <w:sz w:val="28"/>
        </w:rPr>
        <w:t xml:space="preserve">
      3) части растений, мхи и лишайники, используемые для декоративных целей (мхи и лишайники, ягель (мох олений)); </w:t>
      </w:r>
    </w:p>
    <w:p>
      <w:pPr>
        <w:spacing w:after="0"/>
        <w:ind w:left="0"/>
        <w:jc w:val="both"/>
      </w:pPr>
      <w:r>
        <w:rPr>
          <w:rFonts w:ascii="Times New Roman"/>
          <w:b w:val="false"/>
          <w:i w:val="false"/>
          <w:color w:val="000000"/>
          <w:sz w:val="28"/>
        </w:rPr>
        <w:t xml:space="preserve">
      4) листья, ветки и другие части растений без цветков и бутонов, травы пригодные для составления букетов, свежие или засушенные, отбеленные, пропитанные или подготовленные другим способом; </w:t>
      </w:r>
    </w:p>
    <w:p>
      <w:pPr>
        <w:spacing w:after="0"/>
        <w:ind w:left="0"/>
        <w:jc w:val="both"/>
      </w:pPr>
      <w:r>
        <w:rPr>
          <w:rFonts w:ascii="Times New Roman"/>
          <w:b w:val="false"/>
          <w:i w:val="false"/>
          <w:color w:val="000000"/>
          <w:sz w:val="28"/>
        </w:rPr>
        <w:t xml:space="preserve">
      5) ветки деревьев хвойных; </w:t>
      </w:r>
    </w:p>
    <w:p>
      <w:pPr>
        <w:spacing w:after="0"/>
        <w:ind w:left="0"/>
        <w:jc w:val="both"/>
      </w:pPr>
      <w:r>
        <w:rPr>
          <w:rFonts w:ascii="Times New Roman"/>
          <w:b w:val="false"/>
          <w:i w:val="false"/>
          <w:color w:val="000000"/>
          <w:sz w:val="28"/>
        </w:rPr>
        <w:t xml:space="preserve">
      6) плоды съедобные дикорастущие. </w:t>
      </w:r>
    </w:p>
    <w:p>
      <w:pPr>
        <w:spacing w:after="0"/>
        <w:ind w:left="0"/>
        <w:jc w:val="both"/>
      </w:pPr>
      <w:r>
        <w:rPr>
          <w:rFonts w:ascii="Times New Roman"/>
          <w:b w:val="false"/>
          <w:i w:val="false"/>
          <w:color w:val="000000"/>
          <w:sz w:val="28"/>
        </w:rPr>
        <w:t>
      В подразделе 2.2 показывается объем услуг в области лесозаготовок, куда включаются услуги по транспортированию бревен в сочетании с работами трелевочными, преимущественно в пределах леса: рубку, валку, обрубку, пилку, очистку от коры и другие.</w:t>
      </w:r>
    </w:p>
    <w:bookmarkStart w:name="z49" w:id="41"/>
    <w:p>
      <w:pPr>
        <w:spacing w:after="0"/>
        <w:ind w:left="0"/>
        <w:jc w:val="both"/>
      </w:pPr>
      <w:r>
        <w:rPr>
          <w:rFonts w:ascii="Times New Roman"/>
          <w:b w:val="false"/>
          <w:i w:val="false"/>
          <w:color w:val="000000"/>
          <w:sz w:val="28"/>
        </w:rPr>
        <w:t xml:space="preserve">
      6. В подразделе 3.1 указывается древесина, полученная при рубках промежуточного пользования, включая топливную. </w:t>
      </w:r>
    </w:p>
    <w:bookmarkEnd w:id="41"/>
    <w:p>
      <w:pPr>
        <w:spacing w:after="0"/>
        <w:ind w:left="0"/>
        <w:jc w:val="both"/>
      </w:pPr>
      <w:r>
        <w:rPr>
          <w:rFonts w:ascii="Times New Roman"/>
          <w:b w:val="false"/>
          <w:i w:val="false"/>
          <w:color w:val="000000"/>
          <w:sz w:val="28"/>
        </w:rPr>
        <w:t>
      В графе 1 указывается объем древесины в натуральном выражении, в графе 2 – стоимость древесины в действующих ценах.</w:t>
      </w:r>
    </w:p>
    <w:p>
      <w:pPr>
        <w:spacing w:after="0"/>
        <w:ind w:left="0"/>
        <w:jc w:val="both"/>
      </w:pPr>
      <w:r>
        <w:rPr>
          <w:rFonts w:ascii="Times New Roman"/>
          <w:b w:val="false"/>
          <w:i w:val="false"/>
          <w:color w:val="000000"/>
          <w:sz w:val="28"/>
        </w:rPr>
        <w:t xml:space="preserve">
      В подразделе 3.2 показывается информация о заготовке семян хвойных пород, лиственных пород и кустарниковых. По лесоводственной ценности с учетом наследственных свойств семена подразделяются на следующие категории: сортовые (отборные), улучшенные, нормальные, гибридные и элитные. В соответствии с видом и категорией определяется и стоимость семян. </w:t>
      </w:r>
    </w:p>
    <w:p>
      <w:pPr>
        <w:spacing w:after="0"/>
        <w:ind w:left="0"/>
        <w:jc w:val="both"/>
      </w:pPr>
      <w:r>
        <w:rPr>
          <w:rFonts w:ascii="Times New Roman"/>
          <w:b w:val="false"/>
          <w:i w:val="false"/>
          <w:color w:val="000000"/>
          <w:sz w:val="28"/>
        </w:rPr>
        <w:t>
      В подразделе 3.3 при указании в графе А услуги по выращиванию сеянцев и саженцев древесных и кустарниковых пород учитывается стоимость сеянцев и саженцев.</w:t>
      </w:r>
    </w:p>
    <w:bookmarkStart w:name="z50" w:id="42"/>
    <w:p>
      <w:pPr>
        <w:spacing w:after="0"/>
        <w:ind w:left="0"/>
        <w:jc w:val="both"/>
      </w:pPr>
      <w:r>
        <w:rPr>
          <w:rFonts w:ascii="Times New Roman"/>
          <w:b w:val="false"/>
          <w:i w:val="false"/>
          <w:color w:val="000000"/>
          <w:sz w:val="28"/>
        </w:rPr>
        <w:t xml:space="preserve">
      7. В разделе 4 показываются площади, на которых проведены работы по лесоустройству. Затраты на лесоустройство показываются в тысячах тенге. </w:t>
      </w:r>
    </w:p>
    <w:bookmarkEnd w:id="42"/>
    <w:bookmarkStart w:name="z51" w:id="43"/>
    <w:p>
      <w:pPr>
        <w:spacing w:after="0"/>
        <w:ind w:left="0"/>
        <w:jc w:val="both"/>
      </w:pPr>
      <w:r>
        <w:rPr>
          <w:rFonts w:ascii="Times New Roman"/>
          <w:b w:val="false"/>
          <w:i w:val="false"/>
          <w:color w:val="000000"/>
          <w:sz w:val="28"/>
        </w:rPr>
        <w:t xml:space="preserve">
      8. В разделе 5 показывается объем произведенной продукции (товаров, услуг) по другим видам деятельности, которые осуществлялись или оказывались предприятием в отчетном году. </w:t>
      </w:r>
    </w:p>
    <w:bookmarkEnd w:id="43"/>
    <w:p>
      <w:pPr>
        <w:spacing w:after="0"/>
        <w:ind w:left="0"/>
        <w:jc w:val="both"/>
      </w:pPr>
      <w:r>
        <w:rPr>
          <w:rFonts w:ascii="Times New Roman"/>
          <w:b w:val="false"/>
          <w:i w:val="false"/>
          <w:color w:val="000000"/>
          <w:sz w:val="28"/>
        </w:rPr>
        <w:t>
      Эти данные заполняются на основании документов бухгалтерского учета, где отражаются объемы произведенной продукции (услуг).</w:t>
      </w:r>
    </w:p>
    <w:p>
      <w:pPr>
        <w:spacing w:after="0"/>
        <w:ind w:left="0"/>
        <w:jc w:val="both"/>
      </w:pPr>
      <w:r>
        <w:rPr>
          <w:rFonts w:ascii="Times New Roman"/>
          <w:b w:val="false"/>
          <w:i w:val="false"/>
          <w:color w:val="000000"/>
          <w:sz w:val="28"/>
        </w:rPr>
        <w:t xml:space="preserve">
      Данные по площадям указываются с одним десятичным знаком, единица измерения – гектар. </w:t>
      </w:r>
    </w:p>
    <w:bookmarkStart w:name="z52" w:id="44"/>
    <w:p>
      <w:pPr>
        <w:spacing w:after="0"/>
        <w:ind w:left="0"/>
        <w:jc w:val="both"/>
      </w:pPr>
      <w:r>
        <w:rPr>
          <w:rFonts w:ascii="Times New Roman"/>
          <w:b w:val="false"/>
          <w:i w:val="false"/>
          <w:color w:val="000000"/>
          <w:sz w:val="28"/>
        </w:rPr>
        <w:t xml:space="preserve">
      9.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 </w:t>
      </w:r>
    </w:p>
    <w:bookmarkEnd w:id="44"/>
    <w:bookmarkStart w:name="z53" w:id="45"/>
    <w:p>
      <w:pPr>
        <w:spacing w:after="0"/>
        <w:ind w:left="0"/>
        <w:jc w:val="both"/>
      </w:pPr>
      <w:r>
        <w:rPr>
          <w:rFonts w:ascii="Times New Roman"/>
          <w:b w:val="false"/>
          <w:i w:val="false"/>
          <w:color w:val="000000"/>
          <w:sz w:val="28"/>
        </w:rPr>
        <w:t xml:space="preserve">
      10. Представление данной статистической формы осуществляется в электронном формате или на бумажном носителе .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 </w:t>
      </w:r>
    </w:p>
    <w:bookmarkEnd w:id="45"/>
    <w:bookmarkStart w:name="z54" w:id="46"/>
    <w:p>
      <w:pPr>
        <w:spacing w:after="0"/>
        <w:ind w:left="0"/>
        <w:jc w:val="both"/>
      </w:pPr>
      <w:r>
        <w:rPr>
          <w:rFonts w:ascii="Times New Roman"/>
          <w:b w:val="false"/>
          <w:i w:val="false"/>
          <w:color w:val="000000"/>
          <w:sz w:val="28"/>
        </w:rPr>
        <w:t xml:space="preserve">
      11. Арифметико-логический контроль: </w:t>
      </w:r>
    </w:p>
    <w:bookmarkEnd w:id="46"/>
    <w:p>
      <w:pPr>
        <w:spacing w:after="0"/>
        <w:ind w:left="0"/>
        <w:jc w:val="both"/>
      </w:pPr>
      <w:r>
        <w:rPr>
          <w:rFonts w:ascii="Times New Roman"/>
          <w:b w:val="false"/>
          <w:i w:val="false"/>
          <w:color w:val="000000"/>
          <w:sz w:val="28"/>
        </w:rPr>
        <w:t xml:space="preserve">
      1) Подраздел 2.1. "Сведения о заготовке древесины необработанной и продукции лесного хозяйства не древесной дикорастущей": </w:t>
      </w:r>
    </w:p>
    <w:p>
      <w:pPr>
        <w:spacing w:after="0"/>
        <w:ind w:left="0"/>
        <w:jc w:val="both"/>
      </w:pPr>
      <w:r>
        <w:rPr>
          <w:rFonts w:ascii="Times New Roman"/>
          <w:b w:val="false"/>
          <w:i w:val="false"/>
          <w:color w:val="000000"/>
          <w:sz w:val="28"/>
        </w:rPr>
        <w:t>
      если графа 1 &gt; 0, то графа 2 &gt; 0, для каждой строки;</w:t>
      </w:r>
    </w:p>
    <w:p>
      <w:pPr>
        <w:spacing w:after="0"/>
        <w:ind w:left="0"/>
        <w:jc w:val="both"/>
      </w:pPr>
      <w:r>
        <w:rPr>
          <w:rFonts w:ascii="Times New Roman"/>
          <w:b w:val="false"/>
          <w:i w:val="false"/>
          <w:color w:val="000000"/>
          <w:sz w:val="28"/>
        </w:rPr>
        <w:t xml:space="preserve">
      2) Подраздел 3.1. "Сведения о заготовке древесины, полученной при санитарных и прочих рубках леса": </w:t>
      </w:r>
    </w:p>
    <w:p>
      <w:pPr>
        <w:spacing w:after="0"/>
        <w:ind w:left="0"/>
        <w:jc w:val="both"/>
      </w:pPr>
      <w:r>
        <w:rPr>
          <w:rFonts w:ascii="Times New Roman"/>
          <w:b w:val="false"/>
          <w:i w:val="false"/>
          <w:color w:val="000000"/>
          <w:sz w:val="28"/>
        </w:rPr>
        <w:t>
      если графа 1 &gt; 0, то графа 2 &gt; 0;</w:t>
      </w:r>
    </w:p>
    <w:p>
      <w:pPr>
        <w:spacing w:after="0"/>
        <w:ind w:left="0"/>
        <w:jc w:val="both"/>
      </w:pPr>
      <w:r>
        <w:rPr>
          <w:rFonts w:ascii="Times New Roman"/>
          <w:b w:val="false"/>
          <w:i w:val="false"/>
          <w:color w:val="000000"/>
          <w:sz w:val="28"/>
        </w:rPr>
        <w:t xml:space="preserve">
      3) Подраздел 3.2. "Сведения о заготовке семян деревьев лесных": </w:t>
      </w:r>
    </w:p>
    <w:p>
      <w:pPr>
        <w:spacing w:after="0"/>
        <w:ind w:left="0"/>
        <w:jc w:val="both"/>
      </w:pPr>
      <w:r>
        <w:rPr>
          <w:rFonts w:ascii="Times New Roman"/>
          <w:b w:val="false"/>
          <w:i w:val="false"/>
          <w:color w:val="000000"/>
          <w:sz w:val="28"/>
        </w:rPr>
        <w:t xml:space="preserve">
      строка 01 </w:t>
      </w:r>
      <w:r>
        <w:rPr>
          <w:rFonts w:ascii="Times New Roman"/>
          <w:b w:val="false"/>
          <w:i w:val="false"/>
          <w:color w:val="000000"/>
          <w:sz w:val="28"/>
          <w:u w:val="single"/>
        </w:rPr>
        <w:t>&gt;</w:t>
      </w:r>
      <w:r>
        <w:rPr>
          <w:rFonts w:ascii="Times New Roman"/>
          <w:b w:val="false"/>
          <w:i w:val="false"/>
          <w:color w:val="000000"/>
          <w:sz w:val="28"/>
        </w:rPr>
        <w:t xml:space="preserve"> строки 02, для каждой графы; </w:t>
      </w:r>
    </w:p>
    <w:p>
      <w:pPr>
        <w:spacing w:after="0"/>
        <w:ind w:left="0"/>
        <w:jc w:val="both"/>
      </w:pPr>
      <w:r>
        <w:rPr>
          <w:rFonts w:ascii="Times New Roman"/>
          <w:b w:val="false"/>
          <w:i w:val="false"/>
          <w:color w:val="000000"/>
          <w:sz w:val="28"/>
        </w:rPr>
        <w:t xml:space="preserve">
      если графа 1 &gt; 0, то 2 &gt; 0 для 01, 02 строк; </w:t>
      </w:r>
    </w:p>
    <w:p>
      <w:pPr>
        <w:spacing w:after="0"/>
        <w:ind w:left="0"/>
        <w:jc w:val="both"/>
      </w:pPr>
      <w:r>
        <w:rPr>
          <w:rFonts w:ascii="Times New Roman"/>
          <w:b w:val="false"/>
          <w:i w:val="false"/>
          <w:color w:val="000000"/>
          <w:sz w:val="28"/>
        </w:rPr>
        <w:t xml:space="preserve">
      4) Раздел 4 "Лесоустройство": </w:t>
      </w:r>
    </w:p>
    <w:p>
      <w:pPr>
        <w:spacing w:after="0"/>
        <w:ind w:left="0"/>
        <w:jc w:val="both"/>
      </w:pPr>
      <w:r>
        <w:rPr>
          <w:rFonts w:ascii="Times New Roman"/>
          <w:b w:val="false"/>
          <w:i w:val="false"/>
          <w:color w:val="000000"/>
          <w:sz w:val="28"/>
        </w:rPr>
        <w:t xml:space="preserve">
      если графа 1 &gt; 0, то 2 &gt; 0.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2016 года № 280</w:t>
            </w:r>
          </w:p>
        </w:tc>
      </w:tr>
    </w:tbl>
    <w:tbl>
      <w:tblPr>
        <w:tblW w:w="0" w:type="auto"/>
        <w:tblCellSpacing w:w="0" w:type="auto"/>
        <w:tblBorders>
          <w:top w:val="none"/>
          <w:left w:val="none"/>
          <w:bottom w:val="none"/>
          <w:right w:val="none"/>
          <w:insideH w:val="none"/>
          <w:insideV w:val="none"/>
        </w:tblBorders>
      </w:tblPr>
      <w:tblGrid>
        <w:gridCol w:w="2014"/>
        <w:gridCol w:w="94"/>
        <w:gridCol w:w="12394"/>
        <w:gridCol w:w="94"/>
        <w:gridCol w:w="12394"/>
        <w:gridCol w:w="94"/>
      </w:tblGrid>
      <w:tr>
        <w:trPr>
          <w:trHeight w:val="30" w:hRule="atLeast"/>
        </w:trPr>
        <w:tc>
          <w:tcPr>
            <w:tcW w:w="20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19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19200" cy="850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министрлігінің Статистика комитеті төрағасының 2016 жылғы 29 қарашадан № 280 бұйрығына 5-қосымша</w:t>
            </w:r>
            <w:r>
              <w:rPr>
                <w:rFonts w:ascii="Times New Roman"/>
                <w:b w:val="false"/>
                <w:i w:val="false"/>
                <w:color w:val="000000"/>
                <w:sz w:val="20"/>
              </w:rPr>
              <w:t> </w:t>
            </w:r>
          </w:p>
          <w:p>
            <w:pPr>
              <w:spacing w:after="20"/>
              <w:ind w:left="20"/>
              <w:jc w:val="both"/>
            </w:pPr>
            <w:r>
              <w:rPr>
                <w:rFonts w:ascii="Times New Roman"/>
                <w:b w:val="false"/>
                <w:i w:val="false"/>
                <w:color w:val="000000"/>
                <w:sz w:val="20"/>
              </w:rPr>
              <w:t>
Приложение 16 к приказу Председателя Комитета по статистике Министерства национальной экономики Республики Казахстан от 4 декабря 2014 года № 67</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www.stat.gov.kz </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 </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 </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p>
          <w:p>
            <w:pPr>
              <w:spacing w:after="20"/>
              <w:ind w:left="20"/>
              <w:jc w:val="both"/>
            </w:pPr>
            <w:r>
              <w:rPr>
                <w:rFonts w:ascii="Times New Roman"/>
                <w:b w:val="false"/>
                <w:i w:val="false"/>
                <w:color w:val="000000"/>
                <w:sz w:val="20"/>
              </w:rPr>
              <w:t xml:space="preserve">
коды </w:t>
            </w:r>
            <w:r>
              <w:rPr>
                <w:rFonts w:ascii="Times New Roman"/>
                <w:b/>
                <w:i w:val="false"/>
                <w:color w:val="000000"/>
                <w:sz w:val="20"/>
              </w:rPr>
              <w:t>141101003</w:t>
            </w:r>
          </w:p>
          <w:p>
            <w:pPr>
              <w:spacing w:after="20"/>
              <w:ind w:left="20"/>
              <w:jc w:val="both"/>
            </w:pPr>
            <w:r>
              <w:rPr>
                <w:rFonts w:ascii="Times New Roman"/>
                <w:b w:val="false"/>
                <w:i w:val="false"/>
                <w:color w:val="000000"/>
                <w:sz w:val="20"/>
              </w:rPr>
              <w:t>
Код статистической</w:t>
            </w:r>
          </w:p>
          <w:p>
            <w:pPr>
              <w:spacing w:after="20"/>
              <w:ind w:left="20"/>
              <w:jc w:val="both"/>
            </w:pPr>
            <w:r>
              <w:rPr>
                <w:rFonts w:ascii="Times New Roman"/>
                <w:b w:val="false"/>
                <w:i w:val="false"/>
                <w:color w:val="000000"/>
                <w:sz w:val="20"/>
              </w:rPr>
              <w:t xml:space="preserve">
формы </w:t>
            </w:r>
            <w:r>
              <w:rPr>
                <w:rFonts w:ascii="Times New Roman"/>
                <w:b/>
                <w:i w:val="false"/>
                <w:color w:val="000000"/>
                <w:sz w:val="20"/>
              </w:rPr>
              <w:t>141101003</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Астықтың қолда бары және қозғалысы туралы</w:t>
            </w:r>
          </w:p>
          <w:p>
            <w:pPr>
              <w:spacing w:after="20"/>
              <w:ind w:left="20"/>
              <w:jc w:val="both"/>
            </w:pPr>
            <w:r>
              <w:rPr>
                <w:rFonts w:ascii="Times New Roman"/>
                <w:b w:val="false"/>
                <w:i w:val="false"/>
                <w:color w:val="000000"/>
                <w:sz w:val="20"/>
              </w:rPr>
              <w:t>
О наличии и движении зерна</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2-сх(астық)</w:t>
            </w:r>
          </w:p>
          <w:p>
            <w:pPr>
              <w:spacing w:after="20"/>
              <w:ind w:left="20"/>
              <w:jc w:val="both"/>
            </w:pPr>
            <w:r>
              <w:rPr>
                <w:rFonts w:ascii="Times New Roman"/>
                <w:b w:val="false"/>
                <w:i w:val="false"/>
                <w:color w:val="000000"/>
                <w:sz w:val="20"/>
              </w:rPr>
              <w:t>
2-сх (зерно)</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кезен</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нарығына қатысушы болып табылатын заңды тұлғалар және (немесе) олардың құрылымдық және оқшауланған бөлімшелері, шаруа немесе фермер қожалықтары, дара кәсіпкерлер тапсырады.</w:t>
            </w:r>
          </w:p>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являющиеся участниками зернового рынка. </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6-шы (қоса алғанда) күнге дейін.</w:t>
            </w:r>
          </w:p>
          <w:p>
            <w:pPr>
              <w:spacing w:after="20"/>
              <w:ind w:left="20"/>
              <w:jc w:val="both"/>
            </w:pPr>
            <w:r>
              <w:rPr>
                <w:rFonts w:ascii="Times New Roman"/>
                <w:b w:val="false"/>
                <w:i w:val="false"/>
                <w:color w:val="000000"/>
                <w:sz w:val="20"/>
              </w:rPr>
              <w:t xml:space="preserve">
Срок представления - до 6 числа (включительно) после отчетного периода. </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Дәнді немесе бұршақты дақыл туралы жалпы мәліметтерді көрсетіңіз</w:t>
      </w:r>
    </w:p>
    <w:p>
      <w:pPr>
        <w:spacing w:after="0"/>
        <w:ind w:left="0"/>
        <w:jc w:val="both"/>
      </w:pPr>
      <w:r>
        <w:rPr>
          <w:rFonts w:ascii="Times New Roman"/>
          <w:b w:val="false"/>
          <w:i w:val="false"/>
          <w:color w:val="000000"/>
          <w:sz w:val="28"/>
        </w:rPr>
        <w:t>
      Укажите общие сведения о зерновой или бобовой культуре</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Дәнді немесе бұршақты дақылдың атауы</w:t>
            </w:r>
          </w:p>
          <w:p>
            <w:pPr>
              <w:spacing w:after="20"/>
              <w:ind w:left="20"/>
              <w:jc w:val="both"/>
            </w:pPr>
            <w:r>
              <w:rPr>
                <w:rFonts w:ascii="Times New Roman"/>
                <w:b w:val="false"/>
                <w:i w:val="false"/>
                <w:color w:val="000000"/>
                <w:sz w:val="20"/>
              </w:rPr>
              <w:t>
Наименование зерновой или бобовой культуры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50"/>
        <w:gridCol w:w="12394"/>
      </w:tblGrid>
      <w:tr>
        <w:trPr>
          <w:trHeight w:val="30" w:hRule="atLeast"/>
        </w:trPr>
        <w:tc>
          <w:tcPr>
            <w:tcW w:w="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Дәнді немесе бұршақты дақыл сақталған</w:t>
            </w:r>
          </w:p>
          <w:p>
            <w:pPr>
              <w:spacing w:after="20"/>
              <w:ind w:left="20"/>
              <w:jc w:val="both"/>
            </w:pPr>
            <w:r>
              <w:rPr>
                <w:rFonts w:ascii="Times New Roman"/>
                <w:b w:val="false"/>
                <w:i w:val="false"/>
                <w:color w:val="000000"/>
                <w:sz w:val="20"/>
              </w:rPr>
              <w:t>
аумақ (облыс, қала, аудан)</w:t>
            </w:r>
          </w:p>
          <w:p>
            <w:pPr>
              <w:spacing w:after="20"/>
              <w:ind w:left="20"/>
              <w:jc w:val="both"/>
            </w:pPr>
            <w:r>
              <w:rPr>
                <w:rFonts w:ascii="Times New Roman"/>
                <w:b w:val="false"/>
                <w:i w:val="false"/>
                <w:color w:val="000000"/>
                <w:sz w:val="20"/>
              </w:rPr>
              <w:t>
Территория, на которой хранится зерновая или</w:t>
            </w:r>
          </w:p>
          <w:p>
            <w:pPr>
              <w:spacing w:after="20"/>
              <w:ind w:left="20"/>
              <w:jc w:val="both"/>
            </w:pPr>
            <w:r>
              <w:rPr>
                <w:rFonts w:ascii="Times New Roman"/>
                <w:b w:val="false"/>
                <w:i w:val="false"/>
                <w:color w:val="000000"/>
                <w:sz w:val="20"/>
              </w:rPr>
              <w:t>
бобовая культура (область, город, район)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8"/>
        <w:gridCol w:w="12394"/>
      </w:tblGrid>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"Ауыл, орман және балық шаруашылығы өнімдерінің (қызметтердің) статистикалық жіктеуішіне" сәйкес дәнді немесе бұршақты дақыл түрінің коды (статистика органының қызметкері толтырады)</w:t>
            </w:r>
          </w:p>
          <w:p>
            <w:pPr>
              <w:spacing w:after="20"/>
              <w:ind w:left="20"/>
              <w:jc w:val="both"/>
            </w:pPr>
            <w:r>
              <w:rPr>
                <w:rFonts w:ascii="Times New Roman"/>
                <w:b w:val="false"/>
                <w:i w:val="false"/>
                <w:color w:val="000000"/>
                <w:sz w:val="20"/>
              </w:rPr>
              <w:t>
Код вида зерновой или бобовой культуры согласно "Статистическому классификатору продукции (услуг) сельского, лесного и рыбного хозяйства" (заполняется работником органа статистики)</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8"/>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Аумақ коды әкімшілік-аумақтықобъектілер жіктеушіне сәйкес (бұдан әрі – ӘАОЖ) (статистикалық нысанды қағаз жеткізгіште тапсыру кезінде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объектов(далее - КАТО) (заполняется работником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Дәнді немесе бұршақты дақылдың қолда бары және қозғалысы туралы ақпаратты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тоннамен (өңдеуден кейінгі салмақта) көрсетіңіз</w:t>
      </w:r>
    </w:p>
    <w:p>
      <w:pPr>
        <w:spacing w:after="0"/>
        <w:ind w:left="0"/>
        <w:jc w:val="both"/>
      </w:pPr>
      <w:r>
        <w:rPr>
          <w:rFonts w:ascii="Times New Roman"/>
          <w:b w:val="false"/>
          <w:i w:val="false"/>
          <w:color w:val="000000"/>
          <w:sz w:val="28"/>
        </w:rPr>
        <w:t>
      Укажите информацию о наличии и движении зерновой или бобовой культуры в тоннах</w:t>
      </w:r>
    </w:p>
    <w:p>
      <w:pPr>
        <w:spacing w:after="0"/>
        <w:ind w:left="0"/>
        <w:jc w:val="both"/>
      </w:pPr>
      <w:r>
        <w:rPr>
          <w:rFonts w:ascii="Times New Roman"/>
          <w:b w:val="false"/>
          <w:i w:val="false"/>
          <w:color w:val="000000"/>
          <w:sz w:val="28"/>
        </w:rPr>
        <w:t>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1"/>
        <w:gridCol w:w="3281"/>
        <w:gridCol w:w="1354"/>
        <w:gridCol w:w="1354"/>
        <w:gridCol w:w="1355"/>
        <w:gridCol w:w="1355"/>
      </w:tblGrid>
      <w:tr>
        <w:trPr>
          <w:trHeight w:val="30" w:hRule="atLeast"/>
        </w:trPr>
        <w:tc>
          <w:tcPr>
            <w:tcW w:w="3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3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пайдалану түрлері бойынша</w:t>
            </w:r>
          </w:p>
          <w:p>
            <w:pPr>
              <w:spacing w:after="20"/>
              <w:ind w:left="20"/>
              <w:jc w:val="both"/>
            </w:pPr>
            <w:r>
              <w:rPr>
                <w:rFonts w:ascii="Times New Roman"/>
                <w:b w:val="false"/>
                <w:i w:val="false"/>
                <w:color w:val="000000"/>
                <w:sz w:val="20"/>
              </w:rPr>
              <w:t>
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азық-түліктік</w:t>
            </w:r>
          </w:p>
          <w:p>
            <w:pPr>
              <w:spacing w:after="20"/>
              <w:ind w:left="20"/>
              <w:jc w:val="both"/>
            </w:pPr>
            <w:r>
              <w:rPr>
                <w:rFonts w:ascii="Times New Roman"/>
                <w:b w:val="false"/>
                <w:i w:val="false"/>
                <w:color w:val="000000"/>
                <w:sz w:val="20"/>
              </w:rPr>
              <w:t>
продоволь-</w:t>
            </w:r>
          </w:p>
          <w:p>
            <w:pPr>
              <w:spacing w:after="20"/>
              <w:ind w:left="20"/>
              <w:jc w:val="both"/>
            </w:pPr>
            <w:r>
              <w:rPr>
                <w:rFonts w:ascii="Times New Roman"/>
                <w:b w:val="false"/>
                <w:i w:val="false"/>
                <w:color w:val="000000"/>
                <w:sz w:val="20"/>
              </w:rPr>
              <w:t>
ственные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тұқымдық</w:t>
            </w:r>
          </w:p>
          <w:p>
            <w:pPr>
              <w:spacing w:after="20"/>
              <w:ind w:left="20"/>
              <w:jc w:val="both"/>
            </w:pPr>
            <w:r>
              <w:rPr>
                <w:rFonts w:ascii="Times New Roman"/>
                <w:b w:val="false"/>
                <w:i w:val="false"/>
                <w:color w:val="000000"/>
                <w:sz w:val="20"/>
              </w:rPr>
              <w:t>
семенные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жемшөптік</w:t>
            </w:r>
          </w:p>
          <w:p>
            <w:pPr>
              <w:spacing w:after="20"/>
              <w:ind w:left="20"/>
              <w:jc w:val="both"/>
            </w:pPr>
            <w:r>
              <w:rPr>
                <w:rFonts w:ascii="Times New Roman"/>
                <w:b w:val="false"/>
                <w:i w:val="false"/>
                <w:color w:val="000000"/>
                <w:sz w:val="20"/>
              </w:rPr>
              <w:t>
фуражные</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басына нақты қолда бары</w:t>
            </w:r>
          </w:p>
          <w:p>
            <w:pPr>
              <w:spacing w:after="20"/>
              <w:ind w:left="20"/>
              <w:jc w:val="both"/>
            </w:pPr>
            <w:r>
              <w:rPr>
                <w:rFonts w:ascii="Times New Roman"/>
                <w:b w:val="false"/>
                <w:i w:val="false"/>
                <w:color w:val="000000"/>
                <w:sz w:val="20"/>
              </w:rPr>
              <w:t xml:space="preserve">
Наличие на начало периода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кезеңдегі алынғаны</w:t>
            </w:r>
          </w:p>
          <w:p>
            <w:pPr>
              <w:spacing w:after="20"/>
              <w:ind w:left="20"/>
              <w:jc w:val="both"/>
            </w:pPr>
            <w:r>
              <w:rPr>
                <w:rFonts w:ascii="Times New Roman"/>
                <w:b w:val="false"/>
                <w:i w:val="false"/>
                <w:color w:val="000000"/>
                <w:sz w:val="20"/>
              </w:rPr>
              <w:t xml:space="preserve">
Получено за отчетный период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түсімнен</w:t>
            </w:r>
          </w:p>
          <w:p>
            <w:pPr>
              <w:spacing w:after="20"/>
              <w:ind w:left="20"/>
              <w:jc w:val="both"/>
            </w:pPr>
            <w:r>
              <w:rPr>
                <w:rFonts w:ascii="Times New Roman"/>
                <w:b w:val="false"/>
                <w:i w:val="false"/>
                <w:color w:val="000000"/>
                <w:sz w:val="20"/>
              </w:rPr>
              <w:t>
с нового урожая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 бойынша</w:t>
            </w:r>
          </w:p>
          <w:p>
            <w:pPr>
              <w:spacing w:after="20"/>
              <w:ind w:left="20"/>
              <w:jc w:val="both"/>
            </w:pPr>
            <w:r>
              <w:rPr>
                <w:rFonts w:ascii="Times New Roman"/>
                <w:b w:val="false"/>
                <w:i w:val="false"/>
                <w:color w:val="000000"/>
                <w:sz w:val="20"/>
              </w:rPr>
              <w:t>
по импорту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өңірлерден сатып алынғаны немесе алынғаны</w:t>
            </w:r>
          </w:p>
          <w:p>
            <w:pPr>
              <w:spacing w:after="20"/>
              <w:ind w:left="20"/>
              <w:jc w:val="both"/>
            </w:pPr>
            <w:r>
              <w:rPr>
                <w:rFonts w:ascii="Times New Roman"/>
                <w:b w:val="false"/>
                <w:i w:val="false"/>
                <w:color w:val="000000"/>
                <w:sz w:val="20"/>
              </w:rPr>
              <w:t>
куплено или получено в других регионах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өңірі шегінде сатып алынғаны немесе алынғаны</w:t>
            </w:r>
          </w:p>
          <w:p>
            <w:pPr>
              <w:spacing w:after="20"/>
              <w:ind w:left="20"/>
              <w:jc w:val="both"/>
            </w:pPr>
            <w:r>
              <w:rPr>
                <w:rFonts w:ascii="Times New Roman"/>
                <w:b w:val="false"/>
                <w:i w:val="false"/>
                <w:color w:val="000000"/>
                <w:sz w:val="20"/>
              </w:rPr>
              <w:t>
куплено или получено в пределах своего региона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астық иесінен сақтауға алынғаны </w:t>
            </w:r>
          </w:p>
          <w:p>
            <w:pPr>
              <w:spacing w:after="20"/>
              <w:ind w:left="20"/>
              <w:jc w:val="both"/>
            </w:pPr>
            <w:r>
              <w:rPr>
                <w:rFonts w:ascii="Times New Roman"/>
                <w:b w:val="false"/>
                <w:i w:val="false"/>
                <w:color w:val="000000"/>
                <w:sz w:val="20"/>
              </w:rPr>
              <w:t xml:space="preserve">
получено на хранение от владельца зерна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астық иесінің сақтаудан қайта алғаны </w:t>
            </w:r>
          </w:p>
          <w:p>
            <w:pPr>
              <w:spacing w:after="20"/>
              <w:ind w:left="20"/>
              <w:jc w:val="both"/>
            </w:pPr>
            <w:r>
              <w:rPr>
                <w:rFonts w:ascii="Times New Roman"/>
                <w:b w:val="false"/>
                <w:i w:val="false"/>
                <w:color w:val="000000"/>
                <w:sz w:val="20"/>
              </w:rPr>
              <w:t xml:space="preserve">
получено владельцем зерна обратно с хранения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астықтың басқа санатынан ауыстырылғаны</w:t>
            </w:r>
          </w:p>
          <w:p>
            <w:pPr>
              <w:spacing w:after="20"/>
              <w:ind w:left="20"/>
              <w:jc w:val="both"/>
            </w:pPr>
            <w:r>
              <w:rPr>
                <w:rFonts w:ascii="Times New Roman"/>
                <w:b w:val="false"/>
                <w:i w:val="false"/>
                <w:color w:val="000000"/>
                <w:sz w:val="20"/>
              </w:rPr>
              <w:t xml:space="preserve">
переведено из другой категории зерна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кезеңдегі шығыс</w:t>
            </w:r>
          </w:p>
          <w:p>
            <w:pPr>
              <w:spacing w:after="20"/>
              <w:ind w:left="20"/>
              <w:jc w:val="both"/>
            </w:pPr>
            <w:r>
              <w:rPr>
                <w:rFonts w:ascii="Times New Roman"/>
                <w:b w:val="false"/>
                <w:i w:val="false"/>
                <w:color w:val="000000"/>
                <w:sz w:val="20"/>
              </w:rPr>
              <w:t>
Выбыло за отчетный период</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азық-түліктік мақсаттарда қайта өңдеуге жұмсалған</w:t>
            </w:r>
          </w:p>
          <w:p>
            <w:pPr>
              <w:spacing w:after="20"/>
              <w:ind w:left="20"/>
              <w:jc w:val="both"/>
            </w:pPr>
            <w:r>
              <w:rPr>
                <w:rFonts w:ascii="Times New Roman"/>
                <w:b w:val="false"/>
                <w:i w:val="false"/>
                <w:color w:val="000000"/>
                <w:sz w:val="20"/>
              </w:rPr>
              <w:t>
израсходовано на переработку в продовольственных целях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азық-түліктік емес мақсаттарда қайта өңдеуге жұмсалған</w:t>
            </w:r>
          </w:p>
          <w:p>
            <w:pPr>
              <w:spacing w:after="20"/>
              <w:ind w:left="20"/>
              <w:jc w:val="both"/>
            </w:pPr>
            <w:r>
              <w:rPr>
                <w:rFonts w:ascii="Times New Roman"/>
                <w:b w:val="false"/>
                <w:i w:val="false"/>
                <w:color w:val="000000"/>
                <w:sz w:val="20"/>
              </w:rPr>
              <w:t xml:space="preserve">
израсходовано на переработку в непродовольственных целях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тұтынуға жұмсалған</w:t>
            </w:r>
          </w:p>
          <w:p>
            <w:pPr>
              <w:spacing w:after="20"/>
              <w:ind w:left="20"/>
              <w:jc w:val="both"/>
            </w:pPr>
            <w:r>
              <w:rPr>
                <w:rFonts w:ascii="Times New Roman"/>
                <w:b w:val="false"/>
                <w:i w:val="false"/>
                <w:color w:val="000000"/>
                <w:sz w:val="20"/>
              </w:rPr>
              <w:t>
израсходовано на производственное потребление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экспортқа</w:t>
            </w:r>
          </w:p>
          <w:p>
            <w:pPr>
              <w:spacing w:after="20"/>
              <w:ind w:left="20"/>
              <w:jc w:val="both"/>
            </w:pPr>
            <w:r>
              <w:rPr>
                <w:rFonts w:ascii="Times New Roman"/>
                <w:b w:val="false"/>
                <w:i w:val="false"/>
                <w:color w:val="000000"/>
                <w:sz w:val="20"/>
              </w:rPr>
              <w:t>
на экспорт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ысыраптар (бүлінген, талан-тараж)</w:t>
            </w:r>
          </w:p>
          <w:p>
            <w:pPr>
              <w:spacing w:after="20"/>
              <w:ind w:left="20"/>
              <w:jc w:val="both"/>
            </w:pPr>
            <w:r>
              <w:rPr>
                <w:rFonts w:ascii="Times New Roman"/>
                <w:b w:val="false"/>
                <w:i w:val="false"/>
                <w:color w:val="000000"/>
                <w:sz w:val="20"/>
              </w:rPr>
              <w:t>
потери (порча, хищение)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өңірлерге сатылғаны немесе берілгені</w:t>
            </w:r>
          </w:p>
          <w:p>
            <w:pPr>
              <w:spacing w:after="20"/>
              <w:ind w:left="20"/>
              <w:jc w:val="both"/>
            </w:pPr>
            <w:r>
              <w:rPr>
                <w:rFonts w:ascii="Times New Roman"/>
                <w:b w:val="false"/>
                <w:i w:val="false"/>
                <w:color w:val="000000"/>
                <w:sz w:val="20"/>
              </w:rPr>
              <w:t xml:space="preserve">
продано или передано в другие регионы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өңірі шегінде сатылғаны немесе берілгені</w:t>
            </w:r>
          </w:p>
          <w:p>
            <w:pPr>
              <w:spacing w:after="20"/>
              <w:ind w:left="20"/>
              <w:jc w:val="both"/>
            </w:pPr>
            <w:r>
              <w:rPr>
                <w:rFonts w:ascii="Times New Roman"/>
                <w:b w:val="false"/>
                <w:i w:val="false"/>
                <w:color w:val="000000"/>
                <w:sz w:val="20"/>
              </w:rPr>
              <w:t>
продано или передано в пределах своего региона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халыққа өткізілгені</w:t>
            </w:r>
            <w:r>
              <w:rPr>
                <w:rFonts w:ascii="Times New Roman"/>
                <w:b w:val="false"/>
                <w:i w:val="false"/>
                <w:color w:val="000000"/>
                <w:sz w:val="20"/>
              </w:rPr>
              <w:t> </w:t>
            </w:r>
          </w:p>
          <w:p>
            <w:pPr>
              <w:spacing w:after="20"/>
              <w:ind w:left="20"/>
              <w:jc w:val="both"/>
            </w:pPr>
            <w:r>
              <w:rPr>
                <w:rFonts w:ascii="Times New Roman"/>
                <w:b w:val="false"/>
                <w:i w:val="false"/>
                <w:color w:val="000000"/>
                <w:sz w:val="20"/>
              </w:rPr>
              <w:t>
из него реализовано населению</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сақтауға берілгені</w:t>
            </w:r>
          </w:p>
          <w:p>
            <w:pPr>
              <w:spacing w:after="20"/>
              <w:ind w:left="20"/>
              <w:jc w:val="both"/>
            </w:pPr>
            <w:r>
              <w:rPr>
                <w:rFonts w:ascii="Times New Roman"/>
                <w:b w:val="false"/>
                <w:i w:val="false"/>
                <w:color w:val="000000"/>
                <w:sz w:val="20"/>
              </w:rPr>
              <w:t>
передано на хранение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иесіне кері қайтарылғаны</w:t>
            </w:r>
          </w:p>
          <w:p>
            <w:pPr>
              <w:spacing w:after="20"/>
              <w:ind w:left="20"/>
              <w:jc w:val="both"/>
            </w:pPr>
            <w:r>
              <w:rPr>
                <w:rFonts w:ascii="Times New Roman"/>
                <w:b w:val="false"/>
                <w:i w:val="false"/>
                <w:color w:val="000000"/>
                <w:sz w:val="20"/>
              </w:rPr>
              <w:t>
возвращено владельцу зерна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астықтың өзге санатына ауыстырылғаны</w:t>
            </w:r>
          </w:p>
          <w:p>
            <w:pPr>
              <w:spacing w:after="20"/>
              <w:ind w:left="20"/>
              <w:jc w:val="both"/>
            </w:pPr>
            <w:r>
              <w:rPr>
                <w:rFonts w:ascii="Times New Roman"/>
                <w:b w:val="false"/>
                <w:i w:val="false"/>
                <w:color w:val="000000"/>
                <w:sz w:val="20"/>
              </w:rPr>
              <w:t>
переведено в другую категорию зерна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соңындағы қолда бары</w:t>
            </w:r>
          </w:p>
          <w:p>
            <w:pPr>
              <w:spacing w:after="20"/>
              <w:ind w:left="20"/>
              <w:jc w:val="both"/>
            </w:pPr>
            <w:r>
              <w:rPr>
                <w:rFonts w:ascii="Times New Roman"/>
                <w:b w:val="false"/>
                <w:i w:val="false"/>
                <w:color w:val="000000"/>
                <w:sz w:val="20"/>
              </w:rPr>
              <w:t>
Наличие на конец периода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сақтауға алынған астық</w:t>
            </w:r>
          </w:p>
          <w:p>
            <w:pPr>
              <w:spacing w:after="20"/>
              <w:ind w:left="20"/>
              <w:jc w:val="both"/>
            </w:pPr>
            <w:r>
              <w:rPr>
                <w:rFonts w:ascii="Times New Roman"/>
                <w:b w:val="false"/>
                <w:i w:val="false"/>
                <w:color w:val="000000"/>
                <w:sz w:val="20"/>
              </w:rPr>
              <w:t>
из него зерно, полученное на хранение:</w:t>
            </w:r>
          </w:p>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өндірушілерден</w:t>
            </w:r>
          </w:p>
          <w:p>
            <w:pPr>
              <w:spacing w:after="20"/>
              <w:ind w:left="20"/>
              <w:jc w:val="both"/>
            </w:pPr>
            <w:r>
              <w:rPr>
                <w:rFonts w:ascii="Times New Roman"/>
                <w:b w:val="false"/>
                <w:i w:val="false"/>
                <w:color w:val="000000"/>
                <w:sz w:val="20"/>
              </w:rPr>
              <w:t>
от сельскохозяйственных производителей</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азық-түліктік келісімшарт корпорациясынан</w:t>
            </w:r>
          </w:p>
          <w:p>
            <w:pPr>
              <w:spacing w:after="20"/>
              <w:ind w:left="20"/>
              <w:jc w:val="both"/>
            </w:pPr>
            <w:r>
              <w:rPr>
                <w:rFonts w:ascii="Times New Roman"/>
                <w:b w:val="false"/>
                <w:i w:val="false"/>
                <w:color w:val="000000"/>
                <w:sz w:val="20"/>
              </w:rPr>
              <w:t>
от продовольственной контрактной корпорации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жеке және заңды тұлғалардан</w:t>
            </w:r>
          </w:p>
          <w:p>
            <w:pPr>
              <w:spacing w:after="20"/>
              <w:ind w:left="20"/>
              <w:jc w:val="both"/>
            </w:pPr>
            <w:r>
              <w:rPr>
                <w:rFonts w:ascii="Times New Roman"/>
                <w:b w:val="false"/>
                <w:i w:val="false"/>
                <w:color w:val="000000"/>
                <w:sz w:val="20"/>
              </w:rPr>
              <w:t>
от других физических и юридических лиц</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Дәнді немесе бұршақты дақылдар импорт бойынша алынған және экспортқа шығарылған межелі елді көрсетіңіз, тоннамен (өңдеуден кейінгі салмақта) </w:t>
      </w:r>
    </w:p>
    <w:p>
      <w:pPr>
        <w:spacing w:after="0"/>
        <w:ind w:left="0"/>
        <w:jc w:val="both"/>
      </w:pPr>
      <w:r>
        <w:rPr>
          <w:rFonts w:ascii="Times New Roman"/>
          <w:b w:val="false"/>
          <w:i w:val="false"/>
          <w:color w:val="000000"/>
          <w:sz w:val="28"/>
        </w:rPr>
        <w:t xml:space="preserve">
      Укажите страны назначения, из которых получено по импорту и в которые выбыло на экспорт зерновых и бобовых культур, в тоннах (в весе после доработки)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5"/>
        <w:gridCol w:w="1481"/>
        <w:gridCol w:w="2051"/>
        <w:gridCol w:w="2239"/>
        <w:gridCol w:w="2052"/>
        <w:gridCol w:w="2052"/>
      </w:tblGrid>
      <w:tr>
        <w:trPr>
          <w:trHeight w:val="30" w:hRule="atLeast"/>
        </w:trPr>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w:t>
            </w:r>
            <w:r>
              <w:rPr>
                <w:rFonts w:ascii="Times New Roman"/>
                <w:b w:val="false"/>
                <w:i w:val="false"/>
                <w:color w:val="000000"/>
                <w:vertAlign w:val="superscript"/>
              </w:rPr>
              <w:t>1</w:t>
            </w:r>
            <w:r>
              <w:rPr>
                <w:rFonts w:ascii="Times New Roman"/>
                <w:b w:val="false"/>
                <w:i w:val="false"/>
                <w:color w:val="000000"/>
                <w:sz w:val="20"/>
              </w:rPr>
              <w:t xml:space="preserve"> коды</w:t>
            </w:r>
          </w:p>
          <w:p>
            <w:pPr>
              <w:spacing w:after="20"/>
              <w:ind w:left="20"/>
              <w:jc w:val="both"/>
            </w:pPr>
            <w:r>
              <w:rPr>
                <w:rFonts w:ascii="Times New Roman"/>
                <w:b w:val="false"/>
                <w:i w:val="false"/>
                <w:color w:val="000000"/>
                <w:sz w:val="20"/>
              </w:rPr>
              <w:t>
Код КС</w:t>
            </w:r>
            <w:r>
              <w:rPr>
                <w:rFonts w:ascii="Times New Roman"/>
                <w:b w:val="false"/>
                <w:i w:val="false"/>
                <w:color w:val="000000"/>
                <w:vertAlign w:val="superscript"/>
              </w:rPr>
              <w:t>1</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Елдің атауы</w:t>
            </w:r>
          </w:p>
          <w:p>
            <w:pPr>
              <w:spacing w:after="20"/>
              <w:ind w:left="20"/>
              <w:jc w:val="both"/>
            </w:pPr>
            <w:r>
              <w:rPr>
                <w:rFonts w:ascii="Times New Roman"/>
                <w:b w:val="false"/>
                <w:i w:val="false"/>
                <w:color w:val="000000"/>
                <w:sz w:val="20"/>
              </w:rPr>
              <w:t>
Наименование страны</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пайдалану типтері бойынша</w:t>
            </w:r>
          </w:p>
          <w:p>
            <w:pPr>
              <w:spacing w:after="20"/>
              <w:ind w:left="20"/>
              <w:jc w:val="both"/>
            </w:pPr>
            <w:r>
              <w:rPr>
                <w:rFonts w:ascii="Times New Roman"/>
                <w:b w:val="false"/>
                <w:i w:val="false"/>
                <w:color w:val="000000"/>
                <w:sz w:val="20"/>
              </w:rPr>
              <w:t>
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азық-түліктік </w:t>
            </w:r>
            <w:r>
              <w:rPr>
                <w:rFonts w:ascii="Times New Roman"/>
                <w:b w:val="false"/>
                <w:i w:val="false"/>
                <w:color w:val="000000"/>
                <w:sz w:val="20"/>
              </w:rPr>
              <w:t>продовольственные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тұқымдық</w:t>
            </w:r>
          </w:p>
          <w:p>
            <w:pPr>
              <w:spacing w:after="20"/>
              <w:ind w:left="20"/>
              <w:jc w:val="both"/>
            </w:pPr>
            <w:r>
              <w:rPr>
                <w:rFonts w:ascii="Times New Roman"/>
                <w:b w:val="false"/>
                <w:i w:val="false"/>
                <w:color w:val="000000"/>
                <w:sz w:val="20"/>
              </w:rPr>
              <w:t>
семенные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жемшөптік</w:t>
            </w:r>
          </w:p>
          <w:p>
            <w:pPr>
              <w:spacing w:after="20"/>
              <w:ind w:left="20"/>
              <w:jc w:val="both"/>
            </w:pPr>
            <w:r>
              <w:rPr>
                <w:rFonts w:ascii="Times New Roman"/>
                <w:b w:val="false"/>
                <w:i w:val="false"/>
                <w:color w:val="000000"/>
                <w:sz w:val="20"/>
              </w:rPr>
              <w:t>
фуражные</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 Импорт бойынша алынған елдер (2-бөлімнің 2.2-жолынан) </w:t>
      </w:r>
    </w:p>
    <w:p>
      <w:pPr>
        <w:spacing w:after="0"/>
        <w:ind w:left="0"/>
        <w:jc w:val="both"/>
      </w:pPr>
      <w:r>
        <w:rPr>
          <w:rFonts w:ascii="Times New Roman"/>
          <w:b w:val="false"/>
          <w:i w:val="false"/>
          <w:color w:val="000000"/>
          <w:sz w:val="28"/>
        </w:rPr>
        <w:t xml:space="preserve">
      Страны, из которых получено по импорту (из строки 2.2 раздела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 Экспортқа шығарылған елдер (2-бөлімнің 3.4-жолынан)</w:t>
      </w:r>
    </w:p>
    <w:p>
      <w:pPr>
        <w:spacing w:after="0"/>
        <w:ind w:left="0"/>
        <w:jc w:val="both"/>
      </w:pPr>
      <w:r>
        <w:rPr>
          <w:rFonts w:ascii="Times New Roman"/>
          <w:b w:val="false"/>
          <w:i w:val="false"/>
          <w:color w:val="000000"/>
          <w:sz w:val="28"/>
        </w:rPr>
        <w:t>
      Страны, в которые выбыло на экспорт (из строки 3.4 раздела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i w:val="false"/>
          <w:color w:val="000000"/>
          <w:sz w:val="28"/>
        </w:rPr>
        <w:t xml:space="preserve">Мұнда ЕЖ - Қазақстан Республикасы Ұлттық экономика министрлігі Статистика комитетінің Интернет-ресурсында орналасқан Әлем елдерінің жіктеуіші (кодын статистика органының қызметкері толтырады).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Здесь КС - Классификатор стран мира, расположен на Интернет-ресурсе Комитета по статистике Министерства национальной экономики Республики Казахстан (код заполняется работником органа статистики).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4.Дәнді немесе бұршақты дақылдар сатып алынған немесе алынған және оларға, сатылған немесе берілген республиканың басқа өңірлерін көрсетіңіз, тоннамен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(өңдеуден кейінгі салмақта) </w:t>
      </w:r>
    </w:p>
    <w:p>
      <w:pPr>
        <w:spacing w:after="0"/>
        <w:ind w:left="0"/>
        <w:jc w:val="both"/>
      </w:pPr>
      <w:r>
        <w:rPr>
          <w:rFonts w:ascii="Times New Roman"/>
          <w:b w:val="false"/>
          <w:i w:val="false"/>
          <w:color w:val="000000"/>
          <w:sz w:val="28"/>
        </w:rPr>
        <w:t xml:space="preserve">
      Укажите другие регионы республики, в которых куплено или получено и в которые продано или передано зерновых и бобовых культур, в тоннах (в весе после доработки)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5"/>
        <w:gridCol w:w="1481"/>
        <w:gridCol w:w="2051"/>
        <w:gridCol w:w="2239"/>
        <w:gridCol w:w="2052"/>
        <w:gridCol w:w="2052"/>
      </w:tblGrid>
      <w:tr>
        <w:trPr>
          <w:trHeight w:val="30" w:hRule="atLeast"/>
        </w:trPr>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ӘАОЖ</w:t>
            </w:r>
            <w:r>
              <w:rPr>
                <w:rFonts w:ascii="Times New Roman"/>
                <w:b w:val="false"/>
                <w:i w:val="false"/>
                <w:color w:val="000000"/>
                <w:vertAlign w:val="superscript"/>
              </w:rPr>
              <w:t>2</w:t>
            </w:r>
            <w:r>
              <w:rPr>
                <w:rFonts w:ascii="Times New Roman"/>
                <w:b/>
                <w:i w:val="false"/>
                <w:color w:val="000000"/>
                <w:sz w:val="20"/>
              </w:rPr>
              <w:t xml:space="preserve"> коды </w:t>
            </w:r>
          </w:p>
          <w:p>
            <w:pPr>
              <w:spacing w:after="20"/>
              <w:ind w:left="20"/>
              <w:jc w:val="both"/>
            </w:pPr>
            <w:r>
              <w:rPr>
                <w:rFonts w:ascii="Times New Roman"/>
                <w:b w:val="false"/>
                <w:i w:val="false"/>
                <w:color w:val="000000"/>
                <w:sz w:val="20"/>
              </w:rPr>
              <w:t>
Код КАТО</w:t>
            </w:r>
            <w:r>
              <w:rPr>
                <w:rFonts w:ascii="Times New Roman"/>
                <w:b w:val="false"/>
                <w:i w:val="false"/>
                <w:color w:val="000000"/>
                <w:vertAlign w:val="superscript"/>
              </w:rPr>
              <w:t>2</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Өңірдің атауы</w:t>
            </w:r>
          </w:p>
          <w:p>
            <w:pPr>
              <w:spacing w:after="20"/>
              <w:ind w:left="20"/>
              <w:jc w:val="both"/>
            </w:pPr>
            <w:r>
              <w:rPr>
                <w:rFonts w:ascii="Times New Roman"/>
                <w:b w:val="false"/>
                <w:i w:val="false"/>
                <w:color w:val="000000"/>
                <w:sz w:val="20"/>
              </w:rPr>
              <w:t>
Наименование региона</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пайдалану түрлері бойынша</w:t>
            </w:r>
          </w:p>
          <w:p>
            <w:pPr>
              <w:spacing w:after="20"/>
              <w:ind w:left="20"/>
              <w:jc w:val="both"/>
            </w:pPr>
            <w:r>
              <w:rPr>
                <w:rFonts w:ascii="Times New Roman"/>
                <w:b w:val="false"/>
                <w:i w:val="false"/>
                <w:color w:val="000000"/>
                <w:sz w:val="20"/>
              </w:rPr>
              <w:t>
в том числе по типу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азық-түліктік </w:t>
            </w:r>
            <w:r>
              <w:rPr>
                <w:rFonts w:ascii="Times New Roman"/>
                <w:b w:val="false"/>
                <w:i w:val="false"/>
                <w:color w:val="000000"/>
                <w:sz w:val="20"/>
              </w:rPr>
              <w:t>продовольственные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тұқымдық</w:t>
            </w:r>
          </w:p>
          <w:p>
            <w:pPr>
              <w:spacing w:after="20"/>
              <w:ind w:left="20"/>
              <w:jc w:val="both"/>
            </w:pPr>
            <w:r>
              <w:rPr>
                <w:rFonts w:ascii="Times New Roman"/>
                <w:b w:val="false"/>
                <w:i w:val="false"/>
                <w:color w:val="000000"/>
                <w:sz w:val="20"/>
              </w:rPr>
              <w:t>
семенные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жемшөптік</w:t>
            </w:r>
          </w:p>
          <w:p>
            <w:pPr>
              <w:spacing w:after="20"/>
              <w:ind w:left="20"/>
              <w:jc w:val="both"/>
            </w:pPr>
            <w:r>
              <w:rPr>
                <w:rFonts w:ascii="Times New Roman"/>
                <w:b w:val="false"/>
                <w:i w:val="false"/>
                <w:color w:val="000000"/>
                <w:sz w:val="20"/>
              </w:rPr>
              <w:t>
фуражные</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 Басқа өңірлерден сатып алынғаны немесе алынғаны (2-бөлімнің 2.3-жолынан)</w:t>
      </w:r>
    </w:p>
    <w:p>
      <w:pPr>
        <w:spacing w:after="0"/>
        <w:ind w:left="0"/>
        <w:jc w:val="both"/>
      </w:pPr>
      <w:r>
        <w:rPr>
          <w:rFonts w:ascii="Times New Roman"/>
          <w:b w:val="false"/>
          <w:i w:val="false"/>
          <w:color w:val="000000"/>
          <w:sz w:val="28"/>
        </w:rPr>
        <w:t xml:space="preserve">
      Куплено или получено в других регионах (из строки 2.3 раздела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4.2. Басқа өңірлерге сатылған немесе берілген (2-бөлімнің 3.6-жолынан)</w:t>
      </w:r>
    </w:p>
    <w:p>
      <w:pPr>
        <w:spacing w:after="0"/>
        <w:ind w:left="0"/>
        <w:jc w:val="both"/>
      </w:pPr>
      <w:r>
        <w:rPr>
          <w:rFonts w:ascii="Times New Roman"/>
          <w:b w:val="false"/>
          <w:i w:val="false"/>
          <w:color w:val="000000"/>
          <w:sz w:val="28"/>
        </w:rPr>
        <w:t xml:space="preserve">
      Продано или передано в другие регионы (из строки 3.6 раздела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       Адрес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Электрондық пошта мекенжайы (респонденттің) </w:t>
      </w:r>
    </w:p>
    <w:p>
      <w:pPr>
        <w:spacing w:after="0"/>
        <w:ind w:left="0"/>
        <w:jc w:val="both"/>
      </w:pPr>
      <w:r>
        <w:rPr>
          <w:rFonts w:ascii="Times New Roman"/>
          <w:b w:val="false"/>
          <w:i w:val="false"/>
          <w:color w:val="000000"/>
          <w:sz w:val="28"/>
        </w:rPr>
        <w:t xml:space="preserve">
      Адрес электронной почты (респондента) ________________________ </w:t>
      </w:r>
    </w:p>
    <w:tbl>
      <w:tblPr>
        <w:tblW w:w="0" w:type="auto"/>
        <w:tblCellSpacing w:w="0" w:type="auto"/>
        <w:tblBorders>
          <w:top w:val="none"/>
          <w:left w:val="none"/>
          <w:bottom w:val="none"/>
          <w:right w:val="none"/>
          <w:insideH w:val="none"/>
          <w:insideV w:val="none"/>
        </w:tblBorders>
      </w:tblPr>
      <w:tblGrid>
        <w:gridCol w:w="2742"/>
        <w:gridCol w:w="3213"/>
        <w:gridCol w:w="3131"/>
        <w:gridCol w:w="3214"/>
      </w:tblGrid>
      <w:tr>
        <w:trPr>
          <w:trHeight w:val="30" w:hRule="atLeast"/>
        </w:trPr>
        <w:tc>
          <w:tcPr>
            <w:tcW w:w="27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деректерді </w:t>
            </w:r>
            <w:r>
              <w:rPr>
                <w:rFonts w:ascii="Times New Roman"/>
                <w:b w:val="false"/>
                <w:i w:val="false"/>
                <w:color w:val="000000"/>
                <w:sz w:val="20"/>
              </w:rPr>
              <w:t>жариялауға келісеміз</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3</w:t>
            </w:r>
          </w:p>
        </w:tc>
        <w:tc>
          <w:tcPr>
            <w:tcW w:w="32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деректерді </w:t>
            </w:r>
            <w:r>
              <w:rPr>
                <w:rFonts w:ascii="Times New Roman"/>
                <w:b w:val="false"/>
                <w:i w:val="false"/>
                <w:color w:val="000000"/>
                <w:sz w:val="20"/>
              </w:rPr>
              <w:t>жариялауға келіспейміз</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3</w:t>
            </w:r>
          </w:p>
        </w:tc>
        <w:tc>
          <w:tcPr>
            <w:tcW w:w="32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i w:val="false"/>
          <w:color w:val="000000"/>
          <w:sz w:val="28"/>
        </w:rPr>
        <w:t>ӘАОЖ кодын статистика органының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Код КАТО заполняется работником органа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Аталған тармақ Қазақстан Республикасы "Мемлекеттік статистика туралы" Заңының 8-бабының 5-тармағына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29 ноября 2016 года № 280</w:t>
            </w:r>
            <w:r>
              <w:br/>
            </w:r>
            <w:r>
              <w:rPr>
                <w:rFonts w:ascii="Times New Roman"/>
                <w:b w:val="false"/>
                <w:i w:val="false"/>
                <w:color w:val="000000"/>
                <w:sz w:val="20"/>
              </w:rPr>
              <w:t>Приложение 17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4 декабря 2014 года № 67</w:t>
            </w:r>
          </w:p>
        </w:tc>
      </w:tr>
    </w:tbl>
    <w:bookmarkStart w:name="z58" w:id="4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 наличии и движении зерна" (код 141101003, индекс 2-сх</w:t>
      </w:r>
      <w:r>
        <w:br/>
      </w:r>
      <w:r>
        <w:rPr>
          <w:rFonts w:ascii="Times New Roman"/>
          <w:b/>
          <w:i w:val="false"/>
          <w:color w:val="000000"/>
        </w:rPr>
        <w:t xml:space="preserve">(зерно), периодичность месячная) </w:t>
      </w:r>
    </w:p>
    <w:bookmarkEnd w:id="47"/>
    <w:bookmarkStart w:name="z59" w:id="4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 наличии и движении зерна" (код 141101003, индекс 2-сх (зерно),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 наличии и движении зерна" (код 141101003, индекс 2-сх (зерно), периодичность месячная) (далее – статистическая форма).</w:t>
      </w:r>
    </w:p>
    <w:bookmarkEnd w:id="48"/>
    <w:bookmarkStart w:name="z60" w:id="49"/>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49"/>
    <w:bookmarkStart w:name="z61" w:id="50"/>
    <w:p>
      <w:pPr>
        <w:spacing w:after="0"/>
        <w:ind w:left="0"/>
        <w:jc w:val="both"/>
      </w:pPr>
      <w:r>
        <w:rPr>
          <w:rFonts w:ascii="Times New Roman"/>
          <w:b w:val="false"/>
          <w:i w:val="false"/>
          <w:color w:val="000000"/>
          <w:sz w:val="28"/>
        </w:rPr>
        <w:t>
      1) продовольственное зерно – зерно, используемое для пищевых целей;</w:t>
      </w:r>
    </w:p>
    <w:bookmarkEnd w:id="50"/>
    <w:bookmarkStart w:name="z62" w:id="51"/>
    <w:p>
      <w:pPr>
        <w:spacing w:after="0"/>
        <w:ind w:left="0"/>
        <w:jc w:val="both"/>
      </w:pPr>
      <w:r>
        <w:rPr>
          <w:rFonts w:ascii="Times New Roman"/>
          <w:b w:val="false"/>
          <w:i w:val="false"/>
          <w:color w:val="000000"/>
          <w:sz w:val="28"/>
        </w:rPr>
        <w:t xml:space="preserve">
      2) зерно – плоды злаковых, зернобобовых и масличных культур, используемые для пищевых, семенных, кормовых и технических целей; </w:t>
      </w:r>
    </w:p>
    <w:bookmarkEnd w:id="51"/>
    <w:bookmarkStart w:name="z63" w:id="52"/>
    <w:p>
      <w:pPr>
        <w:spacing w:after="0"/>
        <w:ind w:left="0"/>
        <w:jc w:val="both"/>
      </w:pPr>
      <w:r>
        <w:rPr>
          <w:rFonts w:ascii="Times New Roman"/>
          <w:b w:val="false"/>
          <w:i w:val="false"/>
          <w:color w:val="000000"/>
          <w:sz w:val="28"/>
        </w:rPr>
        <w:t xml:space="preserve">
      3) зернохранилище (элеватор, хлебоприемный пункт) –  специализированное техническое сооружение для хранения зерна; </w:t>
      </w:r>
    </w:p>
    <w:bookmarkEnd w:id="52"/>
    <w:bookmarkStart w:name="z64" w:id="53"/>
    <w:p>
      <w:pPr>
        <w:spacing w:after="0"/>
        <w:ind w:left="0"/>
        <w:jc w:val="both"/>
      </w:pPr>
      <w:r>
        <w:rPr>
          <w:rFonts w:ascii="Times New Roman"/>
          <w:b w:val="false"/>
          <w:i w:val="false"/>
          <w:color w:val="000000"/>
          <w:sz w:val="28"/>
        </w:rPr>
        <w:t>
      4) зерновая расписка – складское свидетельство в виде бездокументарной неэмиссионной ценной бумаги, подтверждающее право собственности на определенное количество зерна;</w:t>
      </w:r>
    </w:p>
    <w:bookmarkEnd w:id="53"/>
    <w:bookmarkStart w:name="z65" w:id="54"/>
    <w:p>
      <w:pPr>
        <w:spacing w:after="0"/>
        <w:ind w:left="0"/>
        <w:jc w:val="both"/>
      </w:pPr>
      <w:r>
        <w:rPr>
          <w:rFonts w:ascii="Times New Roman"/>
          <w:b w:val="false"/>
          <w:i w:val="false"/>
          <w:color w:val="000000"/>
          <w:sz w:val="28"/>
        </w:rPr>
        <w:t>
      5) участники зернового рынка – физические и юридические лица, участвующие в производстве, хранении, транспортировке, переработке и реализации зерна;</w:t>
      </w:r>
    </w:p>
    <w:bookmarkEnd w:id="54"/>
    <w:bookmarkStart w:name="z66" w:id="55"/>
    <w:p>
      <w:pPr>
        <w:spacing w:after="0"/>
        <w:ind w:left="0"/>
        <w:jc w:val="both"/>
      </w:pPr>
      <w:r>
        <w:rPr>
          <w:rFonts w:ascii="Times New Roman"/>
          <w:b w:val="false"/>
          <w:i w:val="false"/>
          <w:color w:val="000000"/>
          <w:sz w:val="28"/>
        </w:rPr>
        <w:t>
      6) статистический классификатор продукции (услуг) сельского, лесного и рыбного хозяйства (далее – СКПСХ) – классификатор, устанавливающий порядок классификации и кодирования продукции по видам экономической деятельности;</w:t>
      </w:r>
    </w:p>
    <w:bookmarkEnd w:id="55"/>
    <w:bookmarkStart w:name="z67" w:id="56"/>
    <w:p>
      <w:pPr>
        <w:spacing w:after="0"/>
        <w:ind w:left="0"/>
        <w:jc w:val="both"/>
      </w:pPr>
      <w:r>
        <w:rPr>
          <w:rFonts w:ascii="Times New Roman"/>
          <w:b w:val="false"/>
          <w:i w:val="false"/>
          <w:color w:val="000000"/>
          <w:sz w:val="28"/>
        </w:rPr>
        <w:t xml:space="preserve">
      7) фуражное зерно – зерно, предназначенное на корм животным и птице; </w:t>
      </w:r>
    </w:p>
    <w:bookmarkEnd w:id="56"/>
    <w:bookmarkStart w:name="z68" w:id="57"/>
    <w:p>
      <w:pPr>
        <w:spacing w:after="0"/>
        <w:ind w:left="0"/>
        <w:jc w:val="both"/>
      </w:pPr>
      <w:r>
        <w:rPr>
          <w:rFonts w:ascii="Times New Roman"/>
          <w:b w:val="false"/>
          <w:i w:val="false"/>
          <w:color w:val="000000"/>
          <w:sz w:val="28"/>
        </w:rPr>
        <w:t>
      8) регион (для данного статистического наблюдения) – это область, город республиканского значения;</w:t>
      </w:r>
    </w:p>
    <w:bookmarkEnd w:id="57"/>
    <w:bookmarkStart w:name="z69" w:id="58"/>
    <w:p>
      <w:pPr>
        <w:spacing w:after="0"/>
        <w:ind w:left="0"/>
        <w:jc w:val="both"/>
      </w:pPr>
      <w:r>
        <w:rPr>
          <w:rFonts w:ascii="Times New Roman"/>
          <w:b w:val="false"/>
          <w:i w:val="false"/>
          <w:color w:val="000000"/>
          <w:sz w:val="28"/>
        </w:rPr>
        <w:t>
      9) семенное зерно (семена) – зерно, используемое на посевные цели и разделяемое по сортовым и посевным качествам;</w:t>
      </w:r>
    </w:p>
    <w:bookmarkEnd w:id="58"/>
    <w:bookmarkStart w:name="z70" w:id="59"/>
    <w:p>
      <w:pPr>
        <w:spacing w:after="0"/>
        <w:ind w:left="0"/>
        <w:jc w:val="both"/>
      </w:pPr>
      <w:r>
        <w:rPr>
          <w:rFonts w:ascii="Times New Roman"/>
          <w:b w:val="false"/>
          <w:i w:val="false"/>
          <w:color w:val="000000"/>
          <w:sz w:val="28"/>
        </w:rPr>
        <w:t xml:space="preserve">
      10) вес после доработки (зачетный вес) – физическая масса, полученная после очистки и сушки урожая, то есть со скидкой на степень влажности и засоренности. </w:t>
      </w:r>
    </w:p>
    <w:bookmarkEnd w:id="59"/>
    <w:bookmarkStart w:name="z71" w:id="60"/>
    <w:p>
      <w:pPr>
        <w:spacing w:after="0"/>
        <w:ind w:left="0"/>
        <w:jc w:val="both"/>
      </w:pPr>
      <w:r>
        <w:rPr>
          <w:rFonts w:ascii="Times New Roman"/>
          <w:b w:val="false"/>
          <w:i w:val="false"/>
          <w:color w:val="000000"/>
          <w:sz w:val="28"/>
        </w:rPr>
        <w:t xml:space="preserve">
      3. В случае если структурному подразделению делегированы полномочия по сдаче статистической формы юридическим лицом, то оно представляет данный отчет по месту своего нахождения в органы статистики. </w:t>
      </w:r>
    </w:p>
    <w:bookmarkEnd w:id="60"/>
    <w:p>
      <w:pPr>
        <w:spacing w:after="0"/>
        <w:ind w:left="0"/>
        <w:jc w:val="both"/>
      </w:pPr>
      <w:r>
        <w:rPr>
          <w:rFonts w:ascii="Times New Roman"/>
          <w:b w:val="false"/>
          <w:i w:val="false"/>
          <w:color w:val="000000"/>
          <w:sz w:val="28"/>
        </w:rPr>
        <w:t xml:space="preserve">
      Владельцы зерна, хранящие зерно на элеваторах и осуществляющие операции с зерном по зерновой расписке, не показывают наличие данного зерна в своих отчетах, зерно отразит элеватор, на хранении у которого оно находится. </w:t>
      </w:r>
    </w:p>
    <w:p>
      <w:pPr>
        <w:spacing w:after="0"/>
        <w:ind w:left="0"/>
        <w:jc w:val="both"/>
      </w:pPr>
      <w:r>
        <w:rPr>
          <w:rFonts w:ascii="Times New Roman"/>
          <w:b w:val="false"/>
          <w:i w:val="false"/>
          <w:color w:val="000000"/>
          <w:sz w:val="28"/>
        </w:rPr>
        <w:t>
      Движение зерна его владелец показывает сам, элеватор показывает только отгрузку.</w:t>
      </w:r>
    </w:p>
    <w:p>
      <w:pPr>
        <w:spacing w:after="0"/>
        <w:ind w:left="0"/>
        <w:jc w:val="both"/>
      </w:pPr>
      <w:r>
        <w:rPr>
          <w:rFonts w:ascii="Times New Roman"/>
          <w:b w:val="false"/>
          <w:i w:val="false"/>
          <w:color w:val="000000"/>
          <w:sz w:val="28"/>
        </w:rPr>
        <w:t>
      На каждую зерновую или бобовую культуру заполняется отдельный бланк. Код вида зерновой или бобовой культуры указывается работником органа статистики в соответствии с СКПСХ.</w:t>
      </w:r>
    </w:p>
    <w:p>
      <w:pPr>
        <w:spacing w:after="0"/>
        <w:ind w:left="0"/>
        <w:jc w:val="both"/>
      </w:pPr>
      <w:r>
        <w:rPr>
          <w:rFonts w:ascii="Times New Roman"/>
          <w:b w:val="false"/>
          <w:i w:val="false"/>
          <w:color w:val="000000"/>
          <w:sz w:val="28"/>
        </w:rPr>
        <w:t>
      Если одна и та же культура хранится на разных территориях, на каждую территорию также заполняется отдельный бланк. Код территории, на которой хранится зерновая или бобовая культура, указывается работником органа статистики в соответствии с Классификатором административно-территориальных объектов.</w:t>
      </w:r>
    </w:p>
    <w:p>
      <w:pPr>
        <w:spacing w:after="0"/>
        <w:ind w:left="0"/>
        <w:jc w:val="both"/>
      </w:pPr>
      <w:r>
        <w:rPr>
          <w:rFonts w:ascii="Times New Roman"/>
          <w:b w:val="false"/>
          <w:i w:val="false"/>
          <w:color w:val="000000"/>
          <w:sz w:val="28"/>
        </w:rPr>
        <w:t>
      Учету подлежит продовольственное, семенное и фуражное зерно всех зерновых и бобовых культур (в весе после доработки), имеющееся на хранении у респондента на начало и конец отчетного месяца, и которое респондент приобретал и расходовал в течении отчетного месяца.</w:t>
      </w:r>
    </w:p>
    <w:p>
      <w:pPr>
        <w:spacing w:after="0"/>
        <w:ind w:left="0"/>
        <w:jc w:val="both"/>
      </w:pPr>
      <w:r>
        <w:rPr>
          <w:rFonts w:ascii="Times New Roman"/>
          <w:b w:val="false"/>
          <w:i w:val="false"/>
          <w:color w:val="000000"/>
          <w:sz w:val="28"/>
        </w:rPr>
        <w:t>
      При отнесении зерновых и бобовых культур к продовольственной или фуражной группам учитывается следующее.</w:t>
      </w:r>
    </w:p>
    <w:p>
      <w:pPr>
        <w:spacing w:after="0"/>
        <w:ind w:left="0"/>
        <w:jc w:val="both"/>
      </w:pPr>
      <w:r>
        <w:rPr>
          <w:rFonts w:ascii="Times New Roman"/>
          <w:b w:val="false"/>
          <w:i w:val="false"/>
          <w:color w:val="000000"/>
          <w:sz w:val="28"/>
        </w:rPr>
        <w:t>
      Мягкая и твердая пшеница подразделяется на 5 классов. Пшеница 5-го класса и "неклассная" пшеница к продовольственной группе не относятся.</w:t>
      </w:r>
    </w:p>
    <w:p>
      <w:pPr>
        <w:spacing w:after="0"/>
        <w:ind w:left="0"/>
        <w:jc w:val="both"/>
      </w:pPr>
      <w:r>
        <w:rPr>
          <w:rFonts w:ascii="Times New Roman"/>
          <w:b w:val="false"/>
          <w:i w:val="false"/>
          <w:color w:val="000000"/>
          <w:sz w:val="28"/>
        </w:rPr>
        <w:t>
      В зависимости от качественных характеристик ячмень подразделяется на 1 и 2 классы. Для использования на продовольственные цели предназначен весь ячмень 1-го класса, а также ячмень 2-го класса, используемый для выработки солода в спиртовом производстве. Ячмень 2-го класса также используется на фураж.</w:t>
      </w:r>
    </w:p>
    <w:p>
      <w:pPr>
        <w:spacing w:after="0"/>
        <w:ind w:left="0"/>
        <w:jc w:val="both"/>
      </w:pPr>
      <w:r>
        <w:rPr>
          <w:rFonts w:ascii="Times New Roman"/>
          <w:b w:val="false"/>
          <w:i w:val="false"/>
          <w:color w:val="000000"/>
          <w:sz w:val="28"/>
        </w:rPr>
        <w:t>
      Рожь и овес подразделяются на 4 класса. Рожь и овес 1–3-го классов предназначены для продовольственных целей, 4-го класса – на фураж.</w:t>
      </w:r>
    </w:p>
    <w:p>
      <w:pPr>
        <w:spacing w:after="0"/>
        <w:ind w:left="0"/>
        <w:jc w:val="both"/>
      </w:pPr>
      <w:r>
        <w:rPr>
          <w:rFonts w:ascii="Times New Roman"/>
          <w:b w:val="false"/>
          <w:i w:val="false"/>
          <w:color w:val="000000"/>
          <w:sz w:val="28"/>
        </w:rPr>
        <w:t xml:space="preserve">
      Кукуруза, просо и горох подразделяются на 3 класса. Указанные культуры 1–2-го классов предназначены для использования на продовольственные цели, 3-го класса – на фураж. </w:t>
      </w:r>
    </w:p>
    <w:p>
      <w:pPr>
        <w:spacing w:after="0"/>
        <w:ind w:left="0"/>
        <w:jc w:val="both"/>
      </w:pPr>
      <w:r>
        <w:rPr>
          <w:rFonts w:ascii="Times New Roman"/>
          <w:b w:val="false"/>
          <w:i w:val="false"/>
          <w:color w:val="000000"/>
          <w:sz w:val="28"/>
        </w:rPr>
        <w:t xml:space="preserve">
      Рис и гречиха используются только на продовольственные или посевные цели и не используются на фураж. </w:t>
      </w:r>
    </w:p>
    <w:p>
      <w:pPr>
        <w:spacing w:after="0"/>
        <w:ind w:left="0"/>
        <w:jc w:val="both"/>
      </w:pPr>
      <w:r>
        <w:rPr>
          <w:rFonts w:ascii="Times New Roman"/>
          <w:b w:val="false"/>
          <w:i w:val="false"/>
          <w:color w:val="000000"/>
          <w:sz w:val="28"/>
        </w:rPr>
        <w:t>
      К семенной группе относятся зерновые и бобовые культуры любого класса.</w:t>
      </w:r>
    </w:p>
    <w:bookmarkStart w:name="z72" w:id="61"/>
    <w:p>
      <w:pPr>
        <w:spacing w:after="0"/>
        <w:ind w:left="0"/>
        <w:jc w:val="both"/>
      </w:pPr>
      <w:r>
        <w:rPr>
          <w:rFonts w:ascii="Times New Roman"/>
          <w:b w:val="false"/>
          <w:i w:val="false"/>
          <w:color w:val="000000"/>
          <w:sz w:val="28"/>
        </w:rPr>
        <w:t>
      4. В разделе 2 отражается наличие и движение зерна за отчетный месяц.</w:t>
      </w:r>
    </w:p>
    <w:bookmarkEnd w:id="61"/>
    <w:p>
      <w:pPr>
        <w:spacing w:after="0"/>
        <w:ind w:left="0"/>
        <w:jc w:val="both"/>
      </w:pPr>
      <w:r>
        <w:rPr>
          <w:rFonts w:ascii="Times New Roman"/>
          <w:b w:val="false"/>
          <w:i w:val="false"/>
          <w:color w:val="000000"/>
          <w:sz w:val="28"/>
        </w:rPr>
        <w:t>
      В графу 1 заносятся данные о количестве всей зерновой или бобовой культуры, в том числе по типу использования: в графу 2 – продовольственные, графу 3 – семенные, графу 4 – фуражные.</w:t>
      </w:r>
    </w:p>
    <w:p>
      <w:pPr>
        <w:spacing w:after="0"/>
        <w:ind w:left="0"/>
        <w:jc w:val="both"/>
      </w:pPr>
      <w:r>
        <w:rPr>
          <w:rFonts w:ascii="Times New Roman"/>
          <w:b w:val="false"/>
          <w:i w:val="false"/>
          <w:color w:val="000000"/>
          <w:sz w:val="28"/>
        </w:rPr>
        <w:t>
      В строке 1 отражается количество зерна, находящееся в наличии у респондента на начало отчетного месяца.</w:t>
      </w:r>
    </w:p>
    <w:p>
      <w:pPr>
        <w:spacing w:after="0"/>
        <w:ind w:left="0"/>
        <w:jc w:val="both"/>
      </w:pPr>
      <w:r>
        <w:rPr>
          <w:rFonts w:ascii="Times New Roman"/>
          <w:b w:val="false"/>
          <w:i w:val="false"/>
          <w:color w:val="000000"/>
          <w:sz w:val="28"/>
        </w:rPr>
        <w:t>
      В строке 2 отражается весь приход зерновых или бобовых культур за отчетный месяц и ниже по строкам 2.1–2.7 расписываются источники поступления:</w:t>
      </w:r>
    </w:p>
    <w:p>
      <w:pPr>
        <w:spacing w:after="0"/>
        <w:ind w:left="0"/>
        <w:jc w:val="both"/>
      </w:pPr>
      <w:r>
        <w:rPr>
          <w:rFonts w:ascii="Times New Roman"/>
          <w:b w:val="false"/>
          <w:i w:val="false"/>
          <w:color w:val="000000"/>
          <w:sz w:val="28"/>
        </w:rPr>
        <w:t>
      в строке 2.1 – учитывается, что в случае, если сельскохозяйственный производитель (далее – сельхозпроизводитель) оставляет зерно на хранение на собственных складах, то в строке отражается вес, определенный после подработки на току хозяйства. Если сельхозпроизводитель вывозит урожай на элеватор (напрямую с поля или после первичной подработки на току), в указанной строке отражается вес зерна, определенный на элеваторе;</w:t>
      </w:r>
    </w:p>
    <w:p>
      <w:pPr>
        <w:spacing w:after="0"/>
        <w:ind w:left="0"/>
        <w:jc w:val="both"/>
      </w:pPr>
      <w:r>
        <w:rPr>
          <w:rFonts w:ascii="Times New Roman"/>
          <w:b w:val="false"/>
          <w:i w:val="false"/>
          <w:color w:val="000000"/>
          <w:sz w:val="28"/>
        </w:rPr>
        <w:t>
      в строке 2.2 – количество зерна, ввезенного в страну из-за рубежа в рамках официальной торговли, продовольственная помощь на конкретных условиях, безвозмездная помощь (импорт);</w:t>
      </w:r>
    </w:p>
    <w:p>
      <w:pPr>
        <w:spacing w:after="0"/>
        <w:ind w:left="0"/>
        <w:jc w:val="both"/>
      </w:pPr>
      <w:r>
        <w:rPr>
          <w:rFonts w:ascii="Times New Roman"/>
          <w:b w:val="false"/>
          <w:i w:val="false"/>
          <w:color w:val="000000"/>
          <w:sz w:val="28"/>
        </w:rPr>
        <w:t>
      в строке 2.3 – отражается зерно, купленное за пределами своего региона, взаиморасчетах, возврат долга, переданное безвозмездно, передача зерна между головным предприятием и его филиалом, в связи с изменением территории хранения зерна;</w:t>
      </w:r>
    </w:p>
    <w:p>
      <w:pPr>
        <w:spacing w:after="0"/>
        <w:ind w:left="0"/>
        <w:jc w:val="both"/>
      </w:pPr>
      <w:r>
        <w:rPr>
          <w:rFonts w:ascii="Times New Roman"/>
          <w:b w:val="false"/>
          <w:i w:val="false"/>
          <w:color w:val="000000"/>
          <w:sz w:val="28"/>
        </w:rPr>
        <w:t>
      в строке 2.4 – отражается зерно, купленное в пределах своего региона, полученное после инвентаризации, подработки зерна, при взаиморасчетах, возврате долга, безвозмездно, между головным предприятием и его филиалом, в связи с изменением территории хранения зерна или реорганизацией респондента;</w:t>
      </w:r>
    </w:p>
    <w:p>
      <w:pPr>
        <w:spacing w:after="0"/>
        <w:ind w:left="0"/>
        <w:jc w:val="both"/>
      </w:pPr>
      <w:r>
        <w:rPr>
          <w:rFonts w:ascii="Times New Roman"/>
          <w:b w:val="false"/>
          <w:i w:val="false"/>
          <w:color w:val="000000"/>
          <w:sz w:val="28"/>
        </w:rPr>
        <w:t>
      в строке 2.5 – количество зерна, полученного на хранение от владельца зерна (элеваторами, хлебоприемными пунктами);</w:t>
      </w:r>
    </w:p>
    <w:p>
      <w:pPr>
        <w:spacing w:after="0"/>
        <w:ind w:left="0"/>
        <w:jc w:val="both"/>
      </w:pPr>
      <w:r>
        <w:rPr>
          <w:rFonts w:ascii="Times New Roman"/>
          <w:b w:val="false"/>
          <w:i w:val="false"/>
          <w:color w:val="000000"/>
          <w:sz w:val="28"/>
        </w:rPr>
        <w:t>
      в строке 2.6 – количество зерна, полученного владельцем зерна обратно с хранения (из элеватора, хлебоприемного пункта);</w:t>
      </w:r>
    </w:p>
    <w:p>
      <w:pPr>
        <w:spacing w:after="0"/>
        <w:ind w:left="0"/>
        <w:jc w:val="both"/>
      </w:pPr>
      <w:r>
        <w:rPr>
          <w:rFonts w:ascii="Times New Roman"/>
          <w:b w:val="false"/>
          <w:i w:val="false"/>
          <w:color w:val="000000"/>
          <w:sz w:val="28"/>
        </w:rPr>
        <w:t>
      в строке 2.7 – количество зерна, переведенного из другой категории (продовольственного, семенного, фуражного).</w:t>
      </w:r>
    </w:p>
    <w:p>
      <w:pPr>
        <w:spacing w:after="0"/>
        <w:ind w:left="0"/>
        <w:jc w:val="both"/>
      </w:pPr>
      <w:r>
        <w:rPr>
          <w:rFonts w:ascii="Times New Roman"/>
          <w:b w:val="false"/>
          <w:i w:val="false"/>
          <w:color w:val="000000"/>
          <w:sz w:val="28"/>
        </w:rPr>
        <w:t xml:space="preserve">
      В строке 3 отражаются данные об использовании зерновых или бобовых культур за отчетный месяц по строкам 3.1–3.10 расписываются направления использования: </w:t>
      </w:r>
    </w:p>
    <w:p>
      <w:pPr>
        <w:spacing w:after="0"/>
        <w:ind w:left="0"/>
        <w:jc w:val="both"/>
      </w:pPr>
      <w:r>
        <w:rPr>
          <w:rFonts w:ascii="Times New Roman"/>
          <w:b w:val="false"/>
          <w:i w:val="false"/>
          <w:color w:val="000000"/>
          <w:sz w:val="28"/>
        </w:rPr>
        <w:t>
      в строке 3.1 – количество зерна, использованного для производства производных пищевых продуктов (на производство муки, крупы);</w:t>
      </w:r>
    </w:p>
    <w:p>
      <w:pPr>
        <w:spacing w:after="0"/>
        <w:ind w:left="0"/>
        <w:jc w:val="both"/>
      </w:pPr>
      <w:r>
        <w:rPr>
          <w:rFonts w:ascii="Times New Roman"/>
          <w:b w:val="false"/>
          <w:i w:val="false"/>
          <w:color w:val="000000"/>
          <w:sz w:val="28"/>
        </w:rPr>
        <w:t>
      в строке 3.2 – количество зерна, использованного для производства продукции, не предназначенной для скармливания сельскохозяйственным животным или потребления в пищу, включая использование на производство спирта и пива (на выработку медпрепаратов, для научно-исследовательских целей, зоопарков);</w:t>
      </w:r>
    </w:p>
    <w:p>
      <w:pPr>
        <w:spacing w:after="0"/>
        <w:ind w:left="0"/>
        <w:jc w:val="both"/>
      </w:pPr>
      <w:r>
        <w:rPr>
          <w:rFonts w:ascii="Times New Roman"/>
          <w:b w:val="false"/>
          <w:i w:val="false"/>
          <w:color w:val="000000"/>
          <w:sz w:val="28"/>
        </w:rPr>
        <w:t>
      в строке 3.3 – количество зерна, израсходованного на производственное потребление: расход на посевные цели указывается в графе 3, расход на корм скоту и птице – в графе 4;</w:t>
      </w:r>
    </w:p>
    <w:p>
      <w:pPr>
        <w:spacing w:after="0"/>
        <w:ind w:left="0"/>
        <w:jc w:val="both"/>
      </w:pPr>
      <w:r>
        <w:rPr>
          <w:rFonts w:ascii="Times New Roman"/>
          <w:b w:val="false"/>
          <w:i w:val="false"/>
          <w:color w:val="000000"/>
          <w:sz w:val="28"/>
        </w:rPr>
        <w:t>
      в строке 3.4 – количество зерна, отгруженного покупателям за границу (на экспорт) (подаренного, обмененного, проданного);</w:t>
      </w:r>
    </w:p>
    <w:p>
      <w:pPr>
        <w:spacing w:after="0"/>
        <w:ind w:left="0"/>
        <w:jc w:val="both"/>
      </w:pPr>
      <w:r>
        <w:rPr>
          <w:rFonts w:ascii="Times New Roman"/>
          <w:b w:val="false"/>
          <w:i w:val="false"/>
          <w:color w:val="000000"/>
          <w:sz w:val="28"/>
        </w:rPr>
        <w:t>
      в строке 3.5 – количество зерна, изъятого из реализации и забракованного для потребления, в результате порчи в ходе транспортировки, переработки, хранения или упаковки, а также в случае хищения;</w:t>
      </w:r>
    </w:p>
    <w:p>
      <w:pPr>
        <w:spacing w:after="0"/>
        <w:ind w:left="0"/>
        <w:jc w:val="both"/>
      </w:pPr>
      <w:r>
        <w:rPr>
          <w:rFonts w:ascii="Times New Roman"/>
          <w:b w:val="false"/>
          <w:i w:val="false"/>
          <w:color w:val="000000"/>
          <w:sz w:val="28"/>
        </w:rPr>
        <w:t>
      в строке 3.6 – отражается зерно, проданное за пределы своего региона, переданное при взаиморасчетах, возврате долга, безвозмездно, между головным предприятием и его филиалом, в связи с изменением территории хранения зерна;</w:t>
      </w:r>
    </w:p>
    <w:p>
      <w:pPr>
        <w:spacing w:after="0"/>
        <w:ind w:left="0"/>
        <w:jc w:val="both"/>
      </w:pPr>
      <w:r>
        <w:rPr>
          <w:rFonts w:ascii="Times New Roman"/>
          <w:b w:val="false"/>
          <w:i w:val="false"/>
          <w:color w:val="000000"/>
          <w:sz w:val="28"/>
        </w:rPr>
        <w:t>
      в строке 3.7 – отражается зерно, проданное в пределах своего региона, включая реализацию населению, отгруженное при взаиморасчетах, возврате долга, переданное безвозмездно, а также между головным предприятием и его филиалом, в связи с изменением территории хранения зерна, включая количество зерна или реорганизацией респондента, выданного физическим и юридическим лицам сельхозформированиями в счет натуроплаты и за земельные паи, списанное после инвентаризации, подработки зерна;</w:t>
      </w:r>
    </w:p>
    <w:p>
      <w:pPr>
        <w:spacing w:after="0"/>
        <w:ind w:left="0"/>
        <w:jc w:val="both"/>
      </w:pPr>
      <w:r>
        <w:rPr>
          <w:rFonts w:ascii="Times New Roman"/>
          <w:b w:val="false"/>
          <w:i w:val="false"/>
          <w:color w:val="000000"/>
          <w:sz w:val="28"/>
        </w:rPr>
        <w:t>
      из него в строке 3.7.1 – реализованного населению;</w:t>
      </w:r>
    </w:p>
    <w:p>
      <w:pPr>
        <w:spacing w:after="0"/>
        <w:ind w:left="0"/>
        <w:jc w:val="both"/>
      </w:pPr>
      <w:r>
        <w:rPr>
          <w:rFonts w:ascii="Times New Roman"/>
          <w:b w:val="false"/>
          <w:i w:val="false"/>
          <w:color w:val="000000"/>
          <w:sz w:val="28"/>
        </w:rPr>
        <w:t>
      в строке 3.8 – количество зерна, переданного владельцем зерна на хранение (элеватору, хлебоприемному пункту);</w:t>
      </w:r>
    </w:p>
    <w:p>
      <w:pPr>
        <w:spacing w:after="0"/>
        <w:ind w:left="0"/>
        <w:jc w:val="both"/>
      </w:pPr>
      <w:r>
        <w:rPr>
          <w:rFonts w:ascii="Times New Roman"/>
          <w:b w:val="false"/>
          <w:i w:val="false"/>
          <w:color w:val="000000"/>
          <w:sz w:val="28"/>
        </w:rPr>
        <w:t>
      в строке 3.9 – количество зерна, которое было возвращено хлебоприемным пунктом, элеватором владельцу зерна;</w:t>
      </w:r>
    </w:p>
    <w:p>
      <w:pPr>
        <w:spacing w:after="0"/>
        <w:ind w:left="0"/>
        <w:jc w:val="both"/>
      </w:pPr>
      <w:r>
        <w:rPr>
          <w:rFonts w:ascii="Times New Roman"/>
          <w:b w:val="false"/>
          <w:i w:val="false"/>
          <w:color w:val="000000"/>
          <w:sz w:val="28"/>
        </w:rPr>
        <w:t>
      в строке 3.10 – количество зерна, переведенного из одной категории в другую (продовольственного, семенного, фуражного).</w:t>
      </w:r>
    </w:p>
    <w:p>
      <w:pPr>
        <w:spacing w:after="0"/>
        <w:ind w:left="0"/>
        <w:jc w:val="both"/>
      </w:pPr>
      <w:r>
        <w:rPr>
          <w:rFonts w:ascii="Times New Roman"/>
          <w:b w:val="false"/>
          <w:i w:val="false"/>
          <w:color w:val="000000"/>
          <w:sz w:val="28"/>
        </w:rPr>
        <w:t>
      В строке 4 – остаток зерновых и бобовых культур на конец отчетного месяца.</w:t>
      </w:r>
    </w:p>
    <w:p>
      <w:pPr>
        <w:spacing w:after="0"/>
        <w:ind w:left="0"/>
        <w:jc w:val="both"/>
      </w:pPr>
      <w:r>
        <w:rPr>
          <w:rFonts w:ascii="Times New Roman"/>
          <w:b w:val="false"/>
          <w:i w:val="false"/>
          <w:color w:val="000000"/>
          <w:sz w:val="28"/>
        </w:rPr>
        <w:t xml:space="preserve">
      Из строки 4 отдельными строками указывается информация о зерне, полученном на хранение (заполняют только хлебоприемные пункты, элеваторы и мелькомбинаты): от сельхозпроизводителей (строка 4.1), от Продовольственной Контрактной корпорации (строка 4.2) и от других физических и юридических лиц (строка 4.3). </w:t>
      </w:r>
    </w:p>
    <w:p>
      <w:pPr>
        <w:spacing w:after="0"/>
        <w:ind w:left="0"/>
        <w:jc w:val="both"/>
      </w:pPr>
      <w:r>
        <w:rPr>
          <w:rFonts w:ascii="Times New Roman"/>
          <w:b w:val="false"/>
          <w:i w:val="false"/>
          <w:color w:val="000000"/>
          <w:sz w:val="28"/>
        </w:rPr>
        <w:t xml:space="preserve">
      Из данных строки 2.2 раздела 2 в графу Б подраздела 3.1 раздела 3 заносятся наименования стран мира, из которых поступило зерно по импорту, в графах 1–4 – количество полученного зерна (всего и по типам использования). Код КС графу А заполняет работник органа статистики согласно Классификатору стран мира. </w:t>
      </w:r>
    </w:p>
    <w:p>
      <w:pPr>
        <w:spacing w:after="0"/>
        <w:ind w:left="0"/>
        <w:jc w:val="both"/>
      </w:pPr>
      <w:r>
        <w:rPr>
          <w:rFonts w:ascii="Times New Roman"/>
          <w:b w:val="false"/>
          <w:i w:val="false"/>
          <w:color w:val="000000"/>
          <w:sz w:val="28"/>
        </w:rPr>
        <w:t>
      Из данных строки 3.4 раздела 2 в графу Б подраздела 3.2 раздела 3 заносятся наименования стран мира, в которые выбыло зерно на экспорт, в графах 1–4 – количество отправленного зерна на экспорт (всего и по типам использования). Код КС графы А заполняет работник органа статистики согласно Классификатору стран мира.</w:t>
      </w:r>
    </w:p>
    <w:p>
      <w:pPr>
        <w:spacing w:after="0"/>
        <w:ind w:left="0"/>
        <w:jc w:val="both"/>
      </w:pPr>
      <w:r>
        <w:rPr>
          <w:rFonts w:ascii="Times New Roman"/>
          <w:b w:val="false"/>
          <w:i w:val="false"/>
          <w:color w:val="000000"/>
          <w:sz w:val="28"/>
        </w:rPr>
        <w:t>
      Из данных строки 2.3 раздела 2 в графу Б подраздела 4.1 раздела 4 заносятся наименования регионов, из которых куплено или получено зерно, в графах 1–4 – количество поступившего зерна (всего и по типам использования). Код КАТО графы А заполняет работник органа статистики.</w:t>
      </w:r>
    </w:p>
    <w:p>
      <w:pPr>
        <w:spacing w:after="0"/>
        <w:ind w:left="0"/>
        <w:jc w:val="both"/>
      </w:pPr>
      <w:r>
        <w:rPr>
          <w:rFonts w:ascii="Times New Roman"/>
          <w:b w:val="false"/>
          <w:i w:val="false"/>
          <w:color w:val="000000"/>
          <w:sz w:val="28"/>
        </w:rPr>
        <w:t>
      Из данных строки 3.6 раздела 2 в графу Б подраздела 4.2 раздела 4 заносятся наименования регионов, в которые продано или передано зерно, в графах 1–4 – количество отгруженного зерна (всего и по типам использования). Код КАТО графы А заполняет работник органа статистики.</w:t>
      </w:r>
    </w:p>
    <w:p>
      <w:pPr>
        <w:spacing w:after="0"/>
        <w:ind w:left="0"/>
        <w:jc w:val="both"/>
      </w:pPr>
      <w:r>
        <w:rPr>
          <w:rFonts w:ascii="Times New Roman"/>
          <w:b w:val="false"/>
          <w:i w:val="false"/>
          <w:color w:val="000000"/>
          <w:sz w:val="28"/>
        </w:rPr>
        <w:t xml:space="preserve">
      Данные указываются в целых числах, единица измерения – тонна (в весе после доработки). </w:t>
      </w:r>
    </w:p>
    <w:bookmarkStart w:name="z73" w:id="62"/>
    <w:p>
      <w:pPr>
        <w:spacing w:after="0"/>
        <w:ind w:left="0"/>
        <w:jc w:val="both"/>
      </w:pPr>
      <w:r>
        <w:rPr>
          <w:rFonts w:ascii="Times New Roman"/>
          <w:b w:val="false"/>
          <w:i w:val="false"/>
          <w:color w:val="000000"/>
          <w:sz w:val="28"/>
        </w:rPr>
        <w:t>
      4.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62"/>
    <w:bookmarkStart w:name="z74" w:id="63"/>
    <w:p>
      <w:pPr>
        <w:spacing w:after="0"/>
        <w:ind w:left="0"/>
        <w:jc w:val="both"/>
      </w:pPr>
      <w:r>
        <w:rPr>
          <w:rFonts w:ascii="Times New Roman"/>
          <w:b w:val="false"/>
          <w:i w:val="false"/>
          <w:color w:val="000000"/>
          <w:sz w:val="28"/>
        </w:rPr>
        <w:t xml:space="preserve">
      5. Представление данной статистической формы осуществляется в электронном формате или на бумажном носителе.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 </w:t>
      </w:r>
    </w:p>
    <w:bookmarkEnd w:id="63"/>
    <w:p>
      <w:pPr>
        <w:spacing w:after="0"/>
        <w:ind w:left="0"/>
        <w:jc w:val="both"/>
      </w:pPr>
      <w:r>
        <w:rPr>
          <w:rFonts w:ascii="Times New Roman"/>
          <w:b w:val="false"/>
          <w:i w:val="false"/>
          <w:color w:val="000000"/>
          <w:sz w:val="28"/>
        </w:rPr>
        <w:t>
      Примечание: х – данная позиция не подлежит заполнению.</w:t>
      </w:r>
    </w:p>
    <w:bookmarkStart w:name="z75" w:id="64"/>
    <w:p>
      <w:pPr>
        <w:spacing w:after="0"/>
        <w:ind w:left="0"/>
        <w:jc w:val="both"/>
      </w:pPr>
      <w:r>
        <w:rPr>
          <w:rFonts w:ascii="Times New Roman"/>
          <w:b w:val="false"/>
          <w:i w:val="false"/>
          <w:color w:val="000000"/>
          <w:sz w:val="28"/>
        </w:rPr>
        <w:t>
      6. Арифметико-логический контроль:</w:t>
      </w:r>
    </w:p>
    <w:bookmarkEnd w:id="64"/>
    <w:p>
      <w:pPr>
        <w:spacing w:after="0"/>
        <w:ind w:left="0"/>
        <w:jc w:val="both"/>
      </w:pPr>
      <w:r>
        <w:rPr>
          <w:rFonts w:ascii="Times New Roman"/>
          <w:b w:val="false"/>
          <w:i w:val="false"/>
          <w:color w:val="000000"/>
          <w:sz w:val="28"/>
        </w:rPr>
        <w:t>
      1) Раздел 2 "О наличии и движении зерновой или бобовой культуры":</w:t>
      </w:r>
    </w:p>
    <w:p>
      <w:pPr>
        <w:spacing w:after="0"/>
        <w:ind w:left="0"/>
        <w:jc w:val="both"/>
      </w:pPr>
      <w:r>
        <w:rPr>
          <w:rFonts w:ascii="Times New Roman"/>
          <w:b w:val="false"/>
          <w:i w:val="false"/>
          <w:color w:val="000000"/>
          <w:sz w:val="28"/>
        </w:rPr>
        <w:t xml:space="preserve">
      графа 1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граф 2, 3, 4 для каждой строки;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2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строк 2.1–2.7,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3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строк 3.1–3.10,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3.7 </w:t>
      </w:r>
      <w:r>
        <w:rPr>
          <w:rFonts w:ascii="Times New Roman"/>
          <w:b w:val="false"/>
          <w:i w:val="false"/>
          <w:color w:val="000000"/>
          <w:sz w:val="28"/>
          <w:u w:val="single"/>
        </w:rPr>
        <w:t>&gt;</w:t>
      </w:r>
      <w:r>
        <w:rPr>
          <w:rFonts w:ascii="Times New Roman"/>
          <w:b w:val="false"/>
          <w:i w:val="false"/>
          <w:color w:val="000000"/>
          <w:sz w:val="28"/>
        </w:rPr>
        <w:t>строка 3.7.1, для каждой графы;</w:t>
      </w:r>
    </w:p>
    <w:p>
      <w:pPr>
        <w:spacing w:after="0"/>
        <w:ind w:left="0"/>
        <w:jc w:val="both"/>
      </w:pPr>
      <w:r>
        <w:rPr>
          <w:rFonts w:ascii="Times New Roman"/>
          <w:b w:val="false"/>
          <w:i w:val="false"/>
          <w:color w:val="000000"/>
          <w:sz w:val="28"/>
        </w:rPr>
        <w:t>
      строка 4 = строка 1 + строка 2 – строка 3, для каждой графы;</w:t>
      </w:r>
    </w:p>
    <w:p>
      <w:pPr>
        <w:spacing w:after="0"/>
        <w:ind w:left="0"/>
        <w:jc w:val="both"/>
      </w:pPr>
      <w:r>
        <w:rPr>
          <w:rFonts w:ascii="Times New Roman"/>
          <w:b w:val="false"/>
          <w:i w:val="false"/>
          <w:color w:val="000000"/>
          <w:sz w:val="28"/>
        </w:rPr>
        <w:t xml:space="preserve">
      строка 4 </w:t>
      </w:r>
      <w:r>
        <w:rPr>
          <w:rFonts w:ascii="Times New Roman"/>
          <w:b w:val="false"/>
          <w:i w:val="false"/>
          <w:color w:val="000000"/>
          <w:sz w:val="28"/>
          <w:u w:val="single"/>
        </w:rPr>
        <w:t>&gt;</w:t>
      </w:r>
      <w:r>
        <w:rPr>
          <w:rFonts w:ascii="Times New Roman"/>
          <w:b w:val="false"/>
          <w:i w:val="false"/>
          <w:color w:val="000000"/>
          <w:sz w:val="28"/>
        </w:rPr>
        <w:t xml:space="preserve">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4.1, 4.2, 4.3,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Раздел 3 "Страны назначения, из которых поступило по импорту и в которые выбыло на экспорт зерно": </w:t>
      </w:r>
    </w:p>
    <w:p>
      <w:pPr>
        <w:spacing w:after="0"/>
        <w:ind w:left="0"/>
        <w:jc w:val="both"/>
      </w:pPr>
      <w:r>
        <w:rPr>
          <w:rFonts w:ascii="Times New Roman"/>
          <w:b w:val="false"/>
          <w:i w:val="false"/>
          <w:color w:val="000000"/>
          <w:sz w:val="28"/>
        </w:rPr>
        <w:t xml:space="preserve">
      графа 1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граф 2, 3, 4, для каждой строки.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Раздел 4 "Другие регионы республики, в которых куплено или получено и в которые продано или передано зерно": </w:t>
      </w:r>
    </w:p>
    <w:p>
      <w:pPr>
        <w:spacing w:after="0"/>
        <w:ind w:left="0"/>
        <w:jc w:val="both"/>
      </w:pPr>
      <w:r>
        <w:rPr>
          <w:rFonts w:ascii="Times New Roman"/>
          <w:b w:val="false"/>
          <w:i w:val="false"/>
          <w:color w:val="000000"/>
          <w:sz w:val="28"/>
        </w:rPr>
        <w:t xml:space="preserve">
      графа 1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граф 2, 3, 4, для каждой строки.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Контроль между разделами: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подраздела 3.1 = строка 2.2 раздела 2, по соответствующим графам; </w:t>
      </w:r>
      <w:r>
        <w:br/>
      </w:r>
      <w:r>
        <w:rPr>
          <w:rFonts w:ascii="Times New Roman"/>
          <w:b w:val="false"/>
          <w:i w:val="false"/>
          <w:color w:val="000000"/>
          <w:sz w:val="28"/>
        </w:rPr>
        <w:t>
</w:t>
      </w:r>
      <w:r>
        <w:br/>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подраздела 3.2 = строка 3.4 раздела 2, по соответствующим графам; </w:t>
      </w:r>
      <w:r>
        <w:br/>
      </w:r>
      <w:r>
        <w:rPr>
          <w:rFonts w:ascii="Times New Roman"/>
          <w:b w:val="false"/>
          <w:i w:val="false"/>
          <w:color w:val="000000"/>
          <w:sz w:val="28"/>
        </w:rPr>
        <w:t>
</w:t>
      </w:r>
      <w:r>
        <w:br/>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подраздела 4.1 = строка 2.3 раздела 2, по соответствующим графам; </w:t>
      </w:r>
      <w:r>
        <w:br/>
      </w:r>
      <w:r>
        <w:rPr>
          <w:rFonts w:ascii="Times New Roman"/>
          <w:b w:val="false"/>
          <w:i w:val="false"/>
          <w:color w:val="000000"/>
          <w:sz w:val="28"/>
        </w:rPr>
        <w:t>
</w:t>
      </w:r>
      <w:r>
        <w:br/>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подраздела 4.2 = строка 3.6 раздела 2, по соответствующим графам.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2016 года № 280</w:t>
            </w:r>
          </w:p>
        </w:tc>
      </w:tr>
    </w:tbl>
    <w:tbl>
      <w:tblPr>
        <w:tblW w:w="0" w:type="auto"/>
        <w:tblCellSpacing w:w="0" w:type="auto"/>
        <w:tblBorders>
          <w:top w:val="none"/>
          <w:left w:val="none"/>
          <w:bottom w:val="none"/>
          <w:right w:val="none"/>
          <w:insideH w:val="none"/>
          <w:insideV w:val="none"/>
        </w:tblBorders>
      </w:tblPr>
      <w:tblGrid>
        <w:gridCol w:w="2014"/>
        <w:gridCol w:w="1"/>
        <w:gridCol w:w="47"/>
        <w:gridCol w:w="47"/>
        <w:gridCol w:w="6197"/>
        <w:gridCol w:w="12208"/>
        <w:gridCol w:w="186"/>
      </w:tblGrid>
      <w:tr>
        <w:trPr>
          <w:trHeight w:val="30" w:hRule="atLeast"/>
        </w:trPr>
        <w:tc>
          <w:tcPr>
            <w:tcW w:w="20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19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219200" cy="850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министрлігінің Статистика комитеті төрағасының 2016 жылғы 29 қарашадан № 280 бұйрығына 7-қосымша</w:t>
            </w:r>
          </w:p>
          <w:p>
            <w:pPr>
              <w:spacing w:after="20"/>
              <w:ind w:left="20"/>
              <w:jc w:val="both"/>
            </w:pPr>
            <w:r>
              <w:rPr>
                <w:rFonts w:ascii="Times New Roman"/>
                <w:b w:val="false"/>
                <w:i w:val="false"/>
                <w:color w:val="000000"/>
                <w:sz w:val="20"/>
              </w:rPr>
              <w:t>
Приложение 22 к приказу Председателя Комитета по статистике Министерства национальной экономики Республики Казахстан от 4 декабря 2014 года № 67</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www.stat.gov.kz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p>
          <w:p>
            <w:pPr>
              <w:spacing w:after="20"/>
              <w:ind w:left="20"/>
              <w:jc w:val="both"/>
            </w:pP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sz w:val="20"/>
              </w:rPr>
              <w:t> </w:t>
            </w:r>
            <w:r>
              <w:rPr>
                <w:rFonts w:ascii="Times New Roman"/>
                <w:b/>
                <w:i w:val="false"/>
                <w:color w:val="000000"/>
                <w:sz w:val="20"/>
              </w:rPr>
              <w:t>142112004</w:t>
            </w:r>
          </w:p>
          <w:p>
            <w:pPr>
              <w:spacing w:after="20"/>
              <w:ind w:left="20"/>
              <w:jc w:val="both"/>
            </w:pPr>
            <w:r>
              <w:rPr>
                <w:rFonts w:ascii="Times New Roman"/>
                <w:b w:val="false"/>
                <w:i w:val="false"/>
                <w:color w:val="000000"/>
                <w:sz w:val="20"/>
              </w:rPr>
              <w:t>
Код статистической</w:t>
            </w:r>
          </w:p>
          <w:p>
            <w:pPr>
              <w:spacing w:after="20"/>
              <w:ind w:left="20"/>
              <w:jc w:val="both"/>
            </w:pPr>
            <w:r>
              <w:rPr>
                <w:rFonts w:ascii="Times New Roman"/>
                <w:b w:val="false"/>
                <w:i w:val="false"/>
                <w:color w:val="000000"/>
                <w:sz w:val="20"/>
              </w:rPr>
              <w:t>
формы 142112004</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шаруа немесе фермер қожалықтары</w:t>
            </w:r>
          </w:p>
          <w:p>
            <w:pPr>
              <w:spacing w:after="20"/>
              <w:ind w:left="20"/>
              <w:jc w:val="both"/>
            </w:pPr>
            <w:r>
              <w:rPr>
                <w:rFonts w:ascii="Times New Roman"/>
                <w:b w:val="false"/>
                <w:i w:val="false"/>
                <w:color w:val="000000"/>
                <w:sz w:val="20"/>
              </w:rPr>
              <w:t>
</w:t>
            </w:r>
            <w:r>
              <w:rPr>
                <w:rFonts w:ascii="Times New Roman"/>
                <w:b/>
                <w:i w:val="false"/>
                <w:color w:val="000000"/>
                <w:sz w:val="20"/>
              </w:rPr>
              <w:t>мен жұртшылық шаруашылықтарындағы ауыл</w:t>
            </w:r>
          </w:p>
          <w:p>
            <w:pPr>
              <w:spacing w:after="20"/>
              <w:ind w:left="20"/>
              <w:jc w:val="both"/>
            </w:pPr>
            <w:r>
              <w:rPr>
                <w:rFonts w:ascii="Times New Roman"/>
                <w:b w:val="false"/>
                <w:i w:val="false"/>
                <w:color w:val="000000"/>
                <w:sz w:val="20"/>
              </w:rPr>
              <w:t>
</w:t>
            </w:r>
            <w:r>
              <w:rPr>
                <w:rFonts w:ascii="Times New Roman"/>
                <w:b/>
                <w:i w:val="false"/>
                <w:color w:val="000000"/>
                <w:sz w:val="20"/>
              </w:rPr>
              <w:t>шаруашылығы дақылдарының түсімін жинау туралы</w:t>
            </w:r>
          </w:p>
          <w:p>
            <w:pPr>
              <w:spacing w:after="20"/>
              <w:ind w:left="20"/>
              <w:jc w:val="both"/>
            </w:pPr>
            <w:r>
              <w:rPr>
                <w:rFonts w:ascii="Times New Roman"/>
                <w:b w:val="false"/>
                <w:i w:val="false"/>
                <w:color w:val="000000"/>
                <w:sz w:val="20"/>
              </w:rPr>
              <w:t>
О сборе урожая сельскохозяйственных культур</w:t>
            </w:r>
          </w:p>
          <w:p>
            <w:pPr>
              <w:spacing w:after="20"/>
              <w:ind w:left="20"/>
              <w:jc w:val="both"/>
            </w:pPr>
            <w:r>
              <w:rPr>
                <w:rFonts w:ascii="Times New Roman"/>
                <w:b w:val="false"/>
                <w:i w:val="false"/>
                <w:color w:val="000000"/>
                <w:sz w:val="20"/>
              </w:rPr>
              <w:t>
в мелких крестьянских или фермерских хозяйствах</w:t>
            </w:r>
          </w:p>
          <w:p>
            <w:pPr>
              <w:spacing w:after="20"/>
              <w:ind w:left="20"/>
              <w:jc w:val="both"/>
            </w:pPr>
            <w:r>
              <w:rPr>
                <w:rFonts w:ascii="Times New Roman"/>
                <w:b w:val="false"/>
                <w:i w:val="false"/>
                <w:color w:val="000000"/>
                <w:sz w:val="20"/>
              </w:rPr>
              <w:t>
и хозяйствах населения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А-005</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кезен</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Іріктемеге түскендер:</w:t>
            </w:r>
          </w:p>
          <w:p>
            <w:pPr>
              <w:spacing w:after="20"/>
              <w:ind w:left="20"/>
              <w:jc w:val="both"/>
            </w:pPr>
            <w:r>
              <w:rPr>
                <w:rFonts w:ascii="Times New Roman"/>
                <w:b w:val="false"/>
                <w:i w:val="false"/>
                <w:color w:val="000000"/>
                <w:sz w:val="20"/>
              </w:rPr>
              <w:t>
Экономикалық қызмет түрлерінің жалпы жіктеуішінің 01.1, 01.2, 01.3, 01.5 кодтары бойынша негізгі және қосалқы экономикалық қызмет түрлері бар қызметкерлерінің саны 100 адамға дейін шаруа немесе фермер қожалықтары; егістік көлемі, шабындығы және жайылымы, көпжылдық көшеттері бар жұртшылық шаруашылықтары тапсырады.</w:t>
            </w:r>
          </w:p>
          <w:p>
            <w:pPr>
              <w:spacing w:after="20"/>
              <w:ind w:left="20"/>
              <w:jc w:val="both"/>
            </w:pPr>
            <w:r>
              <w:rPr>
                <w:rFonts w:ascii="Times New Roman"/>
                <w:b w:val="false"/>
                <w:i w:val="false"/>
                <w:color w:val="000000"/>
                <w:sz w:val="20"/>
              </w:rPr>
              <w:t>
Представляют попавшие в выборку:</w:t>
            </w:r>
          </w:p>
          <w:p>
            <w:pPr>
              <w:spacing w:after="20"/>
              <w:ind w:left="20"/>
              <w:jc w:val="both"/>
            </w:pPr>
            <w:r>
              <w:rPr>
                <w:rFonts w:ascii="Times New Roman"/>
                <w:b w:val="false"/>
                <w:i w:val="false"/>
                <w:color w:val="000000"/>
                <w:sz w:val="20"/>
              </w:rPr>
              <w:t>
- крестьянские или фермерские хозяйства с основным и вторичным видами экономической деятельности по кодам Общего классификатора видов экономической деятельности 01.1, 01.2, 01.3, 01.5 с численностью работников до 100 человек;</w:t>
            </w:r>
          </w:p>
          <w:p>
            <w:pPr>
              <w:spacing w:after="20"/>
              <w:ind w:left="20"/>
              <w:jc w:val="both"/>
            </w:pPr>
            <w:r>
              <w:rPr>
                <w:rFonts w:ascii="Times New Roman"/>
                <w:b w:val="false"/>
                <w:i w:val="false"/>
                <w:color w:val="000000"/>
                <w:sz w:val="20"/>
              </w:rPr>
              <w:t>
- хозяйства населения, имеющие посевные площади, сенокосы и пастбища, многолетние насаждения.</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егін жинау аяқталғаннан кейін 2 апта ішінде.</w:t>
            </w:r>
          </w:p>
          <w:p>
            <w:pPr>
              <w:spacing w:after="20"/>
              <w:ind w:left="20"/>
              <w:jc w:val="both"/>
            </w:pPr>
            <w:r>
              <w:rPr>
                <w:rFonts w:ascii="Times New Roman"/>
                <w:b w:val="false"/>
                <w:i w:val="false"/>
                <w:color w:val="000000"/>
                <w:sz w:val="20"/>
              </w:rPr>
              <w:t>
Срок представления - в течение 2 недель после завершения уборки урожая.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i w:val="false"/>
                <w:color w:val="000000"/>
                <w:sz w:val="20"/>
              </w:rPr>
              <w:t>Ауыл шаруашылығы дақылдарын өсіру саласындағы қызметті жүзеге асырудың нақты орнын көрсетіңіз – облыс, қала, аудан</w:t>
            </w:r>
          </w:p>
          <w:p>
            <w:pPr>
              <w:spacing w:after="20"/>
              <w:ind w:left="20"/>
              <w:jc w:val="both"/>
            </w:pPr>
            <w:r>
              <w:rPr>
                <w:rFonts w:ascii="Times New Roman"/>
                <w:b w:val="false"/>
                <w:i w:val="false"/>
                <w:color w:val="000000"/>
                <w:sz w:val="20"/>
              </w:rPr>
              <w:t>
Укажите фактическое место осуществления деятельности в области выращивания сельскохозяйственных культур – область, город, район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3"/>
        <w:gridCol w:w="12394"/>
      </w:tblGrid>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(бұдан әрі - ӘАОЖ) сәйкес аумақ коды (статистикалық нысанды қағаз тасығышта тапсыру кезінде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Шаруашылық санатын көрсетіңіз (статистика органының қызметкері толтырады) (</w:t>
      </w:r>
      <w:r>
        <w:rPr>
          <w:rFonts w:ascii="Times New Roman"/>
          <w:b w:val="false"/>
          <w:i/>
          <w:color w:val="000000"/>
          <w:sz w:val="28"/>
        </w:rPr>
        <w:t>V</w:t>
      </w:r>
      <w:r>
        <w:rPr>
          <w:rFonts w:ascii="Times New Roman"/>
          <w:b/>
          <w:i w:val="false"/>
          <w:color w:val="000000"/>
          <w:sz w:val="28"/>
        </w:rPr>
        <w:t>)</w:t>
      </w:r>
    </w:p>
    <w:p>
      <w:pPr>
        <w:spacing w:after="0"/>
        <w:ind w:left="0"/>
        <w:jc w:val="both"/>
      </w:pPr>
      <w:r>
        <w:rPr>
          <w:rFonts w:ascii="Times New Roman"/>
          <w:b w:val="false"/>
          <w:i w:val="false"/>
          <w:color w:val="000000"/>
          <w:sz w:val="28"/>
        </w:rPr>
        <w:t>
      Укажите категорию хозяйства (заполняется работником органа статистики) (</w:t>
      </w:r>
      <w:r>
        <w:rPr>
          <w:rFonts w:ascii="Times New Roman"/>
          <w:b w:val="false"/>
          <w:i/>
          <w:color w:val="000000"/>
          <w:sz w:val="28"/>
        </w:rPr>
        <w:t>V</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94"/>
        <w:gridCol w:w="12394"/>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 немесе фермер қожалығы</w:t>
            </w:r>
          </w:p>
          <w:p>
            <w:pPr>
              <w:spacing w:after="20"/>
              <w:ind w:left="20"/>
              <w:jc w:val="both"/>
            </w:pPr>
            <w:r>
              <w:rPr>
                <w:rFonts w:ascii="Times New Roman"/>
                <w:b w:val="false"/>
                <w:i w:val="false"/>
                <w:color w:val="000000"/>
                <w:sz w:val="20"/>
              </w:rPr>
              <w:t>
крестьянское или фермерское хозяйство</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жұртшылық шаруашалығы</w:t>
            </w:r>
          </w:p>
          <w:p>
            <w:pPr>
              <w:spacing w:after="20"/>
              <w:ind w:left="20"/>
              <w:jc w:val="both"/>
            </w:pPr>
            <w:r>
              <w:rPr>
                <w:rFonts w:ascii="Times New Roman"/>
                <w:b w:val="false"/>
                <w:i w:val="false"/>
                <w:color w:val="000000"/>
                <w:sz w:val="20"/>
              </w:rPr>
              <w:t>
хозяйство населения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Маусымдық дақылдардың түсімін жинау туралы ақпаратты көрсетіңіз </w:t>
      </w:r>
    </w:p>
    <w:p>
      <w:pPr>
        <w:spacing w:after="0"/>
        <w:ind w:left="0"/>
        <w:jc w:val="both"/>
      </w:pPr>
      <w:r>
        <w:rPr>
          <w:rFonts w:ascii="Times New Roman"/>
          <w:b w:val="false"/>
          <w:i w:val="false"/>
          <w:color w:val="000000"/>
          <w:sz w:val="28"/>
        </w:rPr>
        <w:t xml:space="preserve">
      Укажите информацию о сборе урожая сезонных культур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568"/>
        <w:gridCol w:w="920"/>
        <w:gridCol w:w="1178"/>
        <w:gridCol w:w="787"/>
        <w:gridCol w:w="1005"/>
        <w:gridCol w:w="787"/>
        <w:gridCol w:w="1006"/>
        <w:gridCol w:w="787"/>
        <w:gridCol w:w="1225"/>
        <w:gridCol w:w="787"/>
        <w:gridCol w:w="1226"/>
      </w:tblGrid>
      <w:tr>
        <w:trPr>
          <w:trHeight w:val="30" w:hRule="atLeast"/>
        </w:trPr>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vertAlign w:val="superscript"/>
              </w:rPr>
              <w:t>1</w:t>
            </w:r>
            <w:r>
              <w:rPr>
                <w:rFonts w:ascii="Times New Roman"/>
                <w:b/>
                <w:i w:val="false"/>
                <w:color w:val="000000"/>
                <w:sz w:val="20"/>
              </w:rPr>
              <w:t xml:space="preserve">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АШӨСЖ коды </w:t>
            </w:r>
          </w:p>
          <w:p>
            <w:pPr>
              <w:spacing w:after="20"/>
              <w:ind w:left="20"/>
              <w:jc w:val="both"/>
            </w:pPr>
            <w:r>
              <w:rPr>
                <w:rFonts w:ascii="Times New Roman"/>
                <w:b w:val="false"/>
                <w:i w:val="false"/>
                <w:color w:val="000000"/>
                <w:sz w:val="20"/>
              </w:rPr>
              <w:t>
Код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Шықпай қалған жаздық дақылдардың егіс алқабы, шаршы метрмен</w:t>
            </w:r>
          </w:p>
          <w:p>
            <w:pPr>
              <w:spacing w:after="20"/>
              <w:ind w:left="20"/>
              <w:jc w:val="both"/>
            </w:pPr>
            <w:r>
              <w:rPr>
                <w:rFonts w:ascii="Times New Roman"/>
                <w:b w:val="false"/>
                <w:i w:val="false"/>
                <w:color w:val="000000"/>
                <w:sz w:val="20"/>
              </w:rPr>
              <w:t>
Площадь погибших посевов яровых культур, в квадратных метрах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Нақтыланған егістік алқабы, шаршы метрмен</w:t>
            </w:r>
          </w:p>
          <w:p>
            <w:pPr>
              <w:spacing w:after="20"/>
              <w:ind w:left="20"/>
              <w:jc w:val="both"/>
            </w:pPr>
            <w:r>
              <w:rPr>
                <w:rFonts w:ascii="Times New Roman"/>
                <w:b w:val="false"/>
                <w:i w:val="false"/>
                <w:color w:val="000000"/>
                <w:sz w:val="20"/>
              </w:rPr>
              <w:t>
Уточненная посевная площадь, в квадратных метрах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Жиналған алқап, шаршы метрмен</w:t>
            </w:r>
          </w:p>
          <w:p>
            <w:pPr>
              <w:spacing w:after="20"/>
              <w:ind w:left="20"/>
              <w:jc w:val="both"/>
            </w:pPr>
            <w:r>
              <w:rPr>
                <w:rFonts w:ascii="Times New Roman"/>
                <w:b w:val="false"/>
                <w:i w:val="false"/>
                <w:color w:val="000000"/>
                <w:sz w:val="20"/>
              </w:rPr>
              <w:t>
Убранная площадь, в квадратных метрах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дақылдарын жалпы жинау, килограммен</w:t>
            </w:r>
          </w:p>
          <w:p>
            <w:pPr>
              <w:spacing w:after="20"/>
              <w:ind w:left="20"/>
              <w:jc w:val="both"/>
            </w:pPr>
            <w:r>
              <w:rPr>
                <w:rFonts w:ascii="Times New Roman"/>
                <w:b w:val="false"/>
                <w:i w:val="false"/>
                <w:color w:val="000000"/>
                <w:sz w:val="20"/>
              </w:rPr>
              <w:t>
Валовой сбор сельскохозяйственных культур,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кіріске алынған салмақтағы </w:t>
            </w:r>
          </w:p>
          <w:p>
            <w:pPr>
              <w:spacing w:after="20"/>
              <w:ind w:left="20"/>
              <w:jc w:val="both"/>
            </w:pPr>
            <w:r>
              <w:rPr>
                <w:rFonts w:ascii="Times New Roman"/>
                <w:b w:val="false"/>
                <w:i w:val="false"/>
                <w:color w:val="000000"/>
                <w:sz w:val="20"/>
              </w:rPr>
              <w:t>
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өңдеуден кейінгі салмақтағы</w:t>
            </w:r>
          </w:p>
          <w:p>
            <w:pPr>
              <w:spacing w:after="20"/>
              <w:ind w:left="20"/>
              <w:jc w:val="both"/>
            </w:pPr>
            <w:r>
              <w:rPr>
                <w:rFonts w:ascii="Times New Roman"/>
                <w:b w:val="false"/>
                <w:i w:val="false"/>
                <w:color w:val="000000"/>
                <w:sz w:val="20"/>
              </w:rPr>
              <w:t xml:space="preserve">
в весе после доработки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жерлерден</w:t>
            </w:r>
          </w:p>
          <w:p>
            <w:pPr>
              <w:spacing w:after="20"/>
              <w:ind w:left="20"/>
              <w:jc w:val="both"/>
            </w:pPr>
            <w:r>
              <w:rPr>
                <w:rFonts w:ascii="Times New Roman"/>
                <w:b w:val="false"/>
                <w:i w:val="false"/>
                <w:color w:val="000000"/>
                <w:sz w:val="20"/>
              </w:rPr>
              <w:t>
из них с орошаемых земель</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жерлерден</w:t>
            </w:r>
          </w:p>
          <w:p>
            <w:pPr>
              <w:spacing w:after="20"/>
              <w:ind w:left="20"/>
              <w:jc w:val="both"/>
            </w:pPr>
            <w:r>
              <w:rPr>
                <w:rFonts w:ascii="Times New Roman"/>
                <w:b w:val="false"/>
                <w:i w:val="false"/>
                <w:color w:val="000000"/>
                <w:sz w:val="20"/>
              </w:rPr>
              <w:t>
из них с орошаемых земель</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АШӨСЖ - Қазақстан Республикасы Ұлттық экономика министрлігі Статистика комитетінің Интернет-ресурсындағы "Жіктеуіштер" бөлімінде орналасқан "Ауыл, орман және балық шаруашылығы өнімдерінің (қызметтердің) статистикалық жіктеуішіне"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Здесь и далее СКПСХ </w:t>
      </w:r>
      <w:r>
        <w:rPr>
          <w:rFonts w:ascii="Times New Roman"/>
          <w:b/>
          <w:i w:val="false"/>
          <w:color w:val="000000"/>
          <w:sz w:val="28"/>
        </w:rPr>
        <w:t>-</w:t>
      </w:r>
      <w:r>
        <w:rPr>
          <w:rFonts w:ascii="Times New Roman"/>
          <w:b w:val="false"/>
          <w:i w:val="false"/>
          <w:color w:val="000000"/>
          <w:sz w:val="28"/>
        </w:rPr>
        <w:t xml:space="preserve"> заполняется согласно "Статистическому классификатору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Ашық топырақта өсірілген гүлдерді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цветов открытого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9019"/>
        <w:gridCol w:w="1441"/>
      </w:tblGrid>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Гүлдердің атауы</w:t>
            </w:r>
          </w:p>
          <w:p>
            <w:pPr>
              <w:spacing w:after="20"/>
              <w:ind w:left="20"/>
              <w:jc w:val="both"/>
            </w:pPr>
            <w:r>
              <w:rPr>
                <w:rFonts w:ascii="Times New Roman"/>
                <w:b w:val="false"/>
                <w:i w:val="false"/>
                <w:color w:val="000000"/>
                <w:sz w:val="20"/>
              </w:rPr>
              <w:t>
Наименование цветов</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жинау,</w:t>
            </w:r>
          </w:p>
          <w:p>
            <w:pPr>
              <w:spacing w:after="20"/>
              <w:ind w:left="20"/>
              <w:jc w:val="both"/>
            </w:pPr>
            <w:r>
              <w:rPr>
                <w:rFonts w:ascii="Times New Roman"/>
                <w:b w:val="false"/>
                <w:i w:val="false"/>
                <w:color w:val="000000"/>
                <w:sz w:val="20"/>
              </w:rPr>
              <w:t>
мың данамен</w:t>
            </w:r>
          </w:p>
          <w:p>
            <w:pPr>
              <w:spacing w:after="20"/>
              <w:ind w:left="20"/>
              <w:jc w:val="both"/>
            </w:pPr>
            <w:r>
              <w:rPr>
                <w:rFonts w:ascii="Times New Roman"/>
                <w:b w:val="false"/>
                <w:i w:val="false"/>
                <w:color w:val="000000"/>
                <w:sz w:val="20"/>
              </w:rPr>
              <w:t>
Валовый сбор,</w:t>
            </w:r>
          </w:p>
          <w:p>
            <w:pPr>
              <w:spacing w:after="20"/>
              <w:ind w:left="20"/>
              <w:jc w:val="both"/>
            </w:pPr>
            <w:r>
              <w:rPr>
                <w:rFonts w:ascii="Times New Roman"/>
                <w:b w:val="false"/>
                <w:i w:val="false"/>
                <w:color w:val="000000"/>
                <w:sz w:val="20"/>
              </w:rPr>
              <w:t>
в тысячах штук</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раушан гүлдер</w:t>
            </w:r>
          </w:p>
          <w:p>
            <w:pPr>
              <w:spacing w:after="20"/>
              <w:ind w:left="20"/>
              <w:jc w:val="both"/>
            </w:pPr>
            <w:r>
              <w:rPr>
                <w:rFonts w:ascii="Times New Roman"/>
                <w:b w:val="false"/>
                <w:i w:val="false"/>
                <w:color w:val="000000"/>
                <w:sz w:val="20"/>
              </w:rPr>
              <w:t>
Розы срезанные</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қалампыргүлдер</w:t>
            </w:r>
          </w:p>
          <w:p>
            <w:pPr>
              <w:spacing w:after="20"/>
              <w:ind w:left="20"/>
              <w:jc w:val="both"/>
            </w:pPr>
            <w:r>
              <w:rPr>
                <w:rFonts w:ascii="Times New Roman"/>
                <w:b w:val="false"/>
                <w:i w:val="false"/>
                <w:color w:val="000000"/>
                <w:sz w:val="20"/>
              </w:rPr>
              <w:t>
Гвоздики срезанные</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бақытгүлдер</w:t>
            </w:r>
          </w:p>
          <w:p>
            <w:pPr>
              <w:spacing w:after="20"/>
              <w:ind w:left="20"/>
              <w:jc w:val="both"/>
            </w:pPr>
            <w:r>
              <w:rPr>
                <w:rFonts w:ascii="Times New Roman"/>
                <w:b w:val="false"/>
                <w:i w:val="false"/>
                <w:color w:val="000000"/>
                <w:sz w:val="20"/>
              </w:rPr>
              <w:t>
Хризантемы срезанные</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кесілген гүлдер</w:t>
            </w:r>
          </w:p>
          <w:p>
            <w:pPr>
              <w:spacing w:after="20"/>
              <w:ind w:left="20"/>
              <w:jc w:val="both"/>
            </w:pPr>
            <w:r>
              <w:rPr>
                <w:rFonts w:ascii="Times New Roman"/>
                <w:b w:val="false"/>
                <w:i w:val="false"/>
                <w:color w:val="000000"/>
                <w:sz w:val="20"/>
              </w:rPr>
              <w:t>
Цветы срезанные прочие</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Өсімдік шаруашылығы өнімдерінің жекелеген түрлерін өсіру туралы ақпаратты көрсетіңіз </w:t>
      </w:r>
    </w:p>
    <w:p>
      <w:pPr>
        <w:spacing w:after="0"/>
        <w:ind w:left="0"/>
        <w:jc w:val="both"/>
      </w:pPr>
      <w:r>
        <w:rPr>
          <w:rFonts w:ascii="Times New Roman"/>
          <w:b w:val="false"/>
          <w:i w:val="false"/>
          <w:color w:val="000000"/>
          <w:sz w:val="28"/>
        </w:rPr>
        <w:t xml:space="preserve">
      Укажите информацию о выращивании отдельных видов продукции растениеводства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5"/>
        <w:gridCol w:w="7980"/>
        <w:gridCol w:w="1275"/>
      </w:tblGrid>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Өсірілген,</w:t>
            </w:r>
          </w:p>
          <w:p>
            <w:pPr>
              <w:spacing w:after="20"/>
              <w:ind w:left="20"/>
              <w:jc w:val="both"/>
            </w:pPr>
            <w:r>
              <w:rPr>
                <w:rFonts w:ascii="Times New Roman"/>
                <w:b w:val="false"/>
                <w:i w:val="false"/>
                <w:color w:val="000000"/>
                <w:sz w:val="20"/>
              </w:rPr>
              <w:t>
мың данамен</w:t>
            </w:r>
          </w:p>
          <w:p>
            <w:pPr>
              <w:spacing w:after="20"/>
              <w:ind w:left="20"/>
              <w:jc w:val="both"/>
            </w:pPr>
            <w:r>
              <w:rPr>
                <w:rFonts w:ascii="Times New Roman"/>
                <w:b w:val="false"/>
                <w:i w:val="false"/>
                <w:color w:val="000000"/>
                <w:sz w:val="20"/>
              </w:rPr>
              <w:t>
Выращено,</w:t>
            </w:r>
          </w:p>
          <w:p>
            <w:pPr>
              <w:spacing w:after="20"/>
              <w:ind w:left="20"/>
              <w:jc w:val="both"/>
            </w:pPr>
            <w:r>
              <w:rPr>
                <w:rFonts w:ascii="Times New Roman"/>
                <w:b w:val="false"/>
                <w:i w:val="false"/>
                <w:color w:val="000000"/>
                <w:sz w:val="20"/>
              </w:rPr>
              <w:t>
в тысячах штук</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рождестволық ағаштар</w:t>
            </w:r>
          </w:p>
          <w:p>
            <w:pPr>
              <w:spacing w:after="20"/>
              <w:ind w:left="20"/>
              <w:jc w:val="both"/>
            </w:pPr>
            <w:r>
              <w:rPr>
                <w:rFonts w:ascii="Times New Roman"/>
                <w:b w:val="false"/>
                <w:i w:val="false"/>
                <w:color w:val="000000"/>
                <w:sz w:val="20"/>
              </w:rPr>
              <w:t>
Деревья рождественские, срубленные</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Гүлдердің көшеттері</w:t>
            </w:r>
          </w:p>
          <w:p>
            <w:pPr>
              <w:spacing w:after="20"/>
              <w:ind w:left="20"/>
              <w:jc w:val="both"/>
            </w:pPr>
            <w:r>
              <w:rPr>
                <w:rFonts w:ascii="Times New Roman"/>
                <w:b w:val="false"/>
                <w:i w:val="false"/>
                <w:color w:val="000000"/>
                <w:sz w:val="20"/>
              </w:rPr>
              <w:t>
Рассада цветов</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Көкөністердің көшеттері</w:t>
            </w:r>
          </w:p>
          <w:p>
            <w:pPr>
              <w:spacing w:after="20"/>
              <w:ind w:left="20"/>
              <w:jc w:val="both"/>
            </w:pPr>
            <w:r>
              <w:rPr>
                <w:rFonts w:ascii="Times New Roman"/>
                <w:b w:val="false"/>
                <w:i w:val="false"/>
                <w:color w:val="000000"/>
                <w:sz w:val="20"/>
              </w:rPr>
              <w:t>
Рассада овощей</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Жидек дақылдарының көшеттері</w:t>
            </w:r>
          </w:p>
          <w:p>
            <w:pPr>
              <w:spacing w:after="20"/>
              <w:ind w:left="20"/>
              <w:jc w:val="both"/>
            </w:pPr>
            <w:r>
              <w:rPr>
                <w:rFonts w:ascii="Times New Roman"/>
                <w:b w:val="false"/>
                <w:i w:val="false"/>
                <w:color w:val="000000"/>
                <w:sz w:val="20"/>
              </w:rPr>
              <w:t>
Рассада культур ягодных</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Саңырауқұлақты жер (мицелий)</w:t>
            </w:r>
          </w:p>
          <w:p>
            <w:pPr>
              <w:spacing w:after="20"/>
              <w:ind w:left="20"/>
              <w:jc w:val="both"/>
            </w:pPr>
            <w:r>
              <w:rPr>
                <w:rFonts w:ascii="Times New Roman"/>
                <w:b w:val="false"/>
                <w:i w:val="false"/>
                <w:color w:val="000000"/>
                <w:sz w:val="20"/>
              </w:rPr>
              <w:t>
Грибницы (мицелий)</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Жемісті және декоративтік ағаштар мен бұталардың екпе көшеттері</w:t>
            </w:r>
          </w:p>
          <w:p>
            <w:pPr>
              <w:spacing w:after="20"/>
              <w:ind w:left="20"/>
              <w:jc w:val="both"/>
            </w:pPr>
            <w:r>
              <w:rPr>
                <w:rFonts w:ascii="Times New Roman"/>
                <w:b w:val="false"/>
                <w:i w:val="false"/>
                <w:color w:val="000000"/>
                <w:sz w:val="20"/>
              </w:rPr>
              <w:t>
Сеянцы деревьев и кустарников, плодовых и декоративных</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Жемісті және декоративтік ағаштар мен бұталардың тікпе көшеттері</w:t>
            </w:r>
          </w:p>
          <w:p>
            <w:pPr>
              <w:spacing w:after="20"/>
              <w:ind w:left="20"/>
              <w:jc w:val="both"/>
            </w:pPr>
            <w:r>
              <w:rPr>
                <w:rFonts w:ascii="Times New Roman"/>
                <w:b w:val="false"/>
                <w:i w:val="false"/>
                <w:color w:val="000000"/>
                <w:sz w:val="20"/>
              </w:rPr>
              <w:t>
Саженцы деревьев и кустарников, плодовых и декоративных</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Көпжылдық дақылдардың түсімін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урожая многолетних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3"/>
        <w:gridCol w:w="654"/>
        <w:gridCol w:w="907"/>
        <w:gridCol w:w="1159"/>
        <w:gridCol w:w="1170"/>
        <w:gridCol w:w="1502"/>
        <w:gridCol w:w="907"/>
        <w:gridCol w:w="1159"/>
        <w:gridCol w:w="1393"/>
        <w:gridCol w:w="1786"/>
      </w:tblGrid>
      <w:tr>
        <w:trPr>
          <w:trHeight w:val="30" w:hRule="atLeast"/>
        </w:trPr>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w:t>
            </w:r>
            <w:r>
              <w:rPr>
                <w:rFonts w:ascii="Times New Roman"/>
                <w:b w:val="false"/>
                <w:i w:val="false"/>
                <w:color w:val="000000"/>
                <w:sz w:val="20"/>
              </w:rPr>
              <w:t> </w:t>
            </w:r>
            <w:r>
              <w:rPr>
                <w:rFonts w:ascii="Times New Roman"/>
                <w:b/>
                <w:i w:val="false"/>
                <w:color w:val="000000"/>
                <w:sz w:val="20"/>
              </w:rPr>
              <w:t>сәйкес екпе ағаштар атауы</w:t>
            </w:r>
          </w:p>
          <w:p>
            <w:pPr>
              <w:spacing w:after="20"/>
              <w:ind w:left="20"/>
              <w:jc w:val="both"/>
            </w:pPr>
            <w:r>
              <w:rPr>
                <w:rFonts w:ascii="Times New Roman"/>
                <w:b w:val="false"/>
                <w:i w:val="false"/>
                <w:color w:val="000000"/>
                <w:sz w:val="20"/>
              </w:rPr>
              <w:t>
Наименование насаждений в соответствии с СКПСХ</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Көпжылдық көшеттер алқабы, шаршы метрмен</w:t>
            </w:r>
          </w:p>
          <w:p>
            <w:pPr>
              <w:spacing w:after="20"/>
              <w:ind w:left="20"/>
              <w:jc w:val="both"/>
            </w:pPr>
            <w:r>
              <w:rPr>
                <w:rFonts w:ascii="Times New Roman"/>
                <w:b w:val="false"/>
                <w:i w:val="false"/>
                <w:color w:val="000000"/>
                <w:sz w:val="20"/>
              </w:rPr>
              <w:t>
Площадь многолетних насаждений, в квадратных метрах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 салу жасында көпжылдық көшеттер алқабы, шаршы метрмен</w:t>
            </w:r>
          </w:p>
          <w:p>
            <w:pPr>
              <w:spacing w:after="20"/>
              <w:ind w:left="20"/>
              <w:jc w:val="both"/>
            </w:pPr>
            <w:r>
              <w:rPr>
                <w:rFonts w:ascii="Times New Roman"/>
                <w:b w:val="false"/>
                <w:i w:val="false"/>
                <w:color w:val="000000"/>
                <w:sz w:val="20"/>
              </w:rPr>
              <w:t>
Площадь многолетних насаждений в плодоносящем возрасте, в квадратных метрах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дақылдарын жалпы жинау, килограммен</w:t>
            </w:r>
          </w:p>
          <w:p>
            <w:pPr>
              <w:spacing w:after="20"/>
              <w:ind w:left="20"/>
              <w:jc w:val="both"/>
            </w:pPr>
            <w:r>
              <w:rPr>
                <w:rFonts w:ascii="Times New Roman"/>
                <w:b w:val="false"/>
                <w:i w:val="false"/>
                <w:color w:val="000000"/>
                <w:sz w:val="20"/>
              </w:rPr>
              <w:t>
Валовой сбор сельскохозяйственных культур, в килограммах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 салу жасындағы көпжылдық көшеттер алқабынан жалпы жинау, килограммен</w:t>
            </w:r>
          </w:p>
          <w:p>
            <w:pPr>
              <w:spacing w:after="20"/>
              <w:ind w:left="20"/>
              <w:jc w:val="both"/>
            </w:pPr>
            <w:r>
              <w:rPr>
                <w:rFonts w:ascii="Times New Roman"/>
                <w:b w:val="false"/>
                <w:i w:val="false"/>
                <w:color w:val="000000"/>
                <w:sz w:val="20"/>
              </w:rPr>
              <w:t>
Валовой сбор с площади многолетних насаждений в плодоносящем возрасте,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w:t>
            </w:r>
          </w:p>
          <w:p>
            <w:pPr>
              <w:spacing w:after="20"/>
              <w:ind w:left="20"/>
              <w:jc w:val="both"/>
            </w:pPr>
            <w:r>
              <w:rPr>
                <w:rFonts w:ascii="Times New Roman"/>
                <w:b w:val="false"/>
                <w:i w:val="false"/>
                <w:color w:val="000000"/>
                <w:sz w:val="20"/>
              </w:rPr>
              <w:t>
всего</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w:t>
            </w:r>
          </w:p>
          <w:p>
            <w:pPr>
              <w:spacing w:after="20"/>
              <w:ind w:left="20"/>
              <w:jc w:val="both"/>
            </w:pPr>
            <w:r>
              <w:rPr>
                <w:rFonts w:ascii="Times New Roman"/>
                <w:b w:val="false"/>
                <w:i w:val="false"/>
                <w:color w:val="000000"/>
                <w:sz w:val="20"/>
              </w:rPr>
              <w:t>
всего</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w:t>
            </w:r>
          </w:p>
          <w:p>
            <w:pPr>
              <w:spacing w:after="20"/>
              <w:ind w:left="20"/>
              <w:jc w:val="both"/>
            </w:pPr>
            <w:r>
              <w:rPr>
                <w:rFonts w:ascii="Times New Roman"/>
                <w:b w:val="false"/>
                <w:i w:val="false"/>
                <w:color w:val="000000"/>
                <w:sz w:val="20"/>
              </w:rPr>
              <w:t>
всего</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xml:space="preserve"> всего</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i w:val="false"/>
          <w:color w:val="000000"/>
          <w:sz w:val="28"/>
        </w:rPr>
        <w:t>Қорғалған топырақтағы ауылшаруашылық дақылдарын өсіру туралы ақпаратты көрсетіңіз</w:t>
      </w:r>
    </w:p>
    <w:p>
      <w:pPr>
        <w:spacing w:after="0"/>
        <w:ind w:left="0"/>
        <w:jc w:val="both"/>
      </w:pPr>
      <w:r>
        <w:rPr>
          <w:rFonts w:ascii="Times New Roman"/>
          <w:b w:val="false"/>
          <w:i w:val="false"/>
          <w:color w:val="000000"/>
          <w:sz w:val="28"/>
        </w:rPr>
        <w:t>
      Укажите информацию о выращивании сельскохозяйственных культур защищенного грунта</w:t>
      </w:r>
    </w:p>
    <w:p>
      <w:pPr>
        <w:spacing w:after="0"/>
        <w:ind w:left="0"/>
        <w:jc w:val="both"/>
      </w:pPr>
      <w:r>
        <w:rPr>
          <w:rFonts w:ascii="Times New Roman"/>
          <w:b w:val="false"/>
          <w:i w:val="false"/>
          <w:color w:val="000000"/>
          <w:sz w:val="28"/>
        </w:rPr>
        <w:t xml:space="preserve">
      4.1 </w:t>
      </w:r>
      <w:r>
        <w:rPr>
          <w:rFonts w:ascii="Times New Roman"/>
          <w:b/>
          <w:i w:val="false"/>
          <w:color w:val="000000"/>
          <w:sz w:val="28"/>
        </w:rPr>
        <w:t>Қорғалған топырақ құрылыстары туралы ақпаратты көрсетіңіз</w:t>
      </w:r>
    </w:p>
    <w:p>
      <w:pPr>
        <w:spacing w:after="0"/>
        <w:ind w:left="0"/>
        <w:jc w:val="both"/>
      </w:pPr>
      <w:r>
        <w:rPr>
          <w:rFonts w:ascii="Times New Roman"/>
          <w:b w:val="false"/>
          <w:i w:val="false"/>
          <w:color w:val="000000"/>
          <w:sz w:val="28"/>
        </w:rPr>
        <w:t>
      Укажите информацию о сооружениях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7718"/>
        <w:gridCol w:w="2855"/>
      </w:tblGrid>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Құрылыстардың түрі</w:t>
            </w:r>
          </w:p>
          <w:p>
            <w:pPr>
              <w:spacing w:after="20"/>
              <w:ind w:left="20"/>
              <w:jc w:val="both"/>
            </w:pPr>
            <w:r>
              <w:rPr>
                <w:rFonts w:ascii="Times New Roman"/>
                <w:b w:val="false"/>
                <w:i w:val="false"/>
                <w:color w:val="000000"/>
                <w:sz w:val="20"/>
              </w:rPr>
              <w:t>
Виды сооружений</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w:t>
            </w:r>
            <w:r>
              <w:rPr>
                <w:rFonts w:ascii="Times New Roman"/>
                <w:b w:val="false"/>
                <w:i w:val="false"/>
                <w:color w:val="000000"/>
                <w:vertAlign w:val="superscript"/>
              </w:rPr>
              <w:t>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Жылыжайлардың жалпы алаңы, шаршы метрмен</w:t>
            </w:r>
          </w:p>
          <w:p>
            <w:pPr>
              <w:spacing w:after="20"/>
              <w:ind w:left="20"/>
              <w:jc w:val="both"/>
            </w:pPr>
            <w:r>
              <w:rPr>
                <w:rFonts w:ascii="Times New Roman"/>
                <w:b w:val="false"/>
                <w:i w:val="false"/>
                <w:color w:val="000000"/>
                <w:sz w:val="20"/>
              </w:rPr>
              <w:t>
Общая площадь теплиц, в квадратных метрах</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Көкөніс өсіруге арналған жылыжайлар</w:t>
            </w:r>
          </w:p>
          <w:p>
            <w:pPr>
              <w:spacing w:after="20"/>
              <w:ind w:left="20"/>
              <w:jc w:val="both"/>
            </w:pPr>
            <w:r>
              <w:rPr>
                <w:rFonts w:ascii="Times New Roman"/>
                <w:b w:val="false"/>
                <w:i w:val="false"/>
                <w:color w:val="000000"/>
                <w:sz w:val="20"/>
              </w:rPr>
              <w:t xml:space="preserve">
Теплицы для выращивания овощей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 өсіруге арналған жылыжайлар</w:t>
            </w:r>
          </w:p>
          <w:p>
            <w:pPr>
              <w:spacing w:after="20"/>
              <w:ind w:left="20"/>
              <w:jc w:val="both"/>
            </w:pPr>
            <w:r>
              <w:rPr>
                <w:rFonts w:ascii="Times New Roman"/>
                <w:b w:val="false"/>
                <w:i w:val="false"/>
                <w:color w:val="000000"/>
                <w:sz w:val="20"/>
              </w:rPr>
              <w:t>
Теплицы для выращивания цветов</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Мұнда Қазақстан Республикасы Ұлттық экономика министрлігі Статистика комитетінің Интернет-ресурсындағы "www.stat.gov.kz // Респонденттерге // Статистикалық нысандар // Жылдық // А-005" сілтемесі бойынша орналасқан "Объектілер және қуаттар түрлерінің тізіміне"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заполняется согласно "Перечню видов объектов и мощностей", размещенному на интернет - ресурсе Комитета по статистике Министерства национальной экономики Республики Казахстан по ссылке "www.stat.gov.kz // Для респондентов // Статистические формы // Годовые формы//А-005".</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 Қорғалған топырақтағы ауыл шаруашылығы дақылдарының түсімін жинау туралы ақпаратты көрсетіңіз </w:t>
      </w:r>
    </w:p>
    <w:p>
      <w:pPr>
        <w:spacing w:after="0"/>
        <w:ind w:left="0"/>
        <w:jc w:val="both"/>
      </w:pPr>
      <w:r>
        <w:rPr>
          <w:rFonts w:ascii="Times New Roman"/>
          <w:b w:val="false"/>
          <w:i w:val="false"/>
          <w:color w:val="000000"/>
          <w:sz w:val="28"/>
        </w:rPr>
        <w:t>
      Укажите информацию о сборе урожая сельскохозяйственных культур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5"/>
        <w:gridCol w:w="1365"/>
        <w:gridCol w:w="3995"/>
        <w:gridCol w:w="2945"/>
      </w:tblGrid>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ауыл шаруашылығы дақылдарының атауы</w:t>
            </w:r>
          </w:p>
          <w:p>
            <w:pPr>
              <w:spacing w:after="20"/>
              <w:ind w:left="20"/>
              <w:jc w:val="both"/>
            </w:pPr>
            <w:r>
              <w:rPr>
                <w:rFonts w:ascii="Times New Roman"/>
                <w:b w:val="false"/>
                <w:i w:val="false"/>
                <w:color w:val="000000"/>
                <w:sz w:val="20"/>
              </w:rPr>
              <w:t xml:space="preserve">
Наименование сельскохозяйственных культур в соответствии с СКПСХ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Жылыжайлардың пайдаланылатын алқабы, шаршы метрмен</w:t>
            </w:r>
          </w:p>
          <w:p>
            <w:pPr>
              <w:spacing w:after="20"/>
              <w:ind w:left="20"/>
              <w:jc w:val="both"/>
            </w:pPr>
            <w:r>
              <w:rPr>
                <w:rFonts w:ascii="Times New Roman"/>
                <w:b w:val="false"/>
                <w:i w:val="false"/>
                <w:color w:val="000000"/>
                <w:sz w:val="20"/>
              </w:rPr>
              <w:t xml:space="preserve">
Используемая площадь теплиц, в квадратных метрах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жинау, килограммен </w:t>
            </w:r>
          </w:p>
          <w:p>
            <w:pPr>
              <w:spacing w:after="20"/>
              <w:ind w:left="20"/>
              <w:jc w:val="both"/>
            </w:pPr>
            <w:r>
              <w:rPr>
                <w:rFonts w:ascii="Times New Roman"/>
                <w:b w:val="false"/>
                <w:i w:val="false"/>
                <w:color w:val="000000"/>
                <w:sz w:val="20"/>
              </w:rPr>
              <w:t xml:space="preserve">
Валовой сбор, в килограммах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 Қорғалған топырақта өсірілген гүлдерді жинау туралы ақпаратты көрсетіңіз </w:t>
      </w:r>
    </w:p>
    <w:p>
      <w:pPr>
        <w:spacing w:after="0"/>
        <w:ind w:left="0"/>
        <w:jc w:val="both"/>
      </w:pPr>
      <w:r>
        <w:rPr>
          <w:rFonts w:ascii="Times New Roman"/>
          <w:b w:val="false"/>
          <w:i w:val="false"/>
          <w:color w:val="000000"/>
          <w:sz w:val="28"/>
        </w:rPr>
        <w:t xml:space="preserve">
      Укажите информацию о сборе цветов защищенного грунта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6705"/>
        <w:gridCol w:w="2262"/>
        <w:gridCol w:w="1965"/>
      </w:tblGrid>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Гүлдердің атауы</w:t>
            </w:r>
          </w:p>
          <w:p>
            <w:pPr>
              <w:spacing w:after="20"/>
              <w:ind w:left="20"/>
              <w:jc w:val="both"/>
            </w:pPr>
            <w:r>
              <w:rPr>
                <w:rFonts w:ascii="Times New Roman"/>
                <w:b w:val="false"/>
                <w:i w:val="false"/>
                <w:color w:val="000000"/>
                <w:sz w:val="20"/>
              </w:rPr>
              <w:t>
Наименование цветов</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Жылыжайлардың пайдаланылатын алқабы, шаршы метрмен</w:t>
            </w:r>
          </w:p>
          <w:p>
            <w:pPr>
              <w:spacing w:after="20"/>
              <w:ind w:left="20"/>
              <w:jc w:val="both"/>
            </w:pPr>
            <w:r>
              <w:rPr>
                <w:rFonts w:ascii="Times New Roman"/>
                <w:b w:val="false"/>
                <w:i w:val="false"/>
                <w:color w:val="000000"/>
                <w:sz w:val="20"/>
              </w:rPr>
              <w:t>
Используемая площадь теплиц, в квадратных метрах</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жинау, мың данамен</w:t>
            </w:r>
          </w:p>
          <w:p>
            <w:pPr>
              <w:spacing w:after="20"/>
              <w:ind w:left="20"/>
              <w:jc w:val="both"/>
            </w:pPr>
            <w:r>
              <w:rPr>
                <w:rFonts w:ascii="Times New Roman"/>
                <w:b w:val="false"/>
                <w:i w:val="false"/>
                <w:color w:val="000000"/>
                <w:sz w:val="20"/>
              </w:rPr>
              <w:t>
Валовый сбор, в тысячах штук</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раушан гүлдер</w:t>
            </w:r>
          </w:p>
          <w:p>
            <w:pPr>
              <w:spacing w:after="20"/>
              <w:ind w:left="20"/>
              <w:jc w:val="both"/>
            </w:pPr>
            <w:r>
              <w:rPr>
                <w:rFonts w:ascii="Times New Roman"/>
                <w:b w:val="false"/>
                <w:i w:val="false"/>
                <w:color w:val="000000"/>
                <w:sz w:val="20"/>
              </w:rPr>
              <w:t>
Розы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қалампыргүлдер</w:t>
            </w:r>
            <w:r>
              <w:rPr>
                <w:rFonts w:ascii="Times New Roman"/>
                <w:b w:val="false"/>
                <w:i w:val="false"/>
                <w:color w:val="000000"/>
                <w:sz w:val="20"/>
              </w:rPr>
              <w:t> </w:t>
            </w:r>
          </w:p>
          <w:p>
            <w:pPr>
              <w:spacing w:after="20"/>
              <w:ind w:left="20"/>
              <w:jc w:val="both"/>
            </w:pPr>
            <w:r>
              <w:rPr>
                <w:rFonts w:ascii="Times New Roman"/>
                <w:b w:val="false"/>
                <w:i w:val="false"/>
                <w:color w:val="000000"/>
                <w:sz w:val="20"/>
              </w:rPr>
              <w:t>
Гвоздики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бақытгүлдер</w:t>
            </w:r>
          </w:p>
          <w:p>
            <w:pPr>
              <w:spacing w:after="20"/>
              <w:ind w:left="20"/>
              <w:jc w:val="both"/>
            </w:pPr>
            <w:r>
              <w:rPr>
                <w:rFonts w:ascii="Times New Roman"/>
                <w:b w:val="false"/>
                <w:i w:val="false"/>
                <w:color w:val="000000"/>
                <w:sz w:val="20"/>
              </w:rPr>
              <w:t>
Хризантемы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кесілген гүлдер </w:t>
            </w:r>
          </w:p>
          <w:p>
            <w:pPr>
              <w:spacing w:after="20"/>
              <w:ind w:left="20"/>
              <w:jc w:val="both"/>
            </w:pPr>
            <w:r>
              <w:rPr>
                <w:rFonts w:ascii="Times New Roman"/>
                <w:b w:val="false"/>
                <w:i w:val="false"/>
                <w:color w:val="000000"/>
                <w:sz w:val="20"/>
              </w:rPr>
              <w:t>
Цветы срезанные прочие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Экологиялық таза өнім (экологиялық таза технологиялар және жабдықтардың көмегімен өндірілген және алынған, жайлы қоршаған ортада тасымалданған және сақталған, құрамындағы зиянды заттар қоршаған ортаға және адам денсаулығына залал келтірмейтін өнім) өндірісі туралы ақпаратты көрсетіңіз (шаруа немесе фермер қожалықтары толтырады) </w:t>
      </w:r>
    </w:p>
    <w:p>
      <w:pPr>
        <w:spacing w:after="0"/>
        <w:ind w:left="0"/>
        <w:jc w:val="both"/>
      </w:pPr>
      <w:r>
        <w:rPr>
          <w:rFonts w:ascii="Times New Roman"/>
          <w:b w:val="false"/>
          <w:i w:val="false"/>
          <w:color w:val="000000"/>
          <w:sz w:val="28"/>
        </w:rPr>
        <w:t xml:space="preserve">
      Укажите информацию о производстве экологически чистой продукции (которая произведена и получена при помощи экологически чистой технологии и оборудования, транспортирована и сохранена в благоприятной окружающей среде, содержание вредных веществ в которой, не оказывает вредное воздействие на окружающую среду и здоровье человека) (заполняется крестьянским или фермерским хозяйством)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1"/>
        <w:gridCol w:w="1614"/>
        <w:gridCol w:w="5965"/>
      </w:tblGrid>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АШӨСЖ сәйкес ауыл шаруашылығы дақылдарының атауы </w:t>
            </w:r>
          </w:p>
          <w:p>
            <w:pPr>
              <w:spacing w:after="20"/>
              <w:ind w:left="20"/>
              <w:jc w:val="both"/>
            </w:pPr>
            <w:r>
              <w:rPr>
                <w:rFonts w:ascii="Times New Roman"/>
                <w:b w:val="false"/>
                <w:i w:val="false"/>
                <w:color w:val="000000"/>
                <w:sz w:val="20"/>
              </w:rPr>
              <w:t xml:space="preserve">
Наименование сельскохозяйственных культур в соответствии с СКПСХ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коды</w:t>
            </w:r>
          </w:p>
          <w:p>
            <w:pPr>
              <w:spacing w:after="20"/>
              <w:ind w:left="20"/>
              <w:jc w:val="both"/>
            </w:pPr>
            <w:r>
              <w:rPr>
                <w:rFonts w:ascii="Times New Roman"/>
                <w:b w:val="false"/>
                <w:i w:val="false"/>
                <w:color w:val="000000"/>
                <w:sz w:val="20"/>
              </w:rPr>
              <w:t>
Код СКПСХ</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Экологиялық таза ауыл шаруашылығы дақылдарын жалпы жинау, килограммен</w:t>
            </w:r>
          </w:p>
          <w:p>
            <w:pPr>
              <w:spacing w:after="20"/>
              <w:ind w:left="20"/>
              <w:jc w:val="both"/>
            </w:pPr>
            <w:r>
              <w:rPr>
                <w:rFonts w:ascii="Times New Roman"/>
                <w:b w:val="false"/>
                <w:i w:val="false"/>
                <w:color w:val="000000"/>
                <w:sz w:val="20"/>
              </w:rPr>
              <w:t>
Валовой сбор экологически чистых сельскохозяйственных культур, в килограммах</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Тыңайтқыштарды енгізу мен қолдану туралы ақпаратты көрсетіңіз </w:t>
      </w:r>
    </w:p>
    <w:p>
      <w:pPr>
        <w:spacing w:after="0"/>
        <w:ind w:left="0"/>
        <w:jc w:val="both"/>
      </w:pPr>
      <w:r>
        <w:rPr>
          <w:rFonts w:ascii="Times New Roman"/>
          <w:b w:val="false"/>
          <w:i w:val="false"/>
          <w:color w:val="000000"/>
          <w:sz w:val="28"/>
        </w:rPr>
        <w:t xml:space="preserve">
      Укажите информацию о внесении и использовании удобрений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4"/>
        <w:gridCol w:w="743"/>
        <w:gridCol w:w="1029"/>
        <w:gridCol w:w="1316"/>
        <w:gridCol w:w="1029"/>
        <w:gridCol w:w="1316"/>
        <w:gridCol w:w="1030"/>
        <w:gridCol w:w="1316"/>
        <w:gridCol w:w="1030"/>
        <w:gridCol w:w="1317"/>
      </w:tblGrid>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АШӨСЖ сәйкес ауыл шаруашылығы дақылдарының атауы </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АШӨСЖ коды </w:t>
            </w:r>
          </w:p>
          <w:p>
            <w:pPr>
              <w:spacing w:after="20"/>
              <w:ind w:left="20"/>
              <w:jc w:val="both"/>
            </w:pPr>
            <w:r>
              <w:rPr>
                <w:rFonts w:ascii="Times New Roman"/>
                <w:b w:val="false"/>
                <w:i w:val="false"/>
                <w:color w:val="000000"/>
                <w:sz w:val="20"/>
              </w:rPr>
              <w:t>
Код СКПСХ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Қоректік заттардың 100 %-на есептегендегі минералдық тыңайтқыштарды енгізу, килограммен</w:t>
            </w:r>
          </w:p>
          <w:p>
            <w:pPr>
              <w:spacing w:after="20"/>
              <w:ind w:left="20"/>
              <w:jc w:val="both"/>
            </w:pPr>
            <w:r>
              <w:rPr>
                <w:rFonts w:ascii="Times New Roman"/>
                <w:b w:val="false"/>
                <w:i w:val="false"/>
                <w:color w:val="000000"/>
                <w:sz w:val="20"/>
              </w:rPr>
              <w:t>
Внесение минеральных удобрений в пересчете на 100% питательных веществ, в килограммах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 тыңайт-қыштарды енгізу, килограммен</w:t>
            </w:r>
          </w:p>
          <w:p>
            <w:pPr>
              <w:spacing w:after="20"/>
              <w:ind w:left="20"/>
              <w:jc w:val="both"/>
            </w:pPr>
            <w:r>
              <w:rPr>
                <w:rFonts w:ascii="Times New Roman"/>
                <w:b w:val="false"/>
                <w:i w:val="false"/>
                <w:color w:val="000000"/>
                <w:sz w:val="20"/>
              </w:rPr>
              <w:t>
Внесение органических удобрений,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азоттық</w:t>
            </w:r>
          </w:p>
          <w:p>
            <w:pPr>
              <w:spacing w:after="20"/>
              <w:ind w:left="20"/>
              <w:jc w:val="both"/>
            </w:pPr>
            <w:r>
              <w:rPr>
                <w:rFonts w:ascii="Times New Roman"/>
                <w:b w:val="false"/>
                <w:i w:val="false"/>
                <w:color w:val="000000"/>
                <w:sz w:val="20"/>
              </w:rPr>
              <w:t>
азотных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фосфорлық (фосфор ұнтағын қоса)</w:t>
            </w:r>
          </w:p>
          <w:p>
            <w:pPr>
              <w:spacing w:after="20"/>
              <w:ind w:left="20"/>
              <w:jc w:val="both"/>
            </w:pPr>
            <w:r>
              <w:rPr>
                <w:rFonts w:ascii="Times New Roman"/>
                <w:b w:val="false"/>
                <w:i w:val="false"/>
                <w:color w:val="000000"/>
                <w:sz w:val="20"/>
              </w:rPr>
              <w:t>
фосфорных (включая фосфорную муку)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калийлік</w:t>
            </w:r>
          </w:p>
          <w:p>
            <w:pPr>
              <w:spacing w:after="20"/>
              <w:ind w:left="20"/>
              <w:jc w:val="both"/>
            </w:pPr>
            <w:r>
              <w:rPr>
                <w:rFonts w:ascii="Times New Roman"/>
                <w:b w:val="false"/>
                <w:i w:val="false"/>
                <w:color w:val="000000"/>
                <w:sz w:val="20"/>
              </w:rPr>
              <w:t>
калийных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xml:space="preserve"> всего</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xml:space="preserve"> всего</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xml:space="preserve"> всего</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Ауыл шаруашылығы дақылдарының тыңайтылған алқабы туралы ақпаратты көрсетіңіз</w:t>
      </w:r>
    </w:p>
    <w:p>
      <w:pPr>
        <w:spacing w:after="0"/>
        <w:ind w:left="0"/>
        <w:jc w:val="both"/>
      </w:pPr>
      <w:r>
        <w:rPr>
          <w:rFonts w:ascii="Times New Roman"/>
          <w:b w:val="false"/>
          <w:i w:val="false"/>
          <w:color w:val="000000"/>
          <w:sz w:val="28"/>
        </w:rPr>
        <w:t xml:space="preserve">
      Укажите информацию об удобренной площади сельскохозяйственных культур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7.1 Ашық топырақтағы ауыл шаруашылығы дақылдарының тыңайтылған алқабы туралы ақпаратты көрсетіңіз, шаршы метрмен</w:t>
      </w:r>
    </w:p>
    <w:p>
      <w:pPr>
        <w:spacing w:after="0"/>
        <w:ind w:left="0"/>
        <w:jc w:val="both"/>
      </w:pPr>
      <w:r>
        <w:rPr>
          <w:rFonts w:ascii="Times New Roman"/>
          <w:b w:val="false"/>
          <w:i w:val="false"/>
          <w:color w:val="000000"/>
          <w:sz w:val="28"/>
        </w:rPr>
        <w:t xml:space="preserve">
      Укажите информацию об удобренной площади сельскохозяйственных культур открытого грунта, в квадратных метрах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7"/>
        <w:gridCol w:w="1604"/>
        <w:gridCol w:w="1604"/>
        <w:gridCol w:w="2050"/>
        <w:gridCol w:w="1604"/>
        <w:gridCol w:w="2051"/>
      </w:tblGrid>
      <w:tr>
        <w:trPr>
          <w:trHeight w:val="30" w:hRule="atLeast"/>
        </w:trPr>
        <w:tc>
          <w:tcPr>
            <w:tcW w:w="3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АШӨСЖ бойынша коды </w:t>
            </w:r>
          </w:p>
          <w:p>
            <w:pPr>
              <w:spacing w:after="20"/>
              <w:ind w:left="20"/>
              <w:jc w:val="both"/>
            </w:pP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Минералдық тыңайтқыштармен тыңайтылған </w:t>
            </w:r>
          </w:p>
          <w:p>
            <w:pPr>
              <w:spacing w:after="20"/>
              <w:ind w:left="20"/>
              <w:jc w:val="both"/>
            </w:pPr>
            <w:r>
              <w:rPr>
                <w:rFonts w:ascii="Times New Roman"/>
                <w:b w:val="false"/>
                <w:i w:val="false"/>
                <w:color w:val="000000"/>
                <w:sz w:val="20"/>
              </w:rPr>
              <w:t>
</w:t>
            </w:r>
            <w:r>
              <w:rPr>
                <w:rFonts w:ascii="Times New Roman"/>
                <w:b/>
                <w:i w:val="false"/>
                <w:color w:val="000000"/>
                <w:sz w:val="20"/>
              </w:rPr>
              <w:t>алқап</w:t>
            </w:r>
          </w:p>
          <w:p>
            <w:pPr>
              <w:spacing w:after="20"/>
              <w:ind w:left="20"/>
              <w:jc w:val="both"/>
            </w:pPr>
            <w:r>
              <w:rPr>
                <w:rFonts w:ascii="Times New Roman"/>
                <w:b w:val="false"/>
                <w:i w:val="false"/>
                <w:color w:val="000000"/>
                <w:sz w:val="20"/>
              </w:rPr>
              <w:t xml:space="preserve">
Площадь, удобренная минеральными удобрениями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Органикалық тыңайтқыштармен тыңайтылған </w:t>
            </w:r>
          </w:p>
          <w:p>
            <w:pPr>
              <w:spacing w:after="20"/>
              <w:ind w:left="20"/>
              <w:jc w:val="both"/>
            </w:pPr>
            <w:r>
              <w:rPr>
                <w:rFonts w:ascii="Times New Roman"/>
                <w:b w:val="false"/>
                <w:i w:val="false"/>
                <w:color w:val="000000"/>
                <w:sz w:val="20"/>
              </w:rPr>
              <w:t>
</w:t>
            </w:r>
            <w:r>
              <w:rPr>
                <w:rFonts w:ascii="Times New Roman"/>
                <w:b/>
                <w:i w:val="false"/>
                <w:color w:val="000000"/>
                <w:sz w:val="20"/>
              </w:rPr>
              <w:t>алқап</w:t>
            </w:r>
          </w:p>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
из них орошаемые земли</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7.2. Қорғалған топырақтағы ауыл шаруашылығы дақылдарының тыңайтылған алқабы</w:t>
      </w:r>
      <w:r>
        <w:rPr>
          <w:rFonts w:ascii="Times New Roman"/>
          <w:b w:val="false"/>
          <w:i w:val="false"/>
          <w:color w:val="000000"/>
          <w:sz w:val="28"/>
        </w:rPr>
        <w:t xml:space="preserve"> </w:t>
      </w:r>
      <w:r>
        <w:rPr>
          <w:rFonts w:ascii="Times New Roman"/>
          <w:b/>
          <w:i w:val="false"/>
          <w:color w:val="000000"/>
          <w:sz w:val="28"/>
        </w:rPr>
        <w:t>туралы ақпаратты көрсетіңіз, шаршы метрмен</w:t>
      </w:r>
    </w:p>
    <w:p>
      <w:pPr>
        <w:spacing w:after="0"/>
        <w:ind w:left="0"/>
        <w:jc w:val="both"/>
      </w:pPr>
      <w:r>
        <w:rPr>
          <w:rFonts w:ascii="Times New Roman"/>
          <w:b w:val="false"/>
          <w:i w:val="false"/>
          <w:color w:val="000000"/>
          <w:sz w:val="28"/>
        </w:rPr>
        <w:t xml:space="preserve">
      Укажите информацию об удобренной площади сельскохозяйственных культур защищенного грунта, в квадратных метрах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1976"/>
        <w:gridCol w:w="3075"/>
        <w:gridCol w:w="3076"/>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сәйкес ауыл шаруашылығы дақылдарының атауы</w:t>
            </w:r>
          </w:p>
          <w:p>
            <w:pPr>
              <w:spacing w:after="20"/>
              <w:ind w:left="20"/>
              <w:jc w:val="both"/>
            </w:pPr>
            <w:r>
              <w:rPr>
                <w:rFonts w:ascii="Times New Roman"/>
                <w:b w:val="false"/>
                <w:i w:val="false"/>
                <w:color w:val="000000"/>
                <w:sz w:val="20"/>
              </w:rPr>
              <w:t>
Наименование сельскохозяйственных культур в соответствии с СКПСХ</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АШӨСЖ бойынша коды </w:t>
            </w:r>
          </w:p>
          <w:p>
            <w:pPr>
              <w:spacing w:after="20"/>
              <w:ind w:left="20"/>
              <w:jc w:val="both"/>
            </w:pPr>
            <w:r>
              <w:rPr>
                <w:rFonts w:ascii="Times New Roman"/>
                <w:b w:val="false"/>
                <w:i w:val="false"/>
                <w:color w:val="000000"/>
                <w:sz w:val="20"/>
              </w:rPr>
              <w:t>
Код по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Минералдық тыңайтқыштармен тыңайтылған алқап</w:t>
            </w:r>
          </w:p>
          <w:p>
            <w:pPr>
              <w:spacing w:after="20"/>
              <w:ind w:left="20"/>
              <w:jc w:val="both"/>
            </w:pPr>
            <w:r>
              <w:rPr>
                <w:rFonts w:ascii="Times New Roman"/>
                <w:b w:val="false"/>
                <w:i w:val="false"/>
                <w:color w:val="000000"/>
                <w:sz w:val="20"/>
              </w:rPr>
              <w:t xml:space="preserve">
Площадь, удобренная минеральными удобрениями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 тыңайтқыштармен тыңайтылған алқап</w:t>
            </w:r>
          </w:p>
          <w:p>
            <w:pPr>
              <w:spacing w:after="20"/>
              <w:ind w:left="20"/>
              <w:jc w:val="both"/>
            </w:pPr>
            <w:r>
              <w:rPr>
                <w:rFonts w:ascii="Times New Roman"/>
                <w:b w:val="false"/>
                <w:i w:val="false"/>
                <w:color w:val="000000"/>
                <w:sz w:val="20"/>
              </w:rPr>
              <w:t>
Площадь, удобренная органическими удобрениями</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Дәнді дақылдарды өсіргенде ылғал ресурсын сақтау технологиясын қолдану туралы мәліметті көрсетіңіз, шаршы метрмен </w:t>
      </w:r>
    </w:p>
    <w:p>
      <w:pPr>
        <w:spacing w:after="0"/>
        <w:ind w:left="0"/>
        <w:jc w:val="both"/>
      </w:pPr>
      <w:r>
        <w:rPr>
          <w:rFonts w:ascii="Times New Roman"/>
          <w:b w:val="false"/>
          <w:i w:val="false"/>
          <w:color w:val="000000"/>
          <w:sz w:val="28"/>
        </w:rPr>
        <w:t xml:space="preserve">
      Укажите сведения о применении влагоресурсосберегающих технологий при возделывании зерновых культур, в квадратных метрах </w:t>
      </w:r>
    </w:p>
    <w:tbl>
      <w:tblPr>
        <w:tblW w:w="0" w:type="auto"/>
        <w:tblCellSpacing w:w="0" w:type="auto"/>
        <w:tblBorders>
          <w:top w:val="none"/>
          <w:left w:val="none"/>
          <w:bottom w:val="none"/>
          <w:right w:val="none"/>
          <w:insideH w:val="none"/>
          <w:insideV w:val="none"/>
        </w:tblBorders>
      </w:tblPr>
      <w:tblGrid>
        <w:gridCol w:w="495"/>
        <w:gridCol w:w="12394"/>
      </w:tblGrid>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8.1. </w:t>
            </w:r>
            <w:r>
              <w:rPr>
                <w:rFonts w:ascii="Times New Roman"/>
                <w:b w:val="false"/>
                <w:i w:val="false"/>
                <w:color w:val="000000"/>
                <w:sz w:val="20"/>
              </w:rPr>
              <w:t>С</w:t>
            </w:r>
            <w:r>
              <w:rPr>
                <w:rFonts w:ascii="Times New Roman"/>
                <w:b/>
                <w:i w:val="false"/>
                <w:color w:val="000000"/>
                <w:sz w:val="20"/>
              </w:rPr>
              <w:t>абанды ұсақтау және шашу арқылы жиналған дәнді дақылдар алқабы</w:t>
            </w:r>
          </w:p>
          <w:p>
            <w:pPr>
              <w:spacing w:after="20"/>
              <w:ind w:left="20"/>
              <w:jc w:val="both"/>
            </w:pPr>
            <w:r>
              <w:rPr>
                <w:rFonts w:ascii="Times New Roman"/>
                <w:b w:val="false"/>
                <w:i w:val="false"/>
                <w:color w:val="000000"/>
                <w:sz w:val="20"/>
              </w:rPr>
              <w:t>
     Убранная площадь зерновых культур с измельчением и разбрасыванием соломы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Себу кешендерімен, сондай-ақ тікелей сепкіштермен есепті жылы себілген дәнді дақылдар алқабы</w:t>
            </w:r>
          </w:p>
          <w:p>
            <w:pPr>
              <w:spacing w:after="20"/>
              <w:ind w:left="20"/>
              <w:jc w:val="both"/>
            </w:pPr>
            <w:r>
              <w:rPr>
                <w:rFonts w:ascii="Times New Roman"/>
                <w:b w:val="false"/>
                <w:i w:val="false"/>
                <w:color w:val="000000"/>
                <w:sz w:val="20"/>
              </w:rPr>
              <w:t>
      Площадь зерновых культур, засеянная посевными комплексами, а также стерневыми сеялками, в отчетном году</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 Есепті жылы құрамында глифосаты бар гербицидтермен өңделген дәнді дақылдар алқабы</w:t>
            </w:r>
          </w:p>
          <w:p>
            <w:pPr>
              <w:spacing w:after="20"/>
              <w:ind w:left="20"/>
              <w:jc w:val="both"/>
            </w:pPr>
            <w:r>
              <w:rPr>
                <w:rFonts w:ascii="Times New Roman"/>
                <w:b w:val="false"/>
                <w:i w:val="false"/>
                <w:color w:val="000000"/>
                <w:sz w:val="20"/>
              </w:rPr>
              <w:t>
     Площадь зерновых культур, обработанная глифосатсодержащими гербицидами, в отчетном году</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ШФҚ</w:t>
      </w:r>
      <w:r>
        <w:rPr>
          <w:rFonts w:ascii="Times New Roman"/>
          <w:b w:val="false"/>
          <w:i w:val="false"/>
          <w:color w:val="000000"/>
          <w:vertAlign w:val="superscript"/>
        </w:rPr>
        <w:t>3</w:t>
      </w:r>
      <w:r>
        <w:rPr>
          <w:rFonts w:ascii="Times New Roman"/>
          <w:b/>
          <w:i w:val="false"/>
          <w:color w:val="000000"/>
          <w:sz w:val="28"/>
        </w:rPr>
        <w:t xml:space="preserve"> бойынша толтырылады </w:t>
      </w:r>
    </w:p>
    <w:p>
      <w:pPr>
        <w:spacing w:after="0"/>
        <w:ind w:left="0"/>
        <w:jc w:val="both"/>
      </w:pPr>
      <w:r>
        <w:rPr>
          <w:rFonts w:ascii="Times New Roman"/>
          <w:b w:val="false"/>
          <w:i w:val="false"/>
          <w:color w:val="000000"/>
          <w:sz w:val="28"/>
        </w:rPr>
        <w:t>
      Заполняется по КФХ</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ШФҚ атауы </w:t>
      </w:r>
    </w:p>
    <w:p>
      <w:pPr>
        <w:spacing w:after="0"/>
        <w:ind w:left="0"/>
        <w:jc w:val="both"/>
      </w:pPr>
      <w:r>
        <w:rPr>
          <w:rFonts w:ascii="Times New Roman"/>
          <w:b w:val="false"/>
          <w:i w:val="false"/>
          <w:color w:val="000000"/>
          <w:sz w:val="28"/>
        </w:rPr>
        <w:t>
      Наименование КФХ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ШФҚ мекенжайы</w:t>
      </w:r>
    </w:p>
    <w:p>
      <w:pPr>
        <w:spacing w:after="0"/>
        <w:ind w:left="0"/>
        <w:jc w:val="both"/>
      </w:pPr>
      <w:r>
        <w:rPr>
          <w:rFonts w:ascii="Times New Roman"/>
          <w:b w:val="false"/>
          <w:i w:val="false"/>
          <w:color w:val="000000"/>
          <w:sz w:val="28"/>
        </w:rPr>
        <w:t>
      Адрес КФХ ____________________________________________ Телефон _______________________</w:t>
      </w:r>
    </w:p>
    <w:tbl>
      <w:tblPr>
        <w:tblW w:w="0" w:type="auto"/>
        <w:tblCellSpacing w:w="0" w:type="auto"/>
        <w:tblBorders>
          <w:top w:val="none"/>
          <w:left w:val="none"/>
          <w:bottom w:val="none"/>
          <w:right w:val="none"/>
          <w:insideH w:val="none"/>
          <w:insideV w:val="none"/>
        </w:tblBorders>
      </w:tblPr>
      <w:tblGrid>
        <w:gridCol w:w="10651"/>
        <w:gridCol w:w="1649"/>
      </w:tblGrid>
      <w:tr>
        <w:trPr>
          <w:trHeight w:val="30" w:hRule="atLeast"/>
        </w:trPr>
        <w:tc>
          <w:tcPr>
            <w:tcW w:w="10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Пікіртерім жүргізілген немесе деректерді ұсынған адамныңтегі,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 опрошенного или предоставившего данные _____________________________________________</w:t>
            </w:r>
          </w:p>
        </w:tc>
        <w:tc>
          <w:tcPr>
            <w:tcW w:w="16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Қолы </w:t>
            </w:r>
          </w:p>
          <w:p>
            <w:pPr>
              <w:spacing w:after="20"/>
              <w:ind w:left="20"/>
              <w:jc w:val="both"/>
            </w:pPr>
            <w:r>
              <w:rPr>
                <w:rFonts w:ascii="Times New Roman"/>
                <w:b w:val="false"/>
                <w:i w:val="false"/>
                <w:color w:val="000000"/>
                <w:sz w:val="20"/>
              </w:rPr>
              <w:t>
Подпись 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Жұртшылық шаруашылықтары бойынша толтырылады </w:t>
      </w:r>
    </w:p>
    <w:p>
      <w:pPr>
        <w:spacing w:after="0"/>
        <w:ind w:left="0"/>
        <w:jc w:val="both"/>
      </w:pPr>
      <w:r>
        <w:rPr>
          <w:rFonts w:ascii="Times New Roman"/>
          <w:b w:val="false"/>
          <w:i w:val="false"/>
          <w:color w:val="000000"/>
          <w:sz w:val="28"/>
        </w:rPr>
        <w:t xml:space="preserve">
      Заполняется по хозяйствам населения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Шаруашылықтың мекенжайы</w:t>
      </w:r>
    </w:p>
    <w:p>
      <w:pPr>
        <w:spacing w:after="0"/>
        <w:ind w:left="0"/>
        <w:jc w:val="both"/>
      </w:pPr>
      <w:r>
        <w:rPr>
          <w:rFonts w:ascii="Times New Roman"/>
          <w:b w:val="false"/>
          <w:i w:val="false"/>
          <w:color w:val="000000"/>
          <w:sz w:val="28"/>
        </w:rPr>
        <w:t>
      Адрес хозяйства ___________________________________________ Телефон ___________________</w:t>
      </w:r>
    </w:p>
    <w:tbl>
      <w:tblPr>
        <w:tblW w:w="0" w:type="auto"/>
        <w:tblCellSpacing w:w="0" w:type="auto"/>
        <w:tblBorders>
          <w:top w:val="none"/>
          <w:left w:val="none"/>
          <w:bottom w:val="none"/>
          <w:right w:val="none"/>
          <w:insideH w:val="none"/>
          <w:insideV w:val="none"/>
        </w:tblBorders>
      </w:tblPr>
      <w:tblGrid>
        <w:gridCol w:w="10898"/>
        <w:gridCol w:w="1402"/>
      </w:tblGrid>
      <w:tr>
        <w:trPr>
          <w:trHeight w:val="30" w:hRule="atLeast"/>
        </w:trPr>
        <w:tc>
          <w:tcPr>
            <w:tcW w:w="10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Пікіртерім жүргізілген адамның тегі, аты және әкесінің аты (бар болған жағдайда) </w:t>
            </w:r>
          </w:p>
          <w:p>
            <w:pPr>
              <w:spacing w:after="20"/>
              <w:ind w:left="20"/>
              <w:jc w:val="both"/>
            </w:pPr>
            <w:r>
              <w:rPr>
                <w:rFonts w:ascii="Times New Roman"/>
                <w:b w:val="false"/>
                <w:i w:val="false"/>
                <w:color w:val="000000"/>
                <w:sz w:val="20"/>
              </w:rPr>
              <w:t xml:space="preserve">
Фамилия, имя и отчество (при его наличии) опрошенного </w:t>
            </w:r>
          </w:p>
          <w:p>
            <w:pPr>
              <w:spacing w:after="20"/>
              <w:ind w:left="20"/>
              <w:jc w:val="both"/>
            </w:pPr>
            <w:r>
              <w:rPr>
                <w:rFonts w:ascii="Times New Roman"/>
                <w:b w:val="false"/>
                <w:i w:val="false"/>
                <w:color w:val="000000"/>
                <w:sz w:val="20"/>
              </w:rPr>
              <w:t>
___________________________________________________________________</w:t>
            </w:r>
          </w:p>
        </w:tc>
        <w:tc>
          <w:tcPr>
            <w:tcW w:w="1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Подпись________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Саяжай учаскелері бойынша толтырылады </w:t>
      </w:r>
    </w:p>
    <w:p>
      <w:pPr>
        <w:spacing w:after="0"/>
        <w:ind w:left="0"/>
        <w:jc w:val="both"/>
      </w:pPr>
      <w:r>
        <w:rPr>
          <w:rFonts w:ascii="Times New Roman"/>
          <w:b w:val="false"/>
          <w:i w:val="false"/>
          <w:color w:val="000000"/>
          <w:sz w:val="28"/>
        </w:rPr>
        <w:t>
      Заполняется по дачным участкам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Саяжай учаскелерінің мекенжайы </w:t>
      </w:r>
    </w:p>
    <w:p>
      <w:pPr>
        <w:spacing w:after="0"/>
        <w:ind w:left="0"/>
        <w:jc w:val="both"/>
      </w:pPr>
      <w:r>
        <w:rPr>
          <w:rFonts w:ascii="Times New Roman"/>
          <w:b w:val="false"/>
          <w:i w:val="false"/>
          <w:color w:val="000000"/>
          <w:sz w:val="28"/>
        </w:rPr>
        <w:t>
      Адрес дачного участка ______________________________________ Телефон ________________</w:t>
      </w:r>
    </w:p>
    <w:tbl>
      <w:tblPr>
        <w:tblW w:w="0" w:type="auto"/>
        <w:tblCellSpacing w:w="0" w:type="auto"/>
        <w:tblBorders>
          <w:top w:val="none"/>
          <w:left w:val="none"/>
          <w:bottom w:val="none"/>
          <w:right w:val="none"/>
          <w:insideH w:val="none"/>
          <w:insideV w:val="none"/>
        </w:tblBorders>
      </w:tblPr>
      <w:tblGrid>
        <w:gridCol w:w="10827"/>
        <w:gridCol w:w="1473"/>
      </w:tblGrid>
      <w:tr>
        <w:trPr>
          <w:trHeight w:val="30" w:hRule="atLeast"/>
        </w:trPr>
        <w:tc>
          <w:tcPr>
            <w:tcW w:w="10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Пікіртерім жүргізілген адамның тегі, аты және әкесінің аты (бар болған жағдайда)</w:t>
            </w:r>
          </w:p>
          <w:p>
            <w:pPr>
              <w:spacing w:after="20"/>
              <w:ind w:left="20"/>
              <w:jc w:val="both"/>
            </w:pPr>
            <w:r>
              <w:rPr>
                <w:rFonts w:ascii="Times New Roman"/>
                <w:b w:val="false"/>
                <w:i w:val="false"/>
                <w:color w:val="000000"/>
                <w:sz w:val="20"/>
              </w:rPr>
              <w:t xml:space="preserve">
Фамилия, имя и отчество (при его наличии)  опрошенного </w:t>
            </w:r>
          </w:p>
          <w:p>
            <w:pPr>
              <w:spacing w:after="20"/>
              <w:ind w:left="20"/>
              <w:jc w:val="both"/>
            </w:pPr>
            <w:r>
              <w:rPr>
                <w:rFonts w:ascii="Times New Roman"/>
                <w:b w:val="false"/>
                <w:i w:val="false"/>
                <w:color w:val="000000"/>
                <w:sz w:val="20"/>
              </w:rPr>
              <w:t>
___________________________________________________________________</w:t>
            </w:r>
          </w:p>
        </w:tc>
        <w:tc>
          <w:tcPr>
            <w:tcW w:w="1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Подпись 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116"/>
        <w:gridCol w:w="1184"/>
      </w:tblGrid>
      <w:tr>
        <w:trPr>
          <w:trHeight w:val="30" w:hRule="atLeast"/>
        </w:trPr>
        <w:tc>
          <w:tcPr>
            <w:tcW w:w="11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Интервьюердің тегі, аты және әкесінің аты (бар болған жағдайда) </w:t>
            </w:r>
          </w:p>
          <w:p>
            <w:pPr>
              <w:spacing w:after="20"/>
              <w:ind w:left="20"/>
              <w:jc w:val="both"/>
            </w:pPr>
            <w:r>
              <w:rPr>
                <w:rFonts w:ascii="Times New Roman"/>
                <w:b w:val="false"/>
                <w:i w:val="false"/>
                <w:color w:val="000000"/>
                <w:sz w:val="20"/>
              </w:rPr>
              <w:t xml:space="preserve">
Фамилия, имя и отчество (при его наличии) интервьюера </w:t>
            </w:r>
          </w:p>
          <w:p>
            <w:pPr>
              <w:spacing w:after="20"/>
              <w:ind w:left="20"/>
              <w:jc w:val="both"/>
            </w:pPr>
            <w:r>
              <w:rPr>
                <w:rFonts w:ascii="Times New Roman"/>
                <w:b w:val="false"/>
                <w:i w:val="false"/>
                <w:color w:val="000000"/>
                <w:sz w:val="20"/>
              </w:rPr>
              <w:t>
___________________________________________________________________</w:t>
            </w:r>
          </w:p>
        </w:tc>
        <w:tc>
          <w:tcPr>
            <w:tcW w:w="1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Подпись 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Мұнда және бұдан әрі ШФҚ - шаруа немесе фермер қожалықтары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КФХ - крестьянские или фермерские хозяйства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29 ноября 2016 года № 280</w:t>
            </w:r>
            <w:r>
              <w:br/>
            </w:r>
            <w:r>
              <w:rPr>
                <w:rFonts w:ascii="Times New Roman"/>
                <w:b w:val="false"/>
                <w:i w:val="false"/>
                <w:color w:val="000000"/>
                <w:sz w:val="20"/>
              </w:rPr>
              <w:t>Приложение 23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4 декабря 2014 года № 67</w:t>
            </w:r>
          </w:p>
        </w:tc>
      </w:tr>
    </w:tbl>
    <w:bookmarkStart w:name="z79" w:id="6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 "О сборе</w:t>
      </w:r>
      <w:r>
        <w:br/>
      </w:r>
      <w:r>
        <w:rPr>
          <w:rFonts w:ascii="Times New Roman"/>
          <w:b/>
          <w:i w:val="false"/>
          <w:color w:val="000000"/>
        </w:rPr>
        <w:t>урожая сельскохозяйственных культур в мелких</w:t>
      </w:r>
      <w:r>
        <w:br/>
      </w:r>
      <w:r>
        <w:rPr>
          <w:rFonts w:ascii="Times New Roman"/>
          <w:b/>
          <w:i w:val="false"/>
          <w:color w:val="000000"/>
        </w:rPr>
        <w:t>крестьянских или фермерских хозяйствах и хозяйствах</w:t>
      </w:r>
      <w:r>
        <w:br/>
      </w:r>
      <w:r>
        <w:rPr>
          <w:rFonts w:ascii="Times New Roman"/>
          <w:b/>
          <w:i w:val="false"/>
          <w:color w:val="000000"/>
        </w:rPr>
        <w:t>населения" (код 142112004, индекс А-005, периодичность</w:t>
      </w:r>
      <w:r>
        <w:br/>
      </w:r>
      <w:r>
        <w:rPr>
          <w:rFonts w:ascii="Times New Roman"/>
          <w:b/>
          <w:i w:val="false"/>
          <w:color w:val="000000"/>
        </w:rPr>
        <w:t xml:space="preserve">годовая) </w:t>
      </w:r>
    </w:p>
    <w:bookmarkEnd w:id="65"/>
    <w:bookmarkStart w:name="z80" w:id="6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 сборе урожая сельскохозяйственных культур в мелких крестьянских или фермерских хозяйствах и хозяйствах населения" (код 142112004, индекс А-005, периодичность годовая) разработана в соответствии с </w:t>
      </w:r>
      <w:r>
        <w:rPr>
          <w:rFonts w:ascii="Times New Roman"/>
          <w:b w:val="false"/>
          <w:i w:val="false"/>
          <w:color w:val="000000"/>
          <w:sz w:val="28"/>
        </w:rPr>
        <w:t xml:space="preserve">подпунктом 8) </w:t>
      </w:r>
      <w:r>
        <w:rPr>
          <w:rFonts w:ascii="Times New Roman"/>
          <w:b w:val="false"/>
          <w:i w:val="false"/>
          <w:color w:val="000000"/>
          <w:sz w:val="28"/>
        </w:rPr>
        <w:t>статьи 12 Закона Республики Казахстан "О государственной статистике" детализирует заполнение статистической формы общегосударственного статистического наблюдения "О сборе урожая сельскохозяйственных культур в мелких крестьянских или фермерских хозяйствах и хозяйствах населения" (код 142112004, индекс А-005, периодичность годовая) (далее – статистическая форма).</w:t>
      </w:r>
    </w:p>
    <w:bookmarkEnd w:id="66"/>
    <w:bookmarkStart w:name="z81" w:id="67"/>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67"/>
    <w:bookmarkStart w:name="z82" w:id="68"/>
    <w:p>
      <w:pPr>
        <w:spacing w:after="0"/>
        <w:ind w:left="0"/>
        <w:jc w:val="both"/>
      </w:pPr>
      <w:r>
        <w:rPr>
          <w:rFonts w:ascii="Times New Roman"/>
          <w:b w:val="false"/>
          <w:i w:val="false"/>
          <w:color w:val="000000"/>
          <w:sz w:val="28"/>
        </w:rPr>
        <w:t xml:space="preserve">
      1) статистический классификатор продукции (услуг) сельского, лесного и рыбного хозяйства (далее – СКПСХ) – классификатор, устанавливающий порядок классификации и кодирования продукции по видам экономической деятельности; </w:t>
      </w:r>
    </w:p>
    <w:bookmarkEnd w:id="68"/>
    <w:bookmarkStart w:name="z83" w:id="69"/>
    <w:p>
      <w:pPr>
        <w:spacing w:after="0"/>
        <w:ind w:left="0"/>
        <w:jc w:val="both"/>
      </w:pPr>
      <w:r>
        <w:rPr>
          <w:rFonts w:ascii="Times New Roman"/>
          <w:b w:val="false"/>
          <w:i w:val="false"/>
          <w:color w:val="000000"/>
          <w:sz w:val="28"/>
        </w:rPr>
        <w:t xml:space="preserve">
      2) сельскохозяйственный товаропроизводитель – физическое или юридическое лицо, занимающееся товарным производством сельскохозяйственной продукции; </w:t>
      </w:r>
    </w:p>
    <w:bookmarkEnd w:id="69"/>
    <w:bookmarkStart w:name="z84" w:id="70"/>
    <w:p>
      <w:pPr>
        <w:spacing w:after="0"/>
        <w:ind w:left="0"/>
        <w:jc w:val="both"/>
      </w:pPr>
      <w:r>
        <w:rPr>
          <w:rFonts w:ascii="Times New Roman"/>
          <w:b w:val="false"/>
          <w:i w:val="false"/>
          <w:color w:val="000000"/>
          <w:sz w:val="28"/>
        </w:rPr>
        <w:t xml:space="preserve">
      3) первоначально оприходованный вес – физическая масса, полученная при уборке урожая без ее доработки, с сорными и минеральными примесями (земля, частицы земли, стержни колосков и другие примеси), а также с избыточной влажностью; </w:t>
      </w:r>
    </w:p>
    <w:bookmarkEnd w:id="70"/>
    <w:bookmarkStart w:name="z85" w:id="71"/>
    <w:p>
      <w:pPr>
        <w:spacing w:after="0"/>
        <w:ind w:left="0"/>
        <w:jc w:val="both"/>
      </w:pPr>
      <w:r>
        <w:rPr>
          <w:rFonts w:ascii="Times New Roman"/>
          <w:b w:val="false"/>
          <w:i w:val="false"/>
          <w:color w:val="000000"/>
          <w:sz w:val="28"/>
        </w:rPr>
        <w:t xml:space="preserve">
      4) посевная площадь – это площадь пашни, засеянная сельскохозяйственными культурами; </w:t>
      </w:r>
    </w:p>
    <w:bookmarkEnd w:id="71"/>
    <w:bookmarkStart w:name="z86" w:id="72"/>
    <w:p>
      <w:pPr>
        <w:spacing w:after="0"/>
        <w:ind w:left="0"/>
        <w:jc w:val="both"/>
      </w:pPr>
      <w:r>
        <w:rPr>
          <w:rFonts w:ascii="Times New Roman"/>
          <w:b w:val="false"/>
          <w:i w:val="false"/>
          <w:color w:val="000000"/>
          <w:sz w:val="28"/>
        </w:rPr>
        <w:t xml:space="preserve">
      5) валовой сбор – продукция, произведенная (собранная) со всей площади посева различных сельскохозяйственных культур, сельскохозяйственных насаждений или других сельскохозяйственных угодий; </w:t>
      </w:r>
    </w:p>
    <w:bookmarkEnd w:id="72"/>
    <w:bookmarkStart w:name="z87" w:id="73"/>
    <w:p>
      <w:pPr>
        <w:spacing w:after="0"/>
        <w:ind w:left="0"/>
        <w:jc w:val="both"/>
      </w:pPr>
      <w:r>
        <w:rPr>
          <w:rFonts w:ascii="Times New Roman"/>
          <w:b w:val="false"/>
          <w:i w:val="false"/>
          <w:color w:val="000000"/>
          <w:sz w:val="28"/>
        </w:rPr>
        <w:t xml:space="preserve">
      6) хозяйства населения – личные подсобные хозяйства населения, коллективные сады и огороды, дачные участки; </w:t>
      </w:r>
    </w:p>
    <w:bookmarkEnd w:id="73"/>
    <w:bookmarkStart w:name="z88" w:id="74"/>
    <w:p>
      <w:pPr>
        <w:spacing w:after="0"/>
        <w:ind w:left="0"/>
        <w:jc w:val="both"/>
      </w:pPr>
      <w:r>
        <w:rPr>
          <w:rFonts w:ascii="Times New Roman"/>
          <w:b w:val="false"/>
          <w:i w:val="false"/>
          <w:color w:val="000000"/>
          <w:sz w:val="28"/>
        </w:rPr>
        <w:t xml:space="preserve">
      7) убранная площадь – фактическая площадь, с которой собран урожай сельскохозяйственных культур; </w:t>
      </w:r>
    </w:p>
    <w:bookmarkEnd w:id="74"/>
    <w:bookmarkStart w:name="z89" w:id="75"/>
    <w:p>
      <w:pPr>
        <w:spacing w:after="0"/>
        <w:ind w:left="0"/>
        <w:jc w:val="both"/>
      </w:pPr>
      <w:r>
        <w:rPr>
          <w:rFonts w:ascii="Times New Roman"/>
          <w:b w:val="false"/>
          <w:i w:val="false"/>
          <w:color w:val="000000"/>
          <w:sz w:val="28"/>
        </w:rPr>
        <w:t xml:space="preserve">
      8) теплица – это специальное помещение, покрытое любым светопрозрачным материалом, предназначенное для круглогодичного выращивания тепличных растений и рассады; </w:t>
      </w:r>
    </w:p>
    <w:bookmarkEnd w:id="75"/>
    <w:bookmarkStart w:name="z90" w:id="76"/>
    <w:p>
      <w:pPr>
        <w:spacing w:after="0"/>
        <w:ind w:left="0"/>
        <w:jc w:val="both"/>
      </w:pPr>
      <w:r>
        <w:rPr>
          <w:rFonts w:ascii="Times New Roman"/>
          <w:b w:val="false"/>
          <w:i w:val="false"/>
          <w:color w:val="000000"/>
          <w:sz w:val="28"/>
        </w:rPr>
        <w:t xml:space="preserve">
      9) культуры многолетние – виноград, фрукты цитрусовые, плоды семечковые и косточковые, деревья плодовые, кустарники и орехи прочие, плоды маслосодержащие, специи, культуры ароматические и фармацевтические, культуры многолетние прочие; </w:t>
      </w:r>
    </w:p>
    <w:bookmarkEnd w:id="76"/>
    <w:bookmarkStart w:name="z91" w:id="77"/>
    <w:p>
      <w:pPr>
        <w:spacing w:after="0"/>
        <w:ind w:left="0"/>
        <w:jc w:val="both"/>
      </w:pPr>
      <w:r>
        <w:rPr>
          <w:rFonts w:ascii="Times New Roman"/>
          <w:b w:val="false"/>
          <w:i w:val="false"/>
          <w:color w:val="000000"/>
          <w:sz w:val="28"/>
        </w:rPr>
        <w:t xml:space="preserve">
      10) культуры сезонные – культуры зерновые, бобовые, семена масличные, овощи и бахчевые, корнеплоды и клубнеплоды (картофель, сахарная свекла), табак, культуры волокнистые прядильные (хлопок-сырец, лен, конопля), культуры сезонные прочие (культуры кормовые, цветы); </w:t>
      </w:r>
    </w:p>
    <w:bookmarkEnd w:id="77"/>
    <w:bookmarkStart w:name="z92" w:id="78"/>
    <w:p>
      <w:pPr>
        <w:spacing w:after="0"/>
        <w:ind w:left="0"/>
        <w:jc w:val="both"/>
      </w:pPr>
      <w:r>
        <w:rPr>
          <w:rFonts w:ascii="Times New Roman"/>
          <w:b w:val="false"/>
          <w:i w:val="false"/>
          <w:color w:val="000000"/>
          <w:sz w:val="28"/>
        </w:rPr>
        <w:t xml:space="preserve">
      11) посевной комплекс – это комплекс, который одновременно проводит несколько агротехнических операций за один проход, таких как предварительная обработка почвы, ее выравнивание, посев, внесение удобрении и прикатывание; </w:t>
      </w:r>
    </w:p>
    <w:bookmarkEnd w:id="78"/>
    <w:bookmarkStart w:name="z93" w:id="79"/>
    <w:p>
      <w:pPr>
        <w:spacing w:after="0"/>
        <w:ind w:left="0"/>
        <w:jc w:val="both"/>
      </w:pPr>
      <w:r>
        <w:rPr>
          <w:rFonts w:ascii="Times New Roman"/>
          <w:b w:val="false"/>
          <w:i w:val="false"/>
          <w:color w:val="000000"/>
          <w:sz w:val="28"/>
        </w:rPr>
        <w:t xml:space="preserve">
      12) орошаемые сельскохозяйственные угодья – земли, пригодные для сельскохозяйственного использования и полива, имеющие постоянную или временную оросительную сеть; </w:t>
      </w:r>
    </w:p>
    <w:bookmarkEnd w:id="79"/>
    <w:bookmarkStart w:name="z94" w:id="80"/>
    <w:p>
      <w:pPr>
        <w:spacing w:after="0"/>
        <w:ind w:left="0"/>
        <w:jc w:val="both"/>
      </w:pPr>
      <w:r>
        <w:rPr>
          <w:rFonts w:ascii="Times New Roman"/>
          <w:b w:val="false"/>
          <w:i w:val="false"/>
          <w:color w:val="000000"/>
          <w:sz w:val="28"/>
        </w:rPr>
        <w:t xml:space="preserve">
      13) стерневая сеялка – это сеялка, оборудованная анкерными или долотовидными сошниками; </w:t>
      </w:r>
    </w:p>
    <w:bookmarkEnd w:id="80"/>
    <w:bookmarkStart w:name="z95" w:id="81"/>
    <w:p>
      <w:pPr>
        <w:spacing w:after="0"/>
        <w:ind w:left="0"/>
        <w:jc w:val="both"/>
      </w:pPr>
      <w:r>
        <w:rPr>
          <w:rFonts w:ascii="Times New Roman"/>
          <w:b w:val="false"/>
          <w:i w:val="false"/>
          <w:color w:val="000000"/>
          <w:sz w:val="28"/>
        </w:rPr>
        <w:t xml:space="preserve">
      14) вес после доработки (зачетный вес) – физическая масса, полученная после очистки и сушки урожая, то есть со скидкой на степень влажности и засоренности; </w:t>
      </w:r>
    </w:p>
    <w:bookmarkEnd w:id="81"/>
    <w:bookmarkStart w:name="z96" w:id="82"/>
    <w:p>
      <w:pPr>
        <w:spacing w:after="0"/>
        <w:ind w:left="0"/>
        <w:jc w:val="both"/>
      </w:pPr>
      <w:r>
        <w:rPr>
          <w:rFonts w:ascii="Times New Roman"/>
          <w:b w:val="false"/>
          <w:i w:val="false"/>
          <w:color w:val="000000"/>
          <w:sz w:val="28"/>
        </w:rPr>
        <w:t xml:space="preserve">
      15) крестьянским или фермерским хозяйством признается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переработкой и сбытом этой продукции; </w:t>
      </w:r>
    </w:p>
    <w:bookmarkEnd w:id="82"/>
    <w:bookmarkStart w:name="z97" w:id="83"/>
    <w:p>
      <w:pPr>
        <w:spacing w:after="0"/>
        <w:ind w:left="0"/>
        <w:jc w:val="both"/>
      </w:pPr>
      <w:r>
        <w:rPr>
          <w:rFonts w:ascii="Times New Roman"/>
          <w:b w:val="false"/>
          <w:i w:val="false"/>
          <w:color w:val="000000"/>
          <w:sz w:val="28"/>
        </w:rPr>
        <w:t xml:space="preserve">
      16) влагоресурсосберегающая технология – технология, целью которой является минимальное воздействие на почву, улучшение водного режима почвы и максимальное сохранение растительных остатков на поверхности почвы путем разбрасывания соломы в период уборки урожая; </w:t>
      </w:r>
    </w:p>
    <w:bookmarkEnd w:id="83"/>
    <w:bookmarkStart w:name="z98" w:id="84"/>
    <w:p>
      <w:pPr>
        <w:spacing w:after="0"/>
        <w:ind w:left="0"/>
        <w:jc w:val="both"/>
      </w:pPr>
      <w:r>
        <w:rPr>
          <w:rFonts w:ascii="Times New Roman"/>
          <w:b w:val="false"/>
          <w:i w:val="false"/>
          <w:color w:val="000000"/>
          <w:sz w:val="28"/>
        </w:rPr>
        <w:t xml:space="preserve">
      17) экологически чистая продукция – продукция, которая произведена и получена при помощи экологически чистой технологии и оборудования, транспортирована и сохранена в благоприятной окружающей среде, содержание вредных веществ в которой, не оказывает вредное воздействие на окружающую среду и здоровье человека. </w:t>
      </w:r>
    </w:p>
    <w:bookmarkEnd w:id="84"/>
    <w:bookmarkStart w:name="z99" w:id="85"/>
    <w:p>
      <w:pPr>
        <w:spacing w:after="0"/>
        <w:ind w:left="0"/>
        <w:jc w:val="both"/>
      </w:pPr>
      <w:r>
        <w:rPr>
          <w:rFonts w:ascii="Times New Roman"/>
          <w:b w:val="false"/>
          <w:i w:val="false"/>
          <w:color w:val="000000"/>
          <w:sz w:val="28"/>
        </w:rPr>
        <w:t xml:space="preserve">
      3. В наблюдении принимают участие попавшие в выборку мелкие крестьянские или фермерские хозяйства и хозяйства населения. </w:t>
      </w:r>
    </w:p>
    <w:bookmarkEnd w:id="85"/>
    <w:p>
      <w:pPr>
        <w:spacing w:after="0"/>
        <w:ind w:left="0"/>
        <w:jc w:val="both"/>
      </w:pPr>
      <w:r>
        <w:rPr>
          <w:rFonts w:ascii="Times New Roman"/>
          <w:b w:val="false"/>
          <w:i w:val="false"/>
          <w:color w:val="000000"/>
          <w:sz w:val="28"/>
        </w:rPr>
        <w:t>
      Статистическая форма заполняется интервьюером со слов главы крестьянского или фермерского хозяйства, или домашнего хозяйства. По желанию представителя крестьянского или фермерского хозяйства, или домашнего хозяйства статистическая форма заполняется им самим.</w:t>
      </w:r>
    </w:p>
    <w:p>
      <w:pPr>
        <w:spacing w:after="0"/>
        <w:ind w:left="0"/>
        <w:jc w:val="both"/>
      </w:pPr>
      <w:r>
        <w:rPr>
          <w:rFonts w:ascii="Times New Roman"/>
          <w:b w:val="false"/>
          <w:i w:val="false"/>
          <w:color w:val="000000"/>
          <w:sz w:val="28"/>
        </w:rPr>
        <w:t>
      Крестьянское или фермерское хозяйство может выступать в формах:</w:t>
      </w:r>
    </w:p>
    <w:p>
      <w:pPr>
        <w:spacing w:after="0"/>
        <w:ind w:left="0"/>
        <w:jc w:val="both"/>
      </w:pPr>
      <w:r>
        <w:rPr>
          <w:rFonts w:ascii="Times New Roman"/>
          <w:b w:val="false"/>
          <w:i w:val="false"/>
          <w:color w:val="000000"/>
          <w:sz w:val="28"/>
        </w:rPr>
        <w:t>
      1) крестьянского хозяйства, в котором предпринимательская деятельность осуществляется в форме семейного предпринимательства, основанного на базе общей совместной собственности;</w:t>
      </w:r>
    </w:p>
    <w:p>
      <w:pPr>
        <w:spacing w:after="0"/>
        <w:ind w:left="0"/>
        <w:jc w:val="both"/>
      </w:pPr>
      <w:r>
        <w:rPr>
          <w:rFonts w:ascii="Times New Roman"/>
          <w:b w:val="false"/>
          <w:i w:val="false"/>
          <w:color w:val="000000"/>
          <w:sz w:val="28"/>
        </w:rPr>
        <w:t>
      2) фермерского хозяйства, основанного на осуществлении личного предпринимательства;</w:t>
      </w:r>
    </w:p>
    <w:p>
      <w:pPr>
        <w:spacing w:after="0"/>
        <w:ind w:left="0"/>
        <w:jc w:val="both"/>
      </w:pPr>
      <w:r>
        <w:rPr>
          <w:rFonts w:ascii="Times New Roman"/>
          <w:b w:val="false"/>
          <w:i w:val="false"/>
          <w:color w:val="000000"/>
          <w:sz w:val="28"/>
        </w:rPr>
        <w:t>
      3) фермерского хозяйства, организованного в форме простого товарищества на базе общей долевой собственности на основе договора о совместной деятельности.</w:t>
      </w:r>
    </w:p>
    <w:bookmarkStart w:name="z100" w:id="86"/>
    <w:p>
      <w:pPr>
        <w:spacing w:after="0"/>
        <w:ind w:left="0"/>
        <w:jc w:val="both"/>
      </w:pPr>
      <w:r>
        <w:rPr>
          <w:rFonts w:ascii="Times New Roman"/>
          <w:b w:val="false"/>
          <w:i w:val="false"/>
          <w:color w:val="000000"/>
          <w:sz w:val="28"/>
        </w:rPr>
        <w:t>
      4. Если выращивание сельскохозяйственных культур осуществляется на территории нескольких районов и (или) областей, крестьянские или фермерские хозяйства представляют статистическую форму, выделяя информацию по каждой территории на отдельных бланках, то есть данные отражаются по месту выращивания.</w:t>
      </w:r>
    </w:p>
    <w:bookmarkEnd w:id="86"/>
    <w:bookmarkStart w:name="z101" w:id="87"/>
    <w:p>
      <w:pPr>
        <w:spacing w:after="0"/>
        <w:ind w:left="0"/>
        <w:jc w:val="both"/>
      </w:pPr>
      <w:r>
        <w:rPr>
          <w:rFonts w:ascii="Times New Roman"/>
          <w:b w:val="false"/>
          <w:i w:val="false"/>
          <w:color w:val="000000"/>
          <w:sz w:val="28"/>
        </w:rPr>
        <w:t>
      5. В статистической форме показываются уточненные данные о размерах посевных площадей, фактически убранная площадь, фактический сбор урожая и площади погибших посевов яровых культур с выделением данных по орошаемым землям и отдельных культур предусмотренных формой, согласно кодам СКПСХ. При этом сведения по орошаемым землям и сборе экологической чистой продукции в хозяйствах населения в статистической форме не выделяются.</w:t>
      </w:r>
    </w:p>
    <w:bookmarkEnd w:id="87"/>
    <w:bookmarkStart w:name="z102" w:id="88"/>
    <w:p>
      <w:pPr>
        <w:spacing w:after="0"/>
        <w:ind w:left="0"/>
        <w:jc w:val="both"/>
      </w:pPr>
      <w:r>
        <w:rPr>
          <w:rFonts w:ascii="Times New Roman"/>
          <w:b w:val="false"/>
          <w:i w:val="false"/>
          <w:color w:val="000000"/>
          <w:sz w:val="28"/>
        </w:rPr>
        <w:t>
      6. В разделе 1 указывается место (область, город, район, населенный пункт) фактического осуществления деятельности в области выращивания сельскохозяйственных культур, независимо от места регистрации.</w:t>
      </w:r>
    </w:p>
    <w:bookmarkEnd w:id="88"/>
    <w:bookmarkStart w:name="z103" w:id="89"/>
    <w:p>
      <w:pPr>
        <w:spacing w:after="0"/>
        <w:ind w:left="0"/>
        <w:jc w:val="both"/>
      </w:pPr>
      <w:r>
        <w:rPr>
          <w:rFonts w:ascii="Times New Roman"/>
          <w:b w:val="false"/>
          <w:i w:val="false"/>
          <w:color w:val="000000"/>
          <w:sz w:val="28"/>
        </w:rPr>
        <w:t>
      7. В графе 3 раздела 2 данные об уточненных посевных площадях отражаются с учетом фактических посевов поздних культур под урожай текущего года, (например, летних посадок картофеля), с учетом фактических размеров полностью погибших посевов озимых культур, а также с учетом хозяйственного использования посевов (на зерно, сено и так далее). При этом площади погибших (списанных) посевов подтверждаются актами списания.</w:t>
      </w:r>
    </w:p>
    <w:bookmarkEnd w:id="89"/>
    <w:p>
      <w:pPr>
        <w:spacing w:after="0"/>
        <w:ind w:left="0"/>
        <w:jc w:val="both"/>
      </w:pPr>
      <w:r>
        <w:rPr>
          <w:rFonts w:ascii="Times New Roman"/>
          <w:b w:val="false"/>
          <w:i w:val="false"/>
          <w:color w:val="000000"/>
          <w:sz w:val="28"/>
        </w:rPr>
        <w:t>
      В ее состав входят: озимые посевы прошлого года за вычетом зимней гибели, яровые, посеянные в текущем году на самостоятельной площади, включая пересев озимых и многолетние травы посева данного года (беспокровные), многолетние травы посева прошлых лет на площади, которая будет убираться в текущем году (укосная площадь, сохранившаяся к весне).</w:t>
      </w:r>
    </w:p>
    <w:p>
      <w:pPr>
        <w:spacing w:after="0"/>
        <w:ind w:left="0"/>
        <w:jc w:val="both"/>
      </w:pPr>
      <w:r>
        <w:rPr>
          <w:rFonts w:ascii="Times New Roman"/>
          <w:b w:val="false"/>
          <w:i w:val="false"/>
          <w:color w:val="000000"/>
          <w:sz w:val="28"/>
        </w:rPr>
        <w:t>
      Если на площади озимых культур, использованных на зеленый корм или силос в текущем году до окончания весеннего сева, были произведены посевы яровых культур, то посевы этих яровых культур показываются по соответствующей яровой культуре как основные посевы и включаются в общую посевную площадь. Посевы озимых культур, использованные на зеленый корм или силос, являются промежуточными посевами и в общую посевную площадь не включаются, также не включаются в общую посевную площадь повторные (пожнивные), междурядные (уплотненные) посевы.</w:t>
      </w:r>
    </w:p>
    <w:p>
      <w:pPr>
        <w:spacing w:after="0"/>
        <w:ind w:left="0"/>
        <w:jc w:val="both"/>
      </w:pPr>
      <w:r>
        <w:rPr>
          <w:rFonts w:ascii="Times New Roman"/>
          <w:b w:val="false"/>
          <w:i w:val="false"/>
          <w:color w:val="000000"/>
          <w:sz w:val="28"/>
        </w:rPr>
        <w:t>
      Погибшие в летний период зерновые и зернобобовые культуры (даже в том случае, если они были использованы на выпас, сено, зеленый корм и силос) из числа зерновых не исключаются и, следовательно, не переводятся в группу кормовых культур, а показываются по первоначальному назначению.</w:t>
      </w:r>
    </w:p>
    <w:p>
      <w:pPr>
        <w:spacing w:after="0"/>
        <w:ind w:left="0"/>
        <w:jc w:val="both"/>
      </w:pPr>
      <w:r>
        <w:rPr>
          <w:rFonts w:ascii="Times New Roman"/>
          <w:b w:val="false"/>
          <w:i w:val="false"/>
          <w:color w:val="000000"/>
          <w:sz w:val="28"/>
        </w:rPr>
        <w:t>
      Если погибшие в летний период культуры были пересеяны другими культурами, то показываются посевные площади тех культур, которыми был произведен пересев, и сбор урожая этих культур.</w:t>
      </w:r>
    </w:p>
    <w:p>
      <w:pPr>
        <w:spacing w:after="0"/>
        <w:ind w:left="0"/>
        <w:jc w:val="both"/>
      </w:pPr>
      <w:r>
        <w:rPr>
          <w:rFonts w:ascii="Times New Roman"/>
          <w:b w:val="false"/>
          <w:i w:val="false"/>
          <w:color w:val="000000"/>
          <w:sz w:val="28"/>
        </w:rPr>
        <w:t>
      Если посевы зерновых культур, произведенные на сено, зеленый корм или силос, фактически убирались на зерно, они показываются в группе зерновых культур по соответствующей культуре.</w:t>
      </w:r>
    </w:p>
    <w:p>
      <w:pPr>
        <w:spacing w:after="0"/>
        <w:ind w:left="0"/>
        <w:jc w:val="both"/>
      </w:pPr>
      <w:r>
        <w:rPr>
          <w:rFonts w:ascii="Times New Roman"/>
          <w:b w:val="false"/>
          <w:i w:val="false"/>
          <w:color w:val="000000"/>
          <w:sz w:val="28"/>
        </w:rPr>
        <w:t>
      Если отдельные участки посевов (из числа погибших) весной предназначались на зерно, а фактически (в виде исключения) были убраны и использованы на сено, зеленый корм, силос и так далее, в статистической форме показываются в группе однолетних трав или посевов на силос, с объяснением причин перевода зерновых в кормовые культуры и его документальным подтверждением. Исключение составляют посевы некоторых культур, таких как рис, просо, гречиха, которые предназначаются только на зерно.</w:t>
      </w:r>
    </w:p>
    <w:p>
      <w:pPr>
        <w:spacing w:after="0"/>
        <w:ind w:left="0"/>
        <w:jc w:val="both"/>
      </w:pPr>
      <w:r>
        <w:rPr>
          <w:rFonts w:ascii="Times New Roman"/>
          <w:b w:val="false"/>
          <w:i w:val="false"/>
          <w:color w:val="000000"/>
          <w:sz w:val="28"/>
        </w:rPr>
        <w:t xml:space="preserve">
      В графе 5 раздела 2 показывается фактически убранная площадь, на которой в отчетном году были произведены уборочные работы: по зерновым культурам, семенам масличных культур и трав – площадь, с которой произведен обмолот (включая уборку комбайнами), по остальным </w:t>
      </w:r>
    </w:p>
    <w:p>
      <w:pPr>
        <w:spacing w:after="0"/>
        <w:ind w:left="0"/>
        <w:jc w:val="both"/>
      </w:pPr>
      <w:r>
        <w:rPr>
          <w:rFonts w:ascii="Times New Roman"/>
          <w:b w:val="false"/>
          <w:i w:val="false"/>
          <w:color w:val="000000"/>
          <w:sz w:val="28"/>
        </w:rPr>
        <w:t>
      культурам – вся фактически убранная к отчетному сроку площадь, включая и ту площадь, с которой собран урожай, но еще полностью не учтен и не оприходован.</w:t>
      </w:r>
    </w:p>
    <w:p>
      <w:pPr>
        <w:spacing w:after="0"/>
        <w:ind w:left="0"/>
        <w:jc w:val="both"/>
      </w:pPr>
      <w:r>
        <w:rPr>
          <w:rFonts w:ascii="Times New Roman"/>
          <w:b w:val="false"/>
          <w:i w:val="false"/>
          <w:color w:val="000000"/>
          <w:sz w:val="28"/>
        </w:rPr>
        <w:t>
      Если площадь уборки по каждой сельскохозяйственной культуре окажется меньше посевной площади (за счет летней гибели посевов или вследствие перевода посевов), хозяйства представляют подтверждение списания погибших посевов и объяснения причин правильности такого перевода.</w:t>
      </w:r>
    </w:p>
    <w:p>
      <w:pPr>
        <w:spacing w:after="0"/>
        <w:ind w:left="0"/>
        <w:jc w:val="both"/>
      </w:pPr>
      <w:r>
        <w:rPr>
          <w:rFonts w:ascii="Times New Roman"/>
          <w:b w:val="false"/>
          <w:i w:val="false"/>
          <w:color w:val="000000"/>
          <w:sz w:val="28"/>
        </w:rPr>
        <w:t>
      Убранные площади повторных (пожнивных), междурядных (уплотненных) посевов суммируются с основными посевами соответствующей культуры и показываются в общей площади уборки.</w:t>
      </w:r>
    </w:p>
    <w:p>
      <w:pPr>
        <w:spacing w:after="0"/>
        <w:ind w:left="0"/>
        <w:jc w:val="both"/>
      </w:pPr>
      <w:r>
        <w:rPr>
          <w:rFonts w:ascii="Times New Roman"/>
          <w:b w:val="false"/>
          <w:i w:val="false"/>
          <w:color w:val="000000"/>
          <w:sz w:val="28"/>
        </w:rPr>
        <w:t>
      Так как уборка сельскохозяйственных культур в основном заканчивается к 1 ноябрю и фактическое использование посевов уже известно, тщательно проверяется правильность данных о размере площади уборки и сборе урожая каждой культуры по их фактическому использованию.</w:t>
      </w:r>
    </w:p>
    <w:p>
      <w:pPr>
        <w:spacing w:after="0"/>
        <w:ind w:left="0"/>
        <w:jc w:val="both"/>
      </w:pPr>
      <w:r>
        <w:rPr>
          <w:rFonts w:ascii="Times New Roman"/>
          <w:b w:val="false"/>
          <w:i w:val="false"/>
          <w:color w:val="000000"/>
          <w:sz w:val="28"/>
        </w:rPr>
        <w:t>
      Валовой сбор зерновых культур, подсолнечника, сахарной свеклы, а также продукция хлопчатника (хлопок-сырец) и табака устанавливается в весе после доработки (зачетном весе), по остальным культурам – в первоначально оприходованном (бункерном) весе.</w:t>
      </w:r>
    </w:p>
    <w:p>
      <w:pPr>
        <w:spacing w:after="0"/>
        <w:ind w:left="0"/>
        <w:jc w:val="both"/>
      </w:pPr>
      <w:r>
        <w:rPr>
          <w:rFonts w:ascii="Times New Roman"/>
          <w:b w:val="false"/>
          <w:i w:val="false"/>
          <w:color w:val="000000"/>
          <w:sz w:val="28"/>
        </w:rPr>
        <w:t>
      В графах 7, 9 раздела 2 по зерновым и бобовым культурам показывается все количество зерна, полученное от уборки комбайнами, от обмолота молотилками и вручную. Также учитывается сбор падалицы.</w:t>
      </w:r>
    </w:p>
    <w:p>
      <w:pPr>
        <w:spacing w:after="0"/>
        <w:ind w:left="0"/>
        <w:jc w:val="both"/>
      </w:pPr>
      <w:r>
        <w:rPr>
          <w:rFonts w:ascii="Times New Roman"/>
          <w:b w:val="false"/>
          <w:i w:val="false"/>
          <w:color w:val="000000"/>
          <w:sz w:val="28"/>
        </w:rPr>
        <w:t>
      Пересчет початков кукурузы в полной спелости на сухое зерно осуществляется следующим образом: физический вес початков кукурузы умножается на коэффициент 0,7 – средний выход зерна кукурузы из початков.</w:t>
      </w:r>
    </w:p>
    <w:p>
      <w:pPr>
        <w:spacing w:after="0"/>
        <w:ind w:left="0"/>
        <w:jc w:val="both"/>
      </w:pPr>
      <w:r>
        <w:rPr>
          <w:rFonts w:ascii="Times New Roman"/>
          <w:b w:val="false"/>
          <w:i w:val="false"/>
          <w:color w:val="000000"/>
          <w:sz w:val="28"/>
        </w:rPr>
        <w:t>
      По табаку учитывается вся оприходованная продукция урожая отчетного года – как проданная, так и оставшаяся или израсходованная в хозяйстве (в пересчете на зачетную массу). Учитываются все ломки (как основные, так и дополнительные).</w:t>
      </w:r>
    </w:p>
    <w:p>
      <w:pPr>
        <w:spacing w:after="0"/>
        <w:ind w:left="0"/>
        <w:jc w:val="both"/>
      </w:pPr>
      <w:r>
        <w:rPr>
          <w:rFonts w:ascii="Times New Roman"/>
          <w:b w:val="false"/>
          <w:i w:val="false"/>
          <w:color w:val="000000"/>
          <w:sz w:val="28"/>
        </w:rPr>
        <w:t>
      По масличным семенам и плодам маслосодержащим показываются убранные площади и валовой сбор семян и плодов подсолнечника, рапса, сафлора, горчицы, сои, арахиса, кунжута и других масличных культур.</w:t>
      </w:r>
    </w:p>
    <w:p>
      <w:pPr>
        <w:spacing w:after="0"/>
        <w:ind w:left="0"/>
        <w:jc w:val="both"/>
      </w:pPr>
      <w:r>
        <w:rPr>
          <w:rFonts w:ascii="Times New Roman"/>
          <w:b w:val="false"/>
          <w:i w:val="false"/>
          <w:color w:val="000000"/>
          <w:sz w:val="28"/>
        </w:rPr>
        <w:t>
      По картофелю показываются убранные площади и валовой сбор картофеля весенней и летней посадки.</w:t>
      </w:r>
    </w:p>
    <w:p>
      <w:pPr>
        <w:spacing w:after="0"/>
        <w:ind w:left="0"/>
        <w:jc w:val="both"/>
      </w:pPr>
      <w:r>
        <w:rPr>
          <w:rFonts w:ascii="Times New Roman"/>
          <w:b w:val="false"/>
          <w:i w:val="false"/>
          <w:color w:val="000000"/>
          <w:sz w:val="28"/>
        </w:rPr>
        <w:t>
      По бахчам продовольственным показывают убранные площади и валовой сбор арбузов и дынь.</w:t>
      </w:r>
    </w:p>
    <w:p>
      <w:pPr>
        <w:spacing w:after="0"/>
        <w:ind w:left="0"/>
        <w:jc w:val="both"/>
      </w:pPr>
      <w:r>
        <w:rPr>
          <w:rFonts w:ascii="Times New Roman"/>
          <w:b w:val="false"/>
          <w:i w:val="false"/>
          <w:color w:val="000000"/>
          <w:sz w:val="28"/>
        </w:rPr>
        <w:t>
      По овощам показываются убранные площади и валовой сбор овощей, выращиваемых в открытом грунте, включая посевы под пленкой.</w:t>
      </w:r>
    </w:p>
    <w:p>
      <w:pPr>
        <w:spacing w:after="0"/>
        <w:ind w:left="0"/>
        <w:jc w:val="both"/>
      </w:pPr>
      <w:r>
        <w:rPr>
          <w:rFonts w:ascii="Times New Roman"/>
          <w:b w:val="false"/>
          <w:i w:val="false"/>
          <w:color w:val="000000"/>
          <w:sz w:val="28"/>
        </w:rPr>
        <w:t>
      По кормовым культурам показываются убранные площади сахарной свеклы, корнеплодов, бахчей, предназначенных на корм скоту, кукурузы на зеленый корм, а также укосные площади сеяных однолетних и многолетних трав, предназначенных для уборки на сено, зеленый корм, семена и выпас. При проведении двух и более укосов трав в статистической форме отражается площадь только одного укоса.</w:t>
      </w:r>
    </w:p>
    <w:p>
      <w:pPr>
        <w:spacing w:after="0"/>
        <w:ind w:left="0"/>
        <w:jc w:val="both"/>
      </w:pPr>
      <w:r>
        <w:rPr>
          <w:rFonts w:ascii="Times New Roman"/>
          <w:b w:val="false"/>
          <w:i w:val="false"/>
          <w:color w:val="000000"/>
          <w:sz w:val="28"/>
        </w:rPr>
        <w:t>
      По кукурузе на корм показывается укосная площадь кукурузы в до молочно-восковой, молочно-восковой и восковой спелости на силос и зеленый корм.</w:t>
      </w:r>
    </w:p>
    <w:p>
      <w:pPr>
        <w:spacing w:after="0"/>
        <w:ind w:left="0"/>
        <w:jc w:val="both"/>
      </w:pPr>
      <w:r>
        <w:rPr>
          <w:rFonts w:ascii="Times New Roman"/>
          <w:b w:val="false"/>
          <w:i w:val="false"/>
          <w:color w:val="000000"/>
          <w:sz w:val="28"/>
        </w:rPr>
        <w:t>
      По однолетним травам, многолетним травам показывается укосная площадь однолетних трав (без озимых на зеленый корм), площадь многолетних трав, включая площади, засеянные осенью прошлого года.</w:t>
      </w:r>
    </w:p>
    <w:p>
      <w:pPr>
        <w:spacing w:after="0"/>
        <w:ind w:left="0"/>
        <w:jc w:val="both"/>
      </w:pPr>
      <w:r>
        <w:rPr>
          <w:rFonts w:ascii="Times New Roman"/>
          <w:b w:val="false"/>
          <w:i w:val="false"/>
          <w:color w:val="000000"/>
          <w:sz w:val="28"/>
        </w:rPr>
        <w:t>
      По естественным сенокосам и пастбищам показывается укосная площадь естественных сенокосов и пастбищ на сено и зеленый корм.</w:t>
      </w:r>
    </w:p>
    <w:p>
      <w:pPr>
        <w:spacing w:after="0"/>
        <w:ind w:left="0"/>
        <w:jc w:val="both"/>
      </w:pPr>
      <w:r>
        <w:rPr>
          <w:rFonts w:ascii="Times New Roman"/>
          <w:b w:val="false"/>
          <w:i w:val="false"/>
          <w:color w:val="000000"/>
          <w:sz w:val="28"/>
        </w:rPr>
        <w:t>
      По сену показывается весь валовой сбор сена, полученный со всех укосов на своем участке, а также сено, заготовленное на землях сельскохозяйственных предприятий и других землепользователей кроме сена, сданного на склады сельскохозяйственных формирований.</w:t>
      </w:r>
    </w:p>
    <w:p>
      <w:pPr>
        <w:spacing w:after="0"/>
        <w:ind w:left="0"/>
        <w:jc w:val="both"/>
      </w:pPr>
      <w:r>
        <w:rPr>
          <w:rFonts w:ascii="Times New Roman"/>
          <w:b w:val="false"/>
          <w:i w:val="false"/>
          <w:color w:val="000000"/>
          <w:sz w:val="28"/>
        </w:rPr>
        <w:t>
      Цветы, срезанные свежие открытого грунта, показываются в тысячах штук.</w:t>
      </w:r>
    </w:p>
    <w:p>
      <w:pPr>
        <w:spacing w:after="0"/>
        <w:ind w:left="0"/>
        <w:jc w:val="both"/>
      </w:pPr>
      <w:r>
        <w:rPr>
          <w:rFonts w:ascii="Times New Roman"/>
          <w:b w:val="false"/>
          <w:i w:val="false"/>
          <w:color w:val="000000"/>
          <w:sz w:val="28"/>
        </w:rPr>
        <w:t>
      В графах 7, 9 раздела 2 по всем культурам также включается и урожай, выданный в виде натуроплаты за работы по его уборке.</w:t>
      </w:r>
    </w:p>
    <w:p>
      <w:pPr>
        <w:spacing w:after="0"/>
        <w:ind w:left="0"/>
        <w:jc w:val="both"/>
      </w:pPr>
      <w:r>
        <w:rPr>
          <w:rFonts w:ascii="Times New Roman"/>
          <w:b w:val="false"/>
          <w:i w:val="false"/>
          <w:color w:val="000000"/>
          <w:sz w:val="28"/>
        </w:rPr>
        <w:t>
      Если сельскохозяйственный товаропроизводитель вывозит урожай на элеватор напрямую с поля, или после первичной подработки на току, то в графе 9 раздела 2 отражается вес зерна, определенный на элеваторе.</w:t>
      </w:r>
    </w:p>
    <w:p>
      <w:pPr>
        <w:spacing w:after="0"/>
        <w:ind w:left="0"/>
        <w:jc w:val="both"/>
      </w:pPr>
      <w:r>
        <w:rPr>
          <w:rFonts w:ascii="Times New Roman"/>
          <w:b w:val="false"/>
          <w:i w:val="false"/>
          <w:color w:val="000000"/>
          <w:sz w:val="28"/>
        </w:rPr>
        <w:t>
      Если в хозяйстве к моменту заполнения статистической формы не все сельскохозяйственные культуры еще убраны, то предполагаемый сбор урожая сельскохозяйственных культур и в первоначально оприходованном весе и в весе после доработки определяется с оставшейся площади, подлежащей уборке, исходя из средней сложившейся урожайности. При этом учитываются условия уборки урожая текущего года и используются данные о количестве продукции фактически полученной после 1 ноября в предыдущие годы с аналогичными условиями.</w:t>
      </w:r>
    </w:p>
    <w:p>
      <w:pPr>
        <w:spacing w:after="0"/>
        <w:ind w:left="0"/>
        <w:jc w:val="both"/>
      </w:pPr>
      <w:r>
        <w:rPr>
          <w:rFonts w:ascii="Times New Roman"/>
          <w:b w:val="false"/>
          <w:i w:val="false"/>
          <w:color w:val="000000"/>
          <w:sz w:val="28"/>
        </w:rPr>
        <w:t xml:space="preserve">
      В случае, когда первичная подработка заканчивается после срока представления статистической формы, данные о валовом сборе в весе после доработки, рассчитываются на основе имеющихся данных о подработанных партиях. </w:t>
      </w:r>
    </w:p>
    <w:bookmarkStart w:name="z104" w:id="90"/>
    <w:p>
      <w:pPr>
        <w:spacing w:after="0"/>
        <w:ind w:left="0"/>
        <w:jc w:val="both"/>
      </w:pPr>
      <w:r>
        <w:rPr>
          <w:rFonts w:ascii="Times New Roman"/>
          <w:b w:val="false"/>
          <w:i w:val="false"/>
          <w:color w:val="000000"/>
          <w:sz w:val="28"/>
        </w:rPr>
        <w:t>
      8. В графе 1 раздела 3 показывается площадь обособленных садов, ягодников и виноградников всех возрастов, а в графе 3 раздела 3 – в том числе площадь в плодоносящем возрасте, независимо от того, был ли фактически получен с этих насаждений в текущем году урожай или нет.</w:t>
      </w:r>
    </w:p>
    <w:bookmarkEnd w:id="90"/>
    <w:p>
      <w:pPr>
        <w:spacing w:after="0"/>
        <w:ind w:left="0"/>
        <w:jc w:val="both"/>
      </w:pPr>
      <w:r>
        <w:rPr>
          <w:rFonts w:ascii="Times New Roman"/>
          <w:b w:val="false"/>
          <w:i w:val="false"/>
          <w:color w:val="000000"/>
          <w:sz w:val="28"/>
        </w:rPr>
        <w:t>
      Учитывается общая и плодоносящая площадь плодово-ягодных и виноградных насаждений, включая списанные (независимо от времени списания), но не раскорчеванные площади, в эти же графы включается фактическая площадь изреженных (независимо от степени изреженности) обособленных участков садов. В графу 3 раздела 3 включаются и площади насаждений, с которых в отчетном году была получена продукция, но к моменту составления отчета эти площади были раскорчеваны.</w:t>
      </w:r>
    </w:p>
    <w:p>
      <w:pPr>
        <w:spacing w:after="0"/>
        <w:ind w:left="0"/>
        <w:jc w:val="both"/>
      </w:pPr>
      <w:r>
        <w:rPr>
          <w:rFonts w:ascii="Times New Roman"/>
          <w:b w:val="false"/>
          <w:i w:val="false"/>
          <w:color w:val="000000"/>
          <w:sz w:val="28"/>
        </w:rPr>
        <w:t>
      При наличии в садах между плодовыми деревьями (в междурядьях) посадок ягодных насаждений (клубники, смородины, крыжовника и так далее) в графах 1 и 3 раздела 3 площадь ягодных насаждений складывается из обособленной площади и площади в междурядьях плодовых насаждений.</w:t>
      </w:r>
    </w:p>
    <w:bookmarkStart w:name="z105" w:id="91"/>
    <w:p>
      <w:pPr>
        <w:spacing w:after="0"/>
        <w:ind w:left="0"/>
        <w:jc w:val="both"/>
      </w:pPr>
      <w:r>
        <w:rPr>
          <w:rFonts w:ascii="Times New Roman"/>
          <w:b w:val="false"/>
          <w:i w:val="false"/>
          <w:color w:val="000000"/>
          <w:sz w:val="28"/>
        </w:rPr>
        <w:t>
      9. В подразделе 4.2 раздела 4 показывается площадь защищенного грунта, используемая под урожай текущего года только с первого оборота, и весь сбор урожая со всех видов сооружений защищенного грунта. Площадь, используемая под второй и последующие обороты, не указывается.</w:t>
      </w:r>
    </w:p>
    <w:bookmarkEnd w:id="91"/>
    <w:p>
      <w:pPr>
        <w:spacing w:after="0"/>
        <w:ind w:left="0"/>
        <w:jc w:val="both"/>
      </w:pPr>
      <w:r>
        <w:rPr>
          <w:rFonts w:ascii="Times New Roman"/>
          <w:b w:val="false"/>
          <w:i w:val="false"/>
          <w:color w:val="000000"/>
          <w:sz w:val="28"/>
        </w:rPr>
        <w:t>
      Производство цветов и цветочной рассады указывается в тысячах штук.</w:t>
      </w:r>
    </w:p>
    <w:p>
      <w:pPr>
        <w:spacing w:after="0"/>
        <w:ind w:left="0"/>
        <w:jc w:val="both"/>
      </w:pPr>
      <w:r>
        <w:rPr>
          <w:rFonts w:ascii="Times New Roman"/>
          <w:b w:val="false"/>
          <w:i w:val="false"/>
          <w:color w:val="000000"/>
          <w:sz w:val="28"/>
        </w:rPr>
        <w:t>
      По грибницам (мицелию) учитывают площадь, используемую для выращивания грибной продукции, и показывают валовой сбор.</w:t>
      </w:r>
    </w:p>
    <w:bookmarkStart w:name="z106" w:id="92"/>
    <w:p>
      <w:pPr>
        <w:spacing w:after="0"/>
        <w:ind w:left="0"/>
        <w:jc w:val="both"/>
      </w:pPr>
      <w:r>
        <w:rPr>
          <w:rFonts w:ascii="Times New Roman"/>
          <w:b w:val="false"/>
          <w:i w:val="false"/>
          <w:color w:val="000000"/>
          <w:sz w:val="28"/>
        </w:rPr>
        <w:t>
      10. В разделе 5 отражается продукция, которая соответствует положениям стандарта СТ РК 1618–2007 "Экологически чистая продукция. Основные положения".</w:t>
      </w:r>
    </w:p>
    <w:bookmarkEnd w:id="92"/>
    <w:p>
      <w:pPr>
        <w:spacing w:after="0"/>
        <w:ind w:left="0"/>
        <w:jc w:val="both"/>
      </w:pPr>
      <w:r>
        <w:rPr>
          <w:rFonts w:ascii="Times New Roman"/>
          <w:b w:val="false"/>
          <w:i w:val="false"/>
          <w:color w:val="000000"/>
          <w:sz w:val="28"/>
        </w:rPr>
        <w:t>
      Данный раздел заполняют крестьянские или фермерские хозяйства, при этом учитывается, что информация не превышает соответствующие данные по культурам, указанным в разделах 2, 3, 4.</w:t>
      </w:r>
    </w:p>
    <w:bookmarkStart w:name="z107" w:id="93"/>
    <w:p>
      <w:pPr>
        <w:spacing w:after="0"/>
        <w:ind w:left="0"/>
        <w:jc w:val="both"/>
      </w:pPr>
      <w:r>
        <w:rPr>
          <w:rFonts w:ascii="Times New Roman"/>
          <w:b w:val="false"/>
          <w:i w:val="false"/>
          <w:color w:val="000000"/>
          <w:sz w:val="28"/>
        </w:rPr>
        <w:t>
      11. В разделе 6 показывается количество минеральных и органических удобрений, внесенных под урожай текущего года, независимо от времени внесения удобрений, под посевы сельскохозяйственных культур как открытого, так и закрытого грунта, а также под многолетние насаждения (сады, ягодники, виноградники, шелковицу), естественные сенокосы и пастбища. Количество удобрений, внесенных в текущем году под урожай будущего года, в отчет не включается.</w:t>
      </w:r>
    </w:p>
    <w:bookmarkEnd w:id="93"/>
    <w:p>
      <w:pPr>
        <w:spacing w:after="0"/>
        <w:ind w:left="0"/>
        <w:jc w:val="both"/>
      </w:pPr>
      <w:r>
        <w:rPr>
          <w:rFonts w:ascii="Times New Roman"/>
          <w:b w:val="false"/>
          <w:i w:val="false"/>
          <w:color w:val="000000"/>
          <w:sz w:val="28"/>
        </w:rPr>
        <w:t>
      В отчете показывается количество минеральных удобрений только в пересчете на 100% содержание питательных веществ.</w:t>
      </w:r>
    </w:p>
    <w:p>
      <w:pPr>
        <w:spacing w:after="0"/>
        <w:ind w:left="0"/>
        <w:jc w:val="both"/>
      </w:pPr>
      <w:r>
        <w:rPr>
          <w:rFonts w:ascii="Times New Roman"/>
          <w:b w:val="false"/>
          <w:i w:val="false"/>
          <w:color w:val="000000"/>
          <w:sz w:val="28"/>
        </w:rPr>
        <w:t>
      Данные о проценте содержания питательного вещества берутся хозяйством из сопроводительных документов заводов-поставщиков, отделений, баз, складов – из счетов, платежных требований и сертификатов.</w:t>
      </w:r>
    </w:p>
    <w:p>
      <w:pPr>
        <w:spacing w:after="0"/>
        <w:ind w:left="0"/>
        <w:jc w:val="both"/>
      </w:pPr>
      <w:r>
        <w:rPr>
          <w:rFonts w:ascii="Times New Roman"/>
          <w:b w:val="false"/>
          <w:i w:val="false"/>
          <w:color w:val="000000"/>
          <w:sz w:val="28"/>
        </w:rPr>
        <w:t>
      Чтобы не допустить двойного счета удобрений в физическом весе, по сложным удобрениям (нитрофоска), количество удобрений в физическом весе указывают только по азотным удобрениям, а в питательном – по азотным, фосфорным и другим. Затем количество по каждому виду удобрений суммируется, итоговые данные заносятся в отчет по соответствующим строкам и графам раздела 6.</w:t>
      </w:r>
    </w:p>
    <w:p>
      <w:pPr>
        <w:spacing w:after="0"/>
        <w:ind w:left="0"/>
        <w:jc w:val="both"/>
      </w:pPr>
      <w:r>
        <w:rPr>
          <w:rFonts w:ascii="Times New Roman"/>
          <w:b w:val="false"/>
          <w:i w:val="false"/>
          <w:color w:val="000000"/>
          <w:sz w:val="28"/>
        </w:rPr>
        <w:t>
      Каждое удобрение в отчете записывается по соответствующей группе – азотные, фосфорные или калийные. Количество минеральных удобрений внесенных под урожай текущего года показывается, как основное удобрение, так и в виде подкормки.</w:t>
      </w:r>
    </w:p>
    <w:p>
      <w:pPr>
        <w:spacing w:after="0"/>
        <w:ind w:left="0"/>
        <w:jc w:val="both"/>
      </w:pPr>
      <w:r>
        <w:rPr>
          <w:rFonts w:ascii="Times New Roman"/>
          <w:b w:val="false"/>
          <w:i w:val="false"/>
          <w:color w:val="000000"/>
          <w:sz w:val="28"/>
        </w:rPr>
        <w:t>
      Органические удобрения, внесенные в текущем году под урожай будущего года, в этот показатель не включаются.</w:t>
      </w:r>
    </w:p>
    <w:bookmarkStart w:name="z108" w:id="94"/>
    <w:p>
      <w:pPr>
        <w:spacing w:after="0"/>
        <w:ind w:left="0"/>
        <w:jc w:val="both"/>
      </w:pPr>
      <w:r>
        <w:rPr>
          <w:rFonts w:ascii="Times New Roman"/>
          <w:b w:val="false"/>
          <w:i w:val="false"/>
          <w:color w:val="000000"/>
          <w:sz w:val="28"/>
        </w:rPr>
        <w:t>
      12. В подразделах 7.1 и 7.2 раздела 7 указывается площадь фактически удобренная минеральными и органическими удобрениями.</w:t>
      </w:r>
    </w:p>
    <w:bookmarkEnd w:id="94"/>
    <w:p>
      <w:pPr>
        <w:spacing w:after="0"/>
        <w:ind w:left="0"/>
        <w:jc w:val="both"/>
      </w:pPr>
      <w:r>
        <w:rPr>
          <w:rFonts w:ascii="Times New Roman"/>
          <w:b w:val="false"/>
          <w:i w:val="false"/>
          <w:color w:val="000000"/>
          <w:sz w:val="28"/>
        </w:rPr>
        <w:t>
      Фактически удобренная площадь получается путем вычитания из общей посевной площади той или иной культуры тех участков, на которые вовсе не вносились удобрения под урожай текущего года.</w:t>
      </w:r>
    </w:p>
    <w:p>
      <w:pPr>
        <w:spacing w:after="0"/>
        <w:ind w:left="0"/>
        <w:jc w:val="both"/>
      </w:pPr>
      <w:r>
        <w:rPr>
          <w:rFonts w:ascii="Times New Roman"/>
          <w:b w:val="false"/>
          <w:i w:val="false"/>
          <w:color w:val="000000"/>
          <w:sz w:val="28"/>
        </w:rPr>
        <w:t>
      Удобренная площадь, как по общему итогу, так и по каждой культуре не превышает общую посевную площадь.</w:t>
      </w:r>
    </w:p>
    <w:bookmarkStart w:name="z109" w:id="95"/>
    <w:p>
      <w:pPr>
        <w:spacing w:after="0"/>
        <w:ind w:left="0"/>
        <w:jc w:val="both"/>
      </w:pPr>
      <w:r>
        <w:rPr>
          <w:rFonts w:ascii="Times New Roman"/>
          <w:b w:val="false"/>
          <w:i w:val="false"/>
          <w:color w:val="000000"/>
          <w:sz w:val="28"/>
        </w:rPr>
        <w:t>
      13. В подразделе 8.1 раздела 8 указываются данные об убранных в отчетном году площадях зерновых культур с измельчением и разбрасыванием соломы непосредственно в момент уборки урожая комбайнами, оборудованными измельчителями соломы.</w:t>
      </w:r>
    </w:p>
    <w:bookmarkEnd w:id="95"/>
    <w:p>
      <w:pPr>
        <w:spacing w:after="0"/>
        <w:ind w:left="0"/>
        <w:jc w:val="both"/>
      </w:pPr>
      <w:r>
        <w:rPr>
          <w:rFonts w:ascii="Times New Roman"/>
          <w:b w:val="false"/>
          <w:i w:val="false"/>
          <w:color w:val="000000"/>
          <w:sz w:val="28"/>
        </w:rPr>
        <w:t>
      В подразделе 8.2 раздела 8 указываются данные о посевных площадях зерновых культур, посеянных в отчетном году посевными комплексами, а также стерневыми сеялками, оборудованными анкерными и долотовидными сошниками.</w:t>
      </w:r>
    </w:p>
    <w:p>
      <w:pPr>
        <w:spacing w:after="0"/>
        <w:ind w:left="0"/>
        <w:jc w:val="both"/>
      </w:pPr>
      <w:r>
        <w:rPr>
          <w:rFonts w:ascii="Times New Roman"/>
          <w:b w:val="false"/>
          <w:i w:val="false"/>
          <w:color w:val="000000"/>
          <w:sz w:val="28"/>
        </w:rPr>
        <w:t>
      Стерневые сеялки позволяют вести прямой посев зерновых культур при применении влагоресурсосберегающих технологий.</w:t>
      </w:r>
    </w:p>
    <w:p>
      <w:pPr>
        <w:spacing w:after="0"/>
        <w:ind w:left="0"/>
        <w:jc w:val="both"/>
      </w:pPr>
      <w:r>
        <w:rPr>
          <w:rFonts w:ascii="Times New Roman"/>
          <w:b w:val="false"/>
          <w:i w:val="false"/>
          <w:color w:val="000000"/>
          <w:sz w:val="28"/>
        </w:rPr>
        <w:t>
      В подразделе 8.3 раздела 8 заносятся данные о посевных площадях зерновых культур, обработанных в отчетном году глифосатсодержащими гербицидами сплошного действия против сорняков.</w:t>
      </w:r>
    </w:p>
    <w:p>
      <w:pPr>
        <w:spacing w:after="0"/>
        <w:ind w:left="0"/>
        <w:jc w:val="both"/>
      </w:pPr>
      <w:r>
        <w:rPr>
          <w:rFonts w:ascii="Times New Roman"/>
          <w:b w:val="false"/>
          <w:i w:val="false"/>
          <w:color w:val="000000"/>
          <w:sz w:val="28"/>
        </w:rPr>
        <w:t>
      При заполнении раздела 8 учитывается, что информация по данному разделу не превышает соответствующие данные по зерновым культурам, указанным в разделе 2.</w:t>
      </w:r>
    </w:p>
    <w:bookmarkStart w:name="z110" w:id="96"/>
    <w:p>
      <w:pPr>
        <w:spacing w:after="0"/>
        <w:ind w:left="0"/>
        <w:jc w:val="both"/>
      </w:pPr>
      <w:r>
        <w:rPr>
          <w:rFonts w:ascii="Times New Roman"/>
          <w:b w:val="false"/>
          <w:i w:val="false"/>
          <w:color w:val="000000"/>
          <w:sz w:val="28"/>
        </w:rPr>
        <w:t>
      14. Данные указываются с одним десятичным знаком.</w:t>
      </w:r>
    </w:p>
    <w:bookmarkEnd w:id="96"/>
    <w:bookmarkStart w:name="z111" w:id="97"/>
    <w:p>
      <w:pPr>
        <w:spacing w:after="0"/>
        <w:ind w:left="0"/>
        <w:jc w:val="both"/>
      </w:pPr>
      <w:r>
        <w:rPr>
          <w:rFonts w:ascii="Times New Roman"/>
          <w:b w:val="false"/>
          <w:i w:val="false"/>
          <w:color w:val="000000"/>
          <w:sz w:val="28"/>
        </w:rPr>
        <w:t>
      15. Сбор информации по данному статистическому наблюдению от респондентов осуществляется лицами, уполномоченными на проведение опроса.</w:t>
      </w:r>
    </w:p>
    <w:bookmarkEnd w:id="97"/>
    <w:bookmarkStart w:name="z112" w:id="98"/>
    <w:p>
      <w:pPr>
        <w:spacing w:after="0"/>
        <w:ind w:left="0"/>
        <w:jc w:val="both"/>
      </w:pPr>
      <w:r>
        <w:rPr>
          <w:rFonts w:ascii="Times New Roman"/>
          <w:b w:val="false"/>
          <w:i w:val="false"/>
          <w:color w:val="000000"/>
          <w:sz w:val="28"/>
        </w:rPr>
        <w:t>
      16. Арифметико-логический контроль:</w:t>
      </w:r>
    </w:p>
    <w:bookmarkEnd w:id="98"/>
    <w:p>
      <w:pPr>
        <w:spacing w:after="0"/>
        <w:ind w:left="0"/>
        <w:jc w:val="both"/>
      </w:pPr>
      <w:r>
        <w:rPr>
          <w:rFonts w:ascii="Times New Roman"/>
          <w:b w:val="false"/>
          <w:i w:val="false"/>
          <w:color w:val="000000"/>
          <w:sz w:val="28"/>
        </w:rPr>
        <w:t>
      1) раздел 2 "О сборе урожая сезонных культур":</w:t>
      </w:r>
    </w:p>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p>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2, для каждой строки;</w:t>
      </w:r>
    </w:p>
    <w:p>
      <w:pPr>
        <w:spacing w:after="0"/>
        <w:ind w:left="0"/>
        <w:jc w:val="both"/>
      </w:pP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4, для каждой строки;</w:t>
      </w:r>
    </w:p>
    <w:p>
      <w:pPr>
        <w:spacing w:after="0"/>
        <w:ind w:left="0"/>
        <w:jc w:val="both"/>
      </w:pP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5, для каждой строки;</w:t>
      </w:r>
    </w:p>
    <w:p>
      <w:pPr>
        <w:spacing w:after="0"/>
        <w:ind w:left="0"/>
        <w:jc w:val="both"/>
      </w:pP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4, для каждой строки;</w:t>
      </w:r>
    </w:p>
    <w:p>
      <w:pPr>
        <w:spacing w:after="0"/>
        <w:ind w:left="0"/>
        <w:jc w:val="both"/>
      </w:pPr>
      <w:r>
        <w:rPr>
          <w:rFonts w:ascii="Times New Roman"/>
          <w:b w:val="false"/>
          <w:i w:val="false"/>
          <w:color w:val="000000"/>
          <w:sz w:val="28"/>
        </w:rPr>
        <w:t xml:space="preserve">
      графа 4 </w:t>
      </w:r>
      <w:r>
        <w:rPr>
          <w:rFonts w:ascii="Times New Roman"/>
          <w:b w:val="false"/>
          <w:i w:val="false"/>
          <w:color w:val="000000"/>
          <w:sz w:val="28"/>
          <w:u w:val="single"/>
        </w:rPr>
        <w:t>&gt;</w:t>
      </w:r>
      <w:r>
        <w:rPr>
          <w:rFonts w:ascii="Times New Roman"/>
          <w:b w:val="false"/>
          <w:i w:val="false"/>
          <w:color w:val="000000"/>
          <w:sz w:val="28"/>
        </w:rPr>
        <w:t xml:space="preserve"> графе 6, для каждой строки;</w:t>
      </w:r>
    </w:p>
    <w:p>
      <w:pPr>
        <w:spacing w:after="0"/>
        <w:ind w:left="0"/>
        <w:jc w:val="both"/>
      </w:pP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графе 6, для каждой строки;</w:t>
      </w:r>
    </w:p>
    <w:p>
      <w:pPr>
        <w:spacing w:after="0"/>
        <w:ind w:left="0"/>
        <w:jc w:val="both"/>
      </w:pPr>
      <w:r>
        <w:rPr>
          <w:rFonts w:ascii="Times New Roman"/>
          <w:b w:val="false"/>
          <w:i w:val="false"/>
          <w:color w:val="000000"/>
          <w:sz w:val="28"/>
        </w:rPr>
        <w:t xml:space="preserve">
      графа 7 </w:t>
      </w:r>
      <w:r>
        <w:rPr>
          <w:rFonts w:ascii="Times New Roman"/>
          <w:b w:val="false"/>
          <w:i w:val="false"/>
          <w:color w:val="000000"/>
          <w:sz w:val="28"/>
          <w:u w:val="single"/>
        </w:rPr>
        <w:t>&gt;</w:t>
      </w:r>
      <w:r>
        <w:rPr>
          <w:rFonts w:ascii="Times New Roman"/>
          <w:b w:val="false"/>
          <w:i w:val="false"/>
          <w:color w:val="000000"/>
          <w:sz w:val="28"/>
        </w:rPr>
        <w:t xml:space="preserve"> графе 9, для каждой строки;</w:t>
      </w:r>
    </w:p>
    <w:p>
      <w:pPr>
        <w:spacing w:after="0"/>
        <w:ind w:left="0"/>
        <w:jc w:val="both"/>
      </w:pPr>
      <w:r>
        <w:rPr>
          <w:rFonts w:ascii="Times New Roman"/>
          <w:b w:val="false"/>
          <w:i w:val="false"/>
          <w:color w:val="000000"/>
          <w:sz w:val="28"/>
        </w:rPr>
        <w:t xml:space="preserve">
      графа 7 </w:t>
      </w:r>
      <w:r>
        <w:rPr>
          <w:rFonts w:ascii="Times New Roman"/>
          <w:b w:val="false"/>
          <w:i w:val="false"/>
          <w:color w:val="000000"/>
          <w:sz w:val="28"/>
          <w:u w:val="single"/>
        </w:rPr>
        <w:t>&gt;</w:t>
      </w:r>
      <w:r>
        <w:rPr>
          <w:rFonts w:ascii="Times New Roman"/>
          <w:b w:val="false"/>
          <w:i w:val="false"/>
          <w:color w:val="000000"/>
          <w:sz w:val="28"/>
        </w:rPr>
        <w:t xml:space="preserve"> графе 8, для каждой строки;</w:t>
      </w:r>
    </w:p>
    <w:p>
      <w:pPr>
        <w:spacing w:after="0"/>
        <w:ind w:left="0"/>
        <w:jc w:val="both"/>
      </w:pPr>
      <w:r>
        <w:rPr>
          <w:rFonts w:ascii="Times New Roman"/>
          <w:b w:val="false"/>
          <w:i w:val="false"/>
          <w:color w:val="000000"/>
          <w:sz w:val="28"/>
        </w:rPr>
        <w:t xml:space="preserve">
      графа 8 </w:t>
      </w:r>
      <w:r>
        <w:rPr>
          <w:rFonts w:ascii="Times New Roman"/>
          <w:b w:val="false"/>
          <w:i w:val="false"/>
          <w:color w:val="000000"/>
          <w:sz w:val="28"/>
          <w:u w:val="single"/>
        </w:rPr>
        <w:t>&gt;</w:t>
      </w:r>
      <w:r>
        <w:rPr>
          <w:rFonts w:ascii="Times New Roman"/>
          <w:b w:val="false"/>
          <w:i w:val="false"/>
          <w:color w:val="000000"/>
          <w:sz w:val="28"/>
        </w:rPr>
        <w:t xml:space="preserve"> графе 10, для каждой строки; </w:t>
      </w:r>
    </w:p>
    <w:p>
      <w:pPr>
        <w:spacing w:after="0"/>
        <w:ind w:left="0"/>
        <w:jc w:val="both"/>
      </w:pPr>
      <w:r>
        <w:rPr>
          <w:rFonts w:ascii="Times New Roman"/>
          <w:b w:val="false"/>
          <w:i w:val="false"/>
          <w:color w:val="000000"/>
          <w:sz w:val="28"/>
        </w:rPr>
        <w:t xml:space="preserve">
      графа 9 </w:t>
      </w:r>
      <w:r>
        <w:rPr>
          <w:rFonts w:ascii="Times New Roman"/>
          <w:b w:val="false"/>
          <w:i w:val="false"/>
          <w:color w:val="000000"/>
          <w:sz w:val="28"/>
          <w:u w:val="single"/>
        </w:rPr>
        <w:t>&gt;</w:t>
      </w:r>
      <w:r>
        <w:rPr>
          <w:rFonts w:ascii="Times New Roman"/>
          <w:b w:val="false"/>
          <w:i w:val="false"/>
          <w:color w:val="000000"/>
          <w:sz w:val="28"/>
        </w:rPr>
        <w:t xml:space="preserve"> графе 10, для каждой строки; </w:t>
      </w:r>
    </w:p>
    <w:p>
      <w:pPr>
        <w:spacing w:after="0"/>
        <w:ind w:left="0"/>
        <w:jc w:val="both"/>
      </w:pPr>
      <w:r>
        <w:rPr>
          <w:rFonts w:ascii="Times New Roman"/>
          <w:b w:val="false"/>
          <w:i w:val="false"/>
          <w:color w:val="000000"/>
          <w:sz w:val="28"/>
        </w:rPr>
        <w:t>
      если графа 7</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5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графа 8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6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раздел 3 "О сборе урожая многолетних культур":</w:t>
      </w:r>
    </w:p>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3, для каждой строки;</w:t>
      </w:r>
    </w:p>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2, для каждой строки;</w:t>
      </w:r>
    </w:p>
    <w:p>
      <w:pPr>
        <w:spacing w:after="0"/>
        <w:ind w:left="0"/>
        <w:jc w:val="both"/>
      </w:pP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графе 4, для каждой строки;</w:t>
      </w:r>
    </w:p>
    <w:p>
      <w:pPr>
        <w:spacing w:after="0"/>
        <w:ind w:left="0"/>
        <w:jc w:val="both"/>
      </w:pP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4, для каждой строки;</w:t>
      </w:r>
    </w:p>
    <w:p>
      <w:pPr>
        <w:spacing w:after="0"/>
        <w:ind w:left="0"/>
        <w:jc w:val="both"/>
      </w:pP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графе 7, для каждой строки;</w:t>
      </w:r>
    </w:p>
    <w:p>
      <w:pPr>
        <w:spacing w:after="0"/>
        <w:ind w:left="0"/>
        <w:jc w:val="both"/>
      </w:pP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графе 6, для каждой строки;</w:t>
      </w:r>
    </w:p>
    <w:p>
      <w:pPr>
        <w:spacing w:after="0"/>
        <w:ind w:left="0"/>
        <w:jc w:val="both"/>
      </w:pPr>
      <w:r>
        <w:rPr>
          <w:rFonts w:ascii="Times New Roman"/>
          <w:b w:val="false"/>
          <w:i w:val="false"/>
          <w:color w:val="000000"/>
          <w:sz w:val="28"/>
        </w:rPr>
        <w:t xml:space="preserve">
      графа 6 </w:t>
      </w:r>
      <w:r>
        <w:rPr>
          <w:rFonts w:ascii="Times New Roman"/>
          <w:b w:val="false"/>
          <w:i w:val="false"/>
          <w:color w:val="000000"/>
          <w:sz w:val="28"/>
          <w:u w:val="single"/>
        </w:rPr>
        <w:t>&gt;</w:t>
      </w:r>
      <w:r>
        <w:rPr>
          <w:rFonts w:ascii="Times New Roman"/>
          <w:b w:val="false"/>
          <w:i w:val="false"/>
          <w:color w:val="000000"/>
          <w:sz w:val="28"/>
        </w:rPr>
        <w:t xml:space="preserve"> графе 8, для каждой строки;</w:t>
      </w:r>
    </w:p>
    <w:p>
      <w:pPr>
        <w:spacing w:after="0"/>
        <w:ind w:left="0"/>
        <w:jc w:val="both"/>
      </w:pPr>
      <w:r>
        <w:rPr>
          <w:rFonts w:ascii="Times New Roman"/>
          <w:b w:val="false"/>
          <w:i w:val="false"/>
          <w:color w:val="000000"/>
          <w:sz w:val="28"/>
        </w:rPr>
        <w:t xml:space="preserve">
      графа 7 </w:t>
      </w:r>
      <w:r>
        <w:rPr>
          <w:rFonts w:ascii="Times New Roman"/>
          <w:b w:val="false"/>
          <w:i w:val="false"/>
          <w:color w:val="000000"/>
          <w:sz w:val="28"/>
          <w:u w:val="single"/>
        </w:rPr>
        <w:t>&gt;</w:t>
      </w:r>
      <w:r>
        <w:rPr>
          <w:rFonts w:ascii="Times New Roman"/>
          <w:b w:val="false"/>
          <w:i w:val="false"/>
          <w:color w:val="000000"/>
          <w:sz w:val="28"/>
        </w:rPr>
        <w:t xml:space="preserve"> графе 8, для каждой строки;</w:t>
      </w:r>
    </w:p>
    <w:p>
      <w:pPr>
        <w:spacing w:after="0"/>
        <w:ind w:left="0"/>
        <w:jc w:val="both"/>
      </w:pPr>
      <w:r>
        <w:rPr>
          <w:rFonts w:ascii="Times New Roman"/>
          <w:b w:val="false"/>
          <w:i w:val="false"/>
          <w:color w:val="000000"/>
          <w:sz w:val="28"/>
        </w:rPr>
        <w:t xml:space="preserve">
      если графа 5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1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графа 6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2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графа 7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3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графа 8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4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подраздел 4.2 "О сборе урожая сельскохозяйственных культур защищенного грунта":</w:t>
      </w:r>
    </w:p>
    <w:p>
      <w:pPr>
        <w:spacing w:after="0"/>
        <w:ind w:left="0"/>
        <w:jc w:val="both"/>
      </w:pPr>
      <w:r>
        <w:rPr>
          <w:rFonts w:ascii="Times New Roman"/>
          <w:b w:val="false"/>
          <w:i w:val="false"/>
          <w:color w:val="000000"/>
          <w:sz w:val="28"/>
        </w:rPr>
        <w:t xml:space="preserve">
      если графа 2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1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 (допустимый контроль);</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подраздел 4.3. "О сборе цветов защищенного грунта":</w:t>
      </w:r>
    </w:p>
    <w:p>
      <w:pPr>
        <w:spacing w:after="0"/>
        <w:ind w:left="0"/>
        <w:jc w:val="both"/>
      </w:pPr>
      <w:r>
        <w:rPr>
          <w:rFonts w:ascii="Times New Roman"/>
          <w:b w:val="false"/>
          <w:i w:val="false"/>
          <w:color w:val="000000"/>
          <w:sz w:val="28"/>
        </w:rPr>
        <w:t xml:space="preserve">
      если графа 2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и графа 1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для каждой строки (допустимый контроль);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раздел 6 "О внесении и использовании удобрений":</w:t>
      </w:r>
    </w:p>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2, для каждой строки;</w:t>
      </w:r>
    </w:p>
    <w:p>
      <w:pPr>
        <w:spacing w:after="0"/>
        <w:ind w:left="0"/>
        <w:jc w:val="both"/>
      </w:pP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4, для каждой строки;</w:t>
      </w:r>
    </w:p>
    <w:p>
      <w:pPr>
        <w:spacing w:after="0"/>
        <w:ind w:left="0"/>
        <w:jc w:val="both"/>
      </w:pP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графе 6, для каждой строки;</w:t>
      </w:r>
    </w:p>
    <w:p>
      <w:pPr>
        <w:spacing w:after="0"/>
        <w:ind w:left="0"/>
        <w:jc w:val="both"/>
      </w:pPr>
      <w:r>
        <w:rPr>
          <w:rFonts w:ascii="Times New Roman"/>
          <w:b w:val="false"/>
          <w:i w:val="false"/>
          <w:color w:val="000000"/>
          <w:sz w:val="28"/>
        </w:rPr>
        <w:t xml:space="preserve">
      графа 7 </w:t>
      </w:r>
      <w:r>
        <w:rPr>
          <w:rFonts w:ascii="Times New Roman"/>
          <w:b w:val="false"/>
          <w:i w:val="false"/>
          <w:color w:val="000000"/>
          <w:sz w:val="28"/>
          <w:u w:val="single"/>
        </w:rPr>
        <w:t>&gt;</w:t>
      </w:r>
      <w:r>
        <w:rPr>
          <w:rFonts w:ascii="Times New Roman"/>
          <w:b w:val="false"/>
          <w:i w:val="false"/>
          <w:color w:val="000000"/>
          <w:sz w:val="28"/>
        </w:rPr>
        <w:t xml:space="preserve"> графе 8, для каждой строки;</w:t>
      </w:r>
    </w:p>
    <w:p>
      <w:pPr>
        <w:spacing w:after="0"/>
        <w:ind w:left="0"/>
        <w:jc w:val="both"/>
      </w:pPr>
      <w:r>
        <w:rPr>
          <w:rFonts w:ascii="Times New Roman"/>
          <w:b w:val="false"/>
          <w:i w:val="false"/>
          <w:color w:val="000000"/>
          <w:sz w:val="28"/>
        </w:rPr>
        <w:t>
      6) подраздел 7.1 "Об удобренной площади сельскохозяйственных культур открытого грунта":</w:t>
      </w:r>
    </w:p>
    <w:p>
      <w:pPr>
        <w:spacing w:after="0"/>
        <w:ind w:left="0"/>
        <w:jc w:val="both"/>
      </w:pP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2, для каждой строки;</w:t>
      </w:r>
    </w:p>
    <w:p>
      <w:pPr>
        <w:spacing w:after="0"/>
        <w:ind w:left="0"/>
        <w:jc w:val="both"/>
      </w:pP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4, для каждой строки;</w:t>
      </w:r>
    </w:p>
    <w:p>
      <w:pPr>
        <w:spacing w:after="0"/>
        <w:ind w:left="0"/>
        <w:jc w:val="both"/>
      </w:pPr>
      <w:r>
        <w:rPr>
          <w:rFonts w:ascii="Times New Roman"/>
          <w:b w:val="false"/>
          <w:i w:val="false"/>
          <w:color w:val="000000"/>
          <w:sz w:val="28"/>
        </w:rPr>
        <w:t>
      7) контроль между разделами: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графы 1 подраздела 4.2 раздела 4 </w:t>
      </w:r>
      <w:r>
        <w:rPr>
          <w:rFonts w:ascii="Times New Roman"/>
          <w:b w:val="false"/>
          <w:i w:val="false"/>
          <w:color w:val="000000"/>
          <w:sz w:val="28"/>
          <w:u w:val="single"/>
        </w:rPr>
        <w:t>&lt;</w:t>
      </w:r>
      <w:r>
        <w:rPr>
          <w:rFonts w:ascii="Times New Roman"/>
          <w:b w:val="false"/>
          <w:i w:val="false"/>
          <w:color w:val="000000"/>
          <w:sz w:val="28"/>
        </w:rPr>
        <w:t xml:space="preserve"> графе 1 подраздела 4.1 раздела 4; </w:t>
      </w:r>
      <w:r>
        <w:br/>
      </w:r>
      <w:r>
        <w:rPr>
          <w:rFonts w:ascii="Times New Roman"/>
          <w:b w:val="false"/>
          <w:i w:val="false"/>
          <w:color w:val="000000"/>
          <w:sz w:val="28"/>
        </w:rPr>
        <w:t>
</w:t>
      </w:r>
      <w:r>
        <w:br/>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строк графы 1 подраздела 4.3 раздела 4 </w:t>
      </w:r>
      <w:r>
        <w:rPr>
          <w:rFonts w:ascii="Times New Roman"/>
          <w:b w:val="false"/>
          <w:i w:val="false"/>
          <w:color w:val="000000"/>
          <w:sz w:val="28"/>
          <w:u w:val="single"/>
        </w:rPr>
        <w:t>&lt;</w:t>
      </w:r>
      <w:r>
        <w:rPr>
          <w:rFonts w:ascii="Times New Roman"/>
          <w:b w:val="false"/>
          <w:i w:val="false"/>
          <w:color w:val="000000"/>
          <w:sz w:val="28"/>
        </w:rPr>
        <w:t xml:space="preserve"> графе 1 подраздела 4.1 раздела 4.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header.xml" Type="http://schemas.openxmlformats.org/officeDocument/2006/relationships/header" Id="rId4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