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687d" w14:textId="6fd6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комиссии по лицензированию судебно-экспертной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декабря 2016 года № 1200. Зарегистрирован в Министерстве юстиции Республики Казахстан 9 января 2017 года № 14653. Утратил силу приказом Министра юстиции Республики Казахстан от 30 марта 2017 года № 326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30.03.2017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комиссии по лицензированию судебно-экспертной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марта 2014 года № 106 "Об утверждении Правил деятельности комиссии по лицензированию судебно-экспертной деятельности" (зарегистрированный в Реестре государственной регистрации нормативных правовых актов за № 9242 и опубликован информационно-правовой системе "Әділет" 31 марта 2014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2016 года № 195 "О внесении изменений в приказ Министра юстиции Республики Казахстан от 14 марта 2014 года № 106 "Об утверждении Правил деятельности комиссии по лицензированию судебно экспертной деятельности" (зарегистрированный в Реестре государственной регистрации нормативных правовых актов за № 13799 и опубликован информационно-правовой системе "Әділет" 30 июня 2016 года).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по организации экспертной деятельности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течении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1200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комиссии по лицензированию</w:t>
      </w:r>
      <w:r>
        <w:br/>
      </w:r>
      <w:r>
        <w:rPr>
          <w:rFonts w:ascii="Times New Roman"/>
          <w:b/>
          <w:i w:val="false"/>
          <w:color w:val="000000"/>
        </w:rPr>
        <w:t>судебно-экспертной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судебно-экспертной деятельности в Республике Казахстан" (далее - Закон) и определяют порядок деятельности комиссии по лицензированию судебно-экспертной деятельности (далее – Комиссия).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Комиссия создается при Министерстве юстиции Республики Казахстан (далее – Министерство).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своей работе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и иными нормативными правовыми актами Республики Казахстан в области лицензирования и судебно-экспертной деятельности.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состава Комиссии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Состав Комиссии состоит из нечетного числа членов (не менее пяти человек). Председатель Комиссии назначается заместителем Министра юстиции Республики Казахстан из числа членов Комиссии.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состав Комиссии включаются представители Департамента по организации экспертной деятельности и органов судебной экспертизы Министерства, имеющие специальные научные знания, а также ученую степень или опыт научной и экспертной работы не менее пяти лет в данной отрасли.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Основными задачами Комиссии являются определение соответствия заявителя квалификационным требованиям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2015 года № 48 (зарегистрированный в Реестре государственной регистрации нормативных правовых актов за № 10309).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Комиссия в соответствии с возложенными на нее задачами осуществляет следующие функции: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принимает решение о выдаче, о приостановлении, а также возобновления, прекращения действия и лишения лицензии на занятие судебно-экспертной деятельностью физическому лицу, на основе представленных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обращается курирующему заместителю Министра юстиции Республики Казахстан с представлением о подготовке искового заявления о лишении лицензии на занятие судебно-экспертной деятельностью.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Председатель Комиссии руководит ее деятельностью, проводит заседания Комиссии, планирует работу и осуществляет контроль за деятельностью Комиссии.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время отсутствия </w:t>
      </w:r>
      <w:r>
        <w:rPr>
          <w:rFonts w:ascii="Times New Roman"/>
          <w:b w:val="false"/>
          <w:i/>
          <w:color w:val="000000"/>
          <w:sz w:val="28"/>
        </w:rPr>
        <w:t>(командировка, временная нетрудоспособность, отпуск)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Комиссии его функции выполняет один из заместителей председателя Комиссии, первый по списку из утвержденного состава Комиссии, в случае его отсутствия следующий по списку.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Заседания Комиссии проводятся по мере необходимости, и считаются правомочными, если на них присутствуют не менее двух третей от общего числа членов Комиссии.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уведомляются о времени и месте заседания.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Члены Комиссии свои полномочия по участию в заседаниях другим лицам не делегируют.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Секретарь Комиссии осуществляет подготовку материалов для проведения заседания, и представляет их Комиссии, ведет делопроизводство.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не является членом Комиссии.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Решение Комиссии принимается на основании представленных на лицензирование документов, заключений членов Комиссии открытым голосованием простым большинством голосов от числа присутствующих и объявляется председательствующим.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равном количестве голосов, голос председателя Комиссии является решающим.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Заседания Комиссии протоколируются, протокол заседания Комиссии подписывается членами Комиссии по результатам проведения заседания.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Члены Комиссии в случае несогласия с принятым решением излагают свое мнение в письменном виде, которое приобщается к протоколу заседания.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Выдача или отказ в выдаче лицензий на занятие судебно-экспертной деятельностью производится Департаментом по организации экспертной деятельности Министерства юстиции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