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82ef" w14:textId="e7e8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24 июля 2015 года № 113-1260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марта 2016 года № 10-602. Зарегистрировано Департаментом юстиции города Астаны от 13 апреля 2016 года № 1008. Утратил силу постановлением акимата города Астаны от 28 февраля 2018 года № 206-401.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206-401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июля 2015 года № 113-1260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дарения, определяемом Правительством Республики Казахстан" (зарегистрировано в Реестре государственной регистрации нормативных правовых актов от 3 сентября 2015 года № 939, опубликовано в газетах "Астана ақшамы" от 8 сентября 2015 года № 99 (3304), "Вечерняя Астана" от 8 сентября 2015 года № 99 (3322)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дарения, определяемом Правительством Республики Казахстан" слова "Управление финансов города Астаны" заменить словами "Управление коммунального имущества и государственных закупок города Астаны".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коммунального имущества и государственных закупок города Астаны"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