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a5e5" w14:textId="d08a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октября 2016 года № 102-1851. Зарегистрировано Департаментом юстиции города Астаны 1 ноября 2016 года № 1074. Утратило силу постановлением акимата города Нур-Султана от 23 октября 2020 года № 505-2431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23.10.2020 </w:t>
      </w:r>
      <w:r>
        <w:rPr>
          <w:rFonts w:ascii="Times New Roman"/>
          <w:b w:val="false"/>
          <w:i w:val="false"/>
          <w:color w:val="ff0000"/>
          <w:sz w:val="28"/>
        </w:rPr>
        <w:t>№ 505-2431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ветеринарно-санитарного заключения на объекты государственного ветеринарно-санитарного контроля и надзора"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ветеринарной справки"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"Выдача лицензии для занятия деятельностью в сфере ветеринарии"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"Проведение идентификации сельскохозяйственных животных, с выдачей ветеринарного паспорта"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государственной услуги "Аттестация физических и юридических лиц, осуществляющих предпринимательскую деятельность в области ветеринарии"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сельского хозяйства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4 ноября 2014 года № 102-1815 "Об утверждении регламентов государственных услуг в сфере ветеринарии" (зарегистрировано в Реестре государственной регистрации нормативных правовых актов за № 858, опубликовано в газетах "Астана ақшамы" от 13 декабря 2014 года № 142 (3199), "Вечерняя Астана" от 13 декабря 2014 года № 141 (3217).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Астаны Бектурову М.Е.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102-1851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ветеринарно-санитарного заключения на объекты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ветеринарно-санитарного контроля и надзора"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ветеринарно-санитарного заключения на объекты государственного ветеринарно-санитарного контроля и надзора" (далее – государственная услуга) оказывается государственным ветеринарным врачом на основании списка, утвержденного местным исполнительным органом города Астаны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ветеринарно-санитарного заключения на объекты государственного ветеринарно-санитарного контроля и надзора" (далее – Стандарт), утвержденным приказом Министра сельского хозяйства Республики Казахстан от 6 мая 2015 года № 7-1/418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за № 11959).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– 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ветеринарно-санитарное заключение 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объекта ветеринарным (ветеринарно-санитарным) правилам 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несоответствии объекта ветеринарным (ветеринарно-санитарным) правилам и требованиям с рекомендацией об устранении выявленных нарушений (далее – ветеринарно-санитарное заключение).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Ветеринарно-санитарное заключение оформляется в электронной форме, распечатывается на специальном бланке, подписывается услугодателем и заверяется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платно физическим и юридическим лицам (далее – услугополучатели)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 Республики Казахстан от 10 июля 2002 года "О ветеринарии" (за бланк ветеринарно-санитарного заключения).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подача заявления услугополучателем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сотрудник канцелярии услугодателя в день поступления документов, представленных услугополучателем, осуществляет их прием и регистрацию с присвоением регистрационного номера и даты, после чего передает руководителю услугодателя либо его заместителю. Максимально допустимое время для осуществления данной процедуры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2: руководитель услугодателя либо его заместитель передает заявление услугополучателя руководителю отдела услугодателя. Максимально допустимое время для осуществления данной процедуры – не более 30 (тридцати)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услугодателя передает заявление услугополучателя ответственному исполнителю отдела услугодателя. Максимально допустимое время для осуществления данной процедуры – не более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4: ответственный исполнитель услугодателя проверяет представленные услугополучателем документы,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случае представления заявителем неполного пакета документов услугодатель в указанные сроки дает письменный мотивированный отказ в дальнейшем рассмотрении заявления. Максимально допустимое время для осуществления данной процедуры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5: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органы правовой статистики за сутки до обследования объекта –1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обследование объекта на соответствие представленным документам и ветеринарным (ветеринарно-санитарным) правилам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акт обследования объекта и вносит на рассмотрение руководителю услугодателя и государственному ветеринарному врачу из утвержденного приказом руководителя услугодателя списка для принятия решения – 1 (один) рабочий день.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1 процедуры – регистрация заявления (документов)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2 процедуры – виза руководителя услугодателя либо его заместителя на заявлении услугополучателя, направление документов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3 процедуры –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4 процедуры – в случае представления заявителем неполного пакета документов услугодатель в указанные сроки дает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5 процедуры – услугодатель принимает решение о выдаче ветеринарно-санитарного заключения – в течение 1 (одного) часа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объекта государственного ветеринарного контроля и надзора ветеринарным (ветеринарно-санитарным) правилам,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несоответствии объекта государственного ветеринарного контроля и надзора ветеринарным (ветеринарно-санитарным) правилам, требованиям с выдачей рекомендации об устранении выявленных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результата оказания государственной услуги услугополучателю – в течение 30 (тридцати) минут дня выдачи. 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Описание порядка обращения и последовательности процедур (действий) услугодателя и услугополучателя при оказании государственной услуг через портал: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документов на портале с помощью своего регистрационного свидетельства электронной 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ввод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или бизнес-идентификационный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заявления для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заполнение услугополучателем формы заявления (ввод данных) с учетом ее структуры и форматных требований с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порталом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заявления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обработка услугодателем заявления услугополучателя, полученного из портала, в единой автоматизированной системе управления отраслями агропромышленного комплекса "e-Agriculture" (далее – ЕАСУ);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представленных услугополучателем документов основаниям для выдачи ветеринарно-санитарного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государственной услуге в связи с имеющимися нарушениями в данных услугополучателя в ЕАСУ;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уведомления о принятии документов в работу, дате и времени получения ветеринарно-санитарного заключения в форме электронного документа, удостоверенного ЭЦП уполномоченного лица услугодателя.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Пошаговые действия и решения при оказании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ЕАСУ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ЕАСУ подлинности данных о зарегистрированном ответственном исполнителе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в ЕАСУ сообщения об отказе в авторизации в связи с имеющимися нарушениями в данных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3 – выбор ответственным исполнителем услугодателя государственной услуги, указанной в настоящем Регламенте, вывод на экран формы заявления для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ввод ответственным исполнителем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в Государственную базу данных "Физические лица"/Государственную базу данных "Юридические лица" (далее – ГБД ФЛ/ГБД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заявления услугополучателя в части отметки о наличии документов в бумажной форме и сканирование ответственным исполнителем услугодателя необходимых документов, представленных услугополучателем, и прикрепление их к форме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и обработка заявления услугополучателя в ЕАСУ;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представленных услугополучателем документов основаниям для выдачи ветеринарно-санитарного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прекращение оказания государственной услуги в связи с имеющимися нарушениями в данных услугополучателя и направление услугополучателю соответствующего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9 – оформление ветеринарно-санитарного заключения в электронном формате, распечатывание на специальном бланке, заверение печатью и подписание руководителем услугодателя.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надзора"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ветеринарно-санитарного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 и надзора"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оказании государственной услуги через портал 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102-1851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ветеринарной справки"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ветеринарной справки" (далее – государственная услуга) оказывается Коммунальным государственным предприятием на праве хозяйственного ведения "Астана ветсервис" акимата города Астаны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 (далее – Стандарт), утвержденного приказом Министра сельского хозяйства Республики Казахстан от 6 мая 2015 года № 7-1/418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за № 11959).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www.egov.kz,     www. elicense.kz (далее – портал). 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– электронная (частично автоматизированная) или бумажная.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ветеринарная справка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бесплатно физическим и юридическим лицам (далее – услугополучатели). 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к услугодателю с предоставлением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1: канцелярия услугодателя принимает заявление и документы услугополучателя,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с отметкой даты и времени приема пакета документов. Длительность выполнения – не более 15 (пятнадцати)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2: ответственный исполнитель услугодателя проводит ветеринарный осмотр животного, продукции и сырья животного происхождения и оформляет ветеринарную справку. Длительность выполнения – 30 (тридцать)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выдача канцелярией услугодателя ветеринарной справки или письменный мотивированный отказ услугополучателю. Длительность выполнения – 15 (пятнадцать) минут.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1 процедуры – регистрация документов и заявления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2 процедуры – оформление ветеринарной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3 процедуры – выдача ветеринарной справки или письменный мотивированный отказ.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со дня сдачи пакета документов услугополучателем – в течение дня обращения. </w:t>
      </w:r>
    </w:p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последовательности процедур (действий) между структурными подразделениями (работниками) услугодателя при оказании государственной услуги: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канцелярией услугодателя документов услугополучателя, регистрация с отметкой даты и времени приема пакета документов. Длительность выполнения –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проводит ветеринарный осмотр животного, продукции и сырья животного происхождения и оформление ветеринарной справки. Длительность выполнения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канцелярией услугодателя ветеринарной справки услугополучателю. Длительность выполнения – не более 15 (пятнадцати) минут.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порядка обращения и последовательности процедур (действий) услугодателя и услугополучателя при оказании государственной услуг через портал: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документов на портале с помощью своего регистрационного свидетельства электронной цифровой подписи (далее – ЭЦП), которое хранится в интернет-браузере компьютера услугополучателя (осуществляется для незарегистрированных услуго-получателей);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ввод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или бизнес-идентификационный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заявления для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заполнение услугополучателем формы заявления (ввод данных) с учетом ее структуры и форматных требований с прикреплением к форме запроса необходимых документов в электронном виде;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порталом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заявления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обработка услугодателем заявления услугополучателя, полученного из портала, в единой автоматизированной системе управления отраслями агропромышленного комплекса "e-Agriculture" (далее – ЕАСУ);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представленных услугополучателем документов основаниям для выдачи ветеринарной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государственной услуге в связи с имеющимися нарушениями в данных услугополучателя в ЕАСУ;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уведомления о принятии документов в работу, дате и времени получения ветеринарно-санитарного заключения в форме электронного документа, удостоверенного ЭЦП уполномоченного лица услугодателя.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Пошаговые действия и решения при оказании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ЕАСУ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ЕАСУ подлинности данных о зарегистрированном ответственном исполнителе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в ЕАСУ сообщения об отказе в авторизации в связи с имеющимися нарушениями в данных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государственной услуги, указанной в настоящем Регламенте, вывод на экран формы заявления для оказания государственной услуги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ввод ответственным исполнителем услугодателя данных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в Государственную базу данных "Физические лица"/Государственную базу данных "Юридические лица" (далее – ГБД ФЛ/ГБД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заявления услугополучателя в части отметки о наличии документов в бумажной форме и сканирование ответственным исполнителем услугодателя необходимых документов, представленных услугополучателем, и прикрепление их к форме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и обработка заявления услугополучателя в ЕАСУ;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представленных услугополучателем документов основаниям для выдачи ветеринарной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прекращение оказания государственной услуги в связи с имеющимися нарушениями в данных услугополучателя и направление услугополучателю соответствующего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9 – оформление ветеринарной справки или заверение мотивированного отказа.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оказании государственной услуги через 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102-1851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учетных номеров</w:t>
      </w:r>
      <w:r>
        <w:br/>
      </w:r>
      <w:r>
        <w:rPr>
          <w:rFonts w:ascii="Times New Roman"/>
          <w:b/>
          <w:i w:val="false"/>
          <w:color w:val="000000"/>
        </w:rPr>
        <w:t>объектам производства, осуществляющим выращивание животных,</w:t>
      </w:r>
      <w:r>
        <w:br/>
      </w:r>
      <w:r>
        <w:rPr>
          <w:rFonts w:ascii="Times New Roman"/>
          <w:b/>
          <w:i w:val="false"/>
          <w:color w:val="000000"/>
        </w:rPr>
        <w:t>заготовку (убой), хранение, переработку и реализацию животных,</w:t>
      </w:r>
      <w:r>
        <w:br/>
      </w:r>
      <w:r>
        <w:rPr>
          <w:rFonts w:ascii="Times New Roman"/>
          <w:b/>
          <w:i w:val="false"/>
          <w:color w:val="000000"/>
        </w:rPr>
        <w:t>продукции и сырья животного происхождения, а также организациям</w:t>
      </w:r>
      <w:r>
        <w:br/>
      </w:r>
      <w:r>
        <w:rPr>
          <w:rFonts w:ascii="Times New Roman"/>
          <w:b/>
          <w:i w:val="false"/>
          <w:color w:val="000000"/>
        </w:rPr>
        <w:t>по производству, хранению и реализации ветеринарных препаратов,</w:t>
      </w:r>
      <w:r>
        <w:br/>
      </w:r>
      <w:r>
        <w:rPr>
          <w:rFonts w:ascii="Times New Roman"/>
          <w:b/>
          <w:i w:val="false"/>
          <w:color w:val="000000"/>
        </w:rPr>
        <w:t>кормов и кормовых добавок"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(далее –государственная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(далее – Стандарт), утвержденного приказом Министра сельского хозяйства Республики Казахстан от 6 мая 2015 года № 7-1/418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за № 11959).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подтверждение о присвоении учетного номера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или переоформление присвоенного учетного номера (далее – подтверждение),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электронная. 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осуществляется бесплатно физическим и юридическим лицам (далее – услугополучатели). 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при обращении услугополучателя является наличие заявления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сотрудник канцелярии услугодателя в день поступления документов, представленных услугополучателем, осуществляет их прием и регистрацию с присвоением регистрационного номера и даты, после чего передает руководителю услугодателя либо его заместителю. Максимально допустимое время для осуществления данной процедуры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2: руководитель услугодателя либо его заместитель передает заявление услугополучателя руководителю отдела услугодателя. Максимально допустимое время для осуществления данной процедуры – не более 1 (один) рабочий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услугодателя передает заявление услугополучателя ответственному исполнителю отдела услугодателя. Максимально допустимое время для осуществления данной процедуры – не более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4: ответственный исполнитель услугодателя проверяет полноту представленных услугополучателем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готовит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Максимально допустимое время для осуществления данной процедуры – не более 1 (один) рабочий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5: в случае соответствия представленных услугополучателем документов ознакамливается с поступившими документами, готовит решение о присвоении учетного номера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6: в случае изменения наименования и/или организационно-правовой формы и не повлекшее изменение вида осуществляемой деятельности объекта производства, услугодатель переоформляет учетный номер и выдает подтверждение – 1 (один) рабочий день.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1 процедуры – регистрация заявления (документов)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2 процедуры – виза руководителя услугодателя либо его заместителя на заявлении услугополучателя, направление документов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3 процедуры –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4 процедуры – в случае представления заявителем неполного пакета документов услугодатель в указанные сроки дает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5 процедуры – готовит решение о присвоении учетного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6 процедуры – услугодатель переоформляет учетный номер и выдает подтверждение.</w:t>
      </w:r>
    </w:p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участвующих в процессе оказания государственной услуги: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с приложением диаграммы функционального взаимодействия информационных систем, задействованных в оказании государственной услуги: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свидетельства, удостоверенного электронной цифровой подписью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ввод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или бизнес-идентификационный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 с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обработка услугодателем заявления услугополучателя, полученного из портала, в единой автоматизированной системе управления отраслями агропромышленного комплекса "e-Agriculture" (далее – ЕАСУ);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 услугополучателем документов основаниям для выдачи учетного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государственной услуге в связи с имеющимися нарушениями в документах услугополучателя в ЕАСУ;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оказания государственной услуги, сформированного в ЕАСУ.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услугодателя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заготовку 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переработку и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продукции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производству, 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ветеринарных 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номеров объектам 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осуществляющим выращивание 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заготовку (убой),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переработку и реализацию 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 а также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производству, 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ветеринарных 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оказании государственной услуги через 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102-1851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для занятия</w:t>
      </w:r>
      <w:r>
        <w:br/>
      </w:r>
      <w:r>
        <w:rPr>
          <w:rFonts w:ascii="Times New Roman"/>
          <w:b/>
          <w:i w:val="false"/>
          <w:color w:val="000000"/>
        </w:rPr>
        <w:t>деятельностью в сфере ветеринарии"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для занятия деятельностью в сфере ветеринарии" (далее –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в сфере ветеринарии" (далее – Стандарт), утвержденным приказом Министра сельского хозяйства Республики Казахстан от 6 мая 2015 года № 7-1/418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за № 11959).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– портал).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и (или) приложение к лицензии, переоформление, дубликат лицензии и (или) приложения к лицензии для занятия деятельностью в сфере ветеринарии,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результат оказания государственной услуги оформляется в электронном формате, распечатывается, подписывается руководителем услугодателя и заверяется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осуществляется физическим и юридическим лицам (далее – услугополучатели) на платной основе. 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физических лиц) или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юридических лиц) к Стандарту.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сотрудник канцелярии услугодателя в день поступления документов, представленных услугополучателем, осуществляет их прием и регистрацию с присвоением регистрационного номера и даты, после чего передает руководителю услугодателя либо его заместителю. Максимально допустимое время для осуществления данной процедуры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либо его заместитель в день поступления документов услугополучателя налагает резолюцию и передает руководителю отдела услугодателя. Максимально допустимое время для осуществления данной процедуры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услугодателя в день поступления документов услугополучателя налагает резолюцию и передает ответственному исполнителю отдела услугодателя. Максимально допустимое время для осуществления данной процедуры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4: ответственный исполнитель отдела услугодателя осуществляет анализ соответствия заявления услугополучателя пункту 9 Стандарта. Максимально допустимое время для осуществления данной процедуры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5: ответственный исполнитель отдела услугодателя в случае установления факта неполноты представленных услугополучателем документов, дает письменный мотивированный отказ в дальнейшем рассмотрении заявления на получение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6: ответственный исполнитель отдела услугодателя оформляет лицензию и передает документы услугополучателя на подписание руководителю услугодателя либо его заместителю. Максимально допустимое время для осуществления данной процедуры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7: сотрудник канцелярии услугодателя выдает лицензию либо мотивированный ответ об отказе в оказании государственной услуги услугополучателю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сотрудник канцелярии услугодателя в день поступления документов, представленных услугополучателем, осуществляет их прием и регистрацию с присвоением регистрационного номера и даты, после чего передает руководителю услугодателя либо его заместителю. Максимально допустимое время для осуществления данной процедуры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либо его заместитель в день поступления документов услугополучателя налагает резолюцию и передает ответственному исполнителю отдела услугодателя. Максимально допустимое время для осуществления данной процедуры –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ответственный исполнитель отдела услугодателя осуществляет анализ соответствия заявления услугополучателя согласно пункту 9 Стандарта, оформляет переоформленную лицензию и передает документы услугополучателя на подписание руководителю услугодателя либо его заместителю. Максимально допустимое время для осуществления данной процедуры – в течение 1 (одного)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услугополучателем документов, ответственный исполнитель отдела услугодателя дает письменный мотивированный отказ в дальнейшем рассмотрении заявления на получение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4: сотрудник канцелярии услугодателя выдает переоформленную лицензию либо мотивированный ответ об отказе в оказании государственной услуги услугополучателю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сотрудник канцелярии услугодателя в день поступления документов, представленных услугополучателем, осуществляет их прием и регистрацию с присвоением регистрационного номера и даты, после чего передает руководителю услугодателя либо его заместителю. Максимально допустимое время для осуществления данной процедуры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либо его заместитель в день поступления документов услугополучателя налагает резолюцию и передает ответственному исполнителю отдела услугодателя. Максимально допустимое время для осуществления данной процедуры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ответственный исполнитель отдела услугодателя осуществляет анализ соответствия заявления услугополучателя согласно пункту 9 Стандарта, оформляет дубликат лицензии и передает документы услугополучателя на подписание руководителю услугодателя либо его заместителю. Максимально допустимое время для осуществления данной процедуры – в течение 2 (двух)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услугополучателем документов, ответственный исполнитель отдела услугодателя дает письменный мотивированный отказ в дальнейшем рассмотрении заявления на получение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4: сотрудник канцелярии услугодателя выдает дубликат лицензии либо мотивированный ответ об отказе в оказании государственной услуги услугополучателю – не более 30 (тридцати) минут.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1 процедуры – сотрудник канцелярии услугодателя принимает, регистрирует и передает документы услугополучателя руководителю услугодателя либо его заместителю;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2 процедуры – руководитель услугодателя либо его заместитель налагает резолюцию и передает документы услугополучателя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3 процедуры – руководитель отдела услугодателя налагает резолюцию и передает документы услугополучателя ответственному исполнителю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4 процедуры – ответственный исполнитель отдела услугодателя осуществляет анализ соответствия заявления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5 процедуры – ответственный исполнитель отдела услугодателя передает документы услугополучателя на подписание руководителю услугодателя либо его заместителю;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6 процедуры – сотрудник канцелярии услугодателя выдает лицензию услугополучателю с печатью и подписью руководителя услугодателя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1 процедуры – сотрудник канцелярии услугодателя принимает, регистрирует и передает документы услугополучателя руководителю услугодателя либо его заместителю;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2 процедуры – руководитель услугодателя либо его заместитель налагает резолюцию и передает документы услугополучателя ответственному исполнителю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3 процедуры – ответственный исполнитель отдела услугодателя осуществляет анализ соответствия заявления услугополучателя пункту 9 Стандарта и передает документы услугополучателя на подписание руководителю услугодателя либо его заместителю;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4 процедуры – сотрудник канцелярии услугодателя выдает переоформленую лицензию услугополучателю с печатью и подписью руководителя услугодателя или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1 процедуры – сотрудник канцелярии услугодателя принимает, регистрирует и передает документы услугополучателя руководителю услугодателя либо его заместителю;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2 процедуры – руководитель услугодателя либо его заместитель налагает резолюцию и передает документы услугополучателя ответственному исполнителю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3 процедуры – ответственный исполнитель отдела услугодателя осуществляет анализ соответствия заявления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документы услугополучателя на подписание руководителю услугодателя либо его заместителю;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4 процедуры – сотрудник канцелярии услугодателя выдает дубликат лицензии услугополучателю с печатью и подписью руководителя услугодателя либо мотивированный ответ об отказе в оказании государственной услуги. </w:t>
      </w:r>
    </w:p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структурных подразделений (работников) услугодателя, участвующих в процессе оказания государственной услуги: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 (или)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услугодателя.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64"/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на портале услугополучателей);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услугополучателем регистрационного свидетельства ЭЦП в интернет-браузер компьютера, ввод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(далее – ИИН) или бизнес-идентификационный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заполнение формы запроса (ввод данных) с прикреплением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государственной услуги на платежный шлюз "электронного правительства" (далее – ПШЭП), затем данная информация поступает в информационную систему "Государственная база данных "Е-лицензирование" ( далее – ИС ГБД "Е-лицензирование");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отсутствием оплаты за оказание государственной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БИН, указанных в запросе, и ИИН/БИН, указанных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запроса (введенных данных) и прикрепленных к нему документов (в электронном виде)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направление запроса услугодателю для проверки соответствия услугополучателя требованиям законодательства Республики Казахстан и основаниям для выдачи лицензии, а также получение заключения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оказания государственной услуги, сформированного порталом. Электронный документ формируется с использованием ЭЦП уполномоченного лица услугодателя.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по заполнению форм запроса для оказания государственной услуги: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в интернет-браузер компьютера регистрационного свидетельства ЭЦП, ввод услугополучателем пароля для входа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 государственной услуги с помощью кнопки "Подать заявление";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запроса и прикрепление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регистрационного свидетельства ЭЦП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(подписание) запроса – услугополучатель с помощью кнопки "Подписать" осуществляет удостоверение (подписание) запроса ЭЦП, после чего запрос передается на обработку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запроса в ИС ГБД "Е-лицензирование" – у услугополучателя на экране дисплея выводится заполненная форма заявления;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помощью кнопки "Мои заявления" услугополучателю предоставляется возможность просмотреть результаты обработки запроса путем нажатия кнопки "Поиск" и введения ИИН или БИН.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ветеринарии"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услугодателем: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через портал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систем при оказании государственной услуги через 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102-1851</w:t>
            </w:r>
          </w:p>
        </w:tc>
      </w:tr>
    </w:tbl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идентификации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животных, с выдачей ветеринарного</w:t>
      </w:r>
      <w:r>
        <w:br/>
      </w:r>
      <w:r>
        <w:rPr>
          <w:rFonts w:ascii="Times New Roman"/>
          <w:b/>
          <w:i w:val="false"/>
          <w:color w:val="000000"/>
        </w:rPr>
        <w:t>паспорта"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"Проведение идентификации сельскохозяйственных животных, с выдачей ветеринарного паспорта" оказывается к коммунальным государственным предприятием на праве хозяйственного ведения "Астана ветсервис" акимата города Астаны (далее –услугодатель)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животных, с выдачей ветеринарного паспорта" (далее – Стандарт), утвержденного приказом Министра сельского хозяйства Республики Казахстан от 6 мая 2015 года № 7-1/418 "Об утверждении стандартов государственных услуг в сфере ветеринарии"(зарегистрирован в Реестре государственной регистрации нормативных правовых актов за № 11959).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получения выписки из ветеринарного паспорта прием заявления и выдача результата оказания государственной услуги осуществляются через: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присвоение индивидуального номераживотным одним из способов идентификации сельскохозяйственных животных с выдачей ветеринарного паспорта, выдача дубликата, выдача выписки из ветеринарного паспорта.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бесплатно физическим и юридическим лицам (далее – услугополучатели). На платной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 Республики Казахстан от 10 июля 2002 года "О ветеринарии" осуществляется возврат стоимости чипов.</w:t>
      </w:r>
    </w:p>
    <w:bookmarkEnd w:id="72"/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сотрудник канцелярии услугодателя в день поступления документов, представленных услугополучателем, осуществляет их прием и регистрацию с присвоением регистрационного номера и даты, после чего передает руководителю услугодателя либо его заместителю. Максимально допустимое время для осуществления данной процедуры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2: руководитель услугодателя либо его заместитель передает заявление услугополучателя руководителю отдела услугодателя. Максимально допустимое время для осуществления данной процедуры – не более 30 (тридцати)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услугодателя передает заявление услугополучателя ответственному исполнителю отдела услугодателя. Максимально допустимое время для осуществления данной процедуры – не более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4: ответственный исполнитель услугодателя (ветеринарный врач) присваивает индивидуальный номер животному и оформляет ветеринарный паспорт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не более 30 (тридцати)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5: выдача канцелярией услугодателя ветеринарного паспорта услугополучателю. Максимально допустимое время для осуществления данной процедуры – не более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6: повторная государственная услуга при утере, повреждении (невозможности определения индивидуального номера) бирок (бирки), (получении дубликата) оказывается в течение 2 (двух) рабочих дней со дня поступления бирок услугодателю с присвоением животному нового индивидуального номера.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или повреждении одной из бирок у крупного животного в течение 2 рабочих дней, владелец животного обращается к услугодателю с заявкой о выдаче дубликата бирки со дня поступления дубликата.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1 процедуры – регистрация заявления (документов)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2 процедуры – виза руководителя услугодателя либо его заместителя на заявлении услугополучателя, направление документов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3 процедуры –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4 процедуры – присвоение индивидуального номера животному и оформление ветеринарного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5 процедуры – выдача услугополучателю ветеринарного паспорта.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6 процедуры – присвоение животному нового индивидуального номера. </w:t>
      </w:r>
    </w:p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канцелярией услугодателя документов услугополучателя, регистрация заявления услугополучателя с отметкой на копии заявления даты и времени приема пакета документов. Длительность выполнения –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присвоение ответственным исполнителем услугодателя индивидуального номера животному и оформление ветеринарного паспорта. Длительность выполнения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канцелярией услугодателя ветеринарного паспорта услугополучателю. Длительность выполнения – 5 (пять)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свидетельства, удостоверенного электронной цифровой подписью (далее – ЭЦП), которое хранится в интернет-браузере компьютера услугополучателя (осуществляется для не 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ввод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или бизнес-идентификационный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 с прикреплением к форме запроса необходимых документов в электронном виде;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4 – выбор услугополучателем регистрационного свидетельства ЭЦП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обработка услугодателем заявления услугополучателя, полученного из портала, в единой автоматизированной системе управления "e-Agriculture" (далее–ЕАСУ);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приложенныхуслугополучателем документов основаниям для выдачи ветеринарного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государственной услуге в связи с имеющимися нарушениями в документах услугополучателя в ЕАСУ;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оказания государственной услуги, сформированного в ЕАСУ.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через услугодателя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ветеринарного паспорта"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0993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ветеринарного паспорта"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оказании государственной услуги через 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102-1851</w:t>
            </w:r>
          </w:p>
        </w:tc>
      </w:tr>
    </w:tbl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физических и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лиц, осуществляющих предпринимательскую</w:t>
      </w:r>
      <w:r>
        <w:br/>
      </w:r>
      <w:r>
        <w:rPr>
          <w:rFonts w:ascii="Times New Roman"/>
          <w:b/>
          <w:i w:val="false"/>
          <w:color w:val="000000"/>
        </w:rPr>
        <w:t>деятельность в области ветеринарии"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"Аттестация физических и юридических лиц, осуществляющих предпринимательскую деятельность в области ветеринарии" (далее –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физических и юридических лиц, осуществляющих предпринимательскую деятельность в области ветеринарии" (далее – Стандарт), утвержденным приказом Министра сельского хозяйства Республики Казахстан от 6 мая 2015 года № 7-1/418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за № 11959).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www.egov.kz, www. elicense.kz (далее – портал). </w:t>
      </w:r>
    </w:p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аттестационный лист с указанием одного из решений: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аттестован.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бесплатно физическим и юридическим лицам (далее – услугополучатели). </w:t>
      </w:r>
    </w:p>
    <w:bookmarkEnd w:id="86"/>
    <w:bookmarkStart w:name="z10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наличие заявления услугополучателя с прилагаемыми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поданного услугодателю на бумажном носителе или в электронном виде.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сотрудник канцелярии услугодателя в день поступления документов, представленных услугополучателем, осуществляет их прием и регистрацию с присвоением регистрационного номера и даты, после чего передает руководителю услугодателя либо его заместителю. Максимально допустимое время для осуществления данной процедуры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2: руководитель услугодателя либо его заместитель передает заявление услугополучателя руководителю отдела услугодателя. Максимально допустимое время для осуществления данной процедуры – не более 30 (тридцати)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услугодателя передает заявление услугополучателя ответственному исполнителю отдела услугодателя. Максимально допустимое время для осуществления данной процедуры – не более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4: ответственный исполнитель услугодателя проверяет представленные услугополучателем документы,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Максимально допустимое время для осуществления данной процедуры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4: Комиссия проводит аттестацию – в течение 1 (одного) рабочего дня согласно графику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состоит из двух этапов: тестирование и собеседование, которые проводятся в один день. </w:t>
      </w:r>
    </w:p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1 – регистрация заявления (документов)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2 – виза руководителя услугодателя либо его заместителя на заявлении услугополучателя, направление документов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3 –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4 – передача документов услугополучателя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Комиссии по аттестации физических и юридических лиц, осуществляющих предпринимательскую деятельность в области ветеринарии (далее – Комиссии);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5 – при получении отрицательного результата тестирования, услугополучатель не проходит на второй этап аттестации (собеседование). Повторное тестирование проводится через шесть месяцев со дня проведения первоначального тестирования в порядке, определенном Стандартом;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решении Комиссии – подлежит повторному собеседованию. Повторное собеседование проводится через один месяц со дня проведения первоначального собеседования;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 аттестации, услугополучатель имеет право участвовать в аттестации повторно по истечении одного года со дня получения результатов аттестации;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результата оказания государственной услуги – в течение 30 (тридцати)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заносится в аттестационный лист, оформляется в электронном виде на портале. Аттестационный лист оформляется в электронном формате, распечатывается, подписывается председателем, членами и секретарем Комиссии. </w:t>
      </w:r>
    </w:p>
    <w:bookmarkStart w:name="z10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участвующих в процессе оказания государственной услуги: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93"/>
    <w:bookmarkStart w:name="z11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обращении услугополучателя через портал в "личный кабинет" услугополучателя направляется уведомление о месте, дате и времени прохождения аттестации физических и юридических лиц, осуществляющих предпринимательскую деятельность в области ветеринарии (далее – аттестация),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свидетельства, которое хранится в интернет-браузере компьютера услугополучателя (осуществляется для незарегистрированных на портале услугополучателей);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ввод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или бизнес-идентификационный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 с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обработка услугодателем заявления услугополучателя, полученного из портала, в единой автоматизированной системе управления отраслями агропромышленного комплекса "e-Agriculture" (далее – ЕАСУ);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государственной услуге в связи с имеющимися нарушениями в документах услугополучателя в ЕАСУ;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оказания государственной услуги, сформированного в ЕАСУ.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услугодателя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предпринимательскую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ветеринарии"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предпринимательскую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ветеринарии"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оказании государственной услуги через 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