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4438" w14:textId="4a34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4 сентября 2015 года № А-9/416 "Об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июня 2016 года № А-7/283. Зарегистрировано Департаментом юстиции Акмолинской области 13 июля 2016 года № 5446. Утратило силу постановлением акимата Акмолинской области от 1 ноября 2019 года № А-11/527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01.11.2019 </w:t>
      </w:r>
      <w:r>
        <w:rPr>
          <w:rFonts w:ascii="Times New Roman"/>
          <w:b w:val="false"/>
          <w:i w:val="false"/>
          <w:color w:val="000000"/>
          <w:sz w:val="28"/>
        </w:rPr>
        <w:t>№ А-11/527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</w:t>
      </w:r>
      <w:r>
        <w:rPr>
          <w:rFonts w:ascii="Times New Roman"/>
          <w:b/>
          <w:i w:val="false"/>
          <w:color w:val="000000"/>
          <w:sz w:val="28"/>
        </w:rPr>
        <w:t>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/>
          <w:i w:val="false"/>
          <w:color w:val="000000"/>
          <w:sz w:val="28"/>
        </w:rPr>
        <w:t xml:space="preserve"> услугах", акимат Акмолинской области </w:t>
      </w:r>
      <w:r>
        <w:rPr>
          <w:rFonts w:ascii="Times New Roman"/>
          <w:b w:val="false"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 от 4 сентября 2015 года № А-9/416 (зарегистрировано в Реестре государственной регистрации нормативных правовых актов № 5003, опубликовано 20 октября 2015 года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первого заместителя акима Акмолинской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А-9/416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производителей оригинальных, элитных семян, семян первой, второй и третьей репродукций и реализаторов семян" (далее –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является – свидетельство об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</w:t>
      </w:r>
      <w:r>
        <w:rPr>
          <w:rFonts w:ascii="Times New Roman"/>
          <w:b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утвержденного приказом Министра сельского хозяйства Республики Казахстан от 6 мая 2015 года № 4-2/416 (Зарегистрирован в Министерстве юстиции Республики Казахстан № 11777)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с момента подачи услугополучателем необходимых документов осуществляет прием документов, проводит регистрацию в государственной информационной системе "Государственная база данных "Е-лицензирование" (далее – ИС ГБД "Е-лицензирование" и направляет документы руководителю на резолюцию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поступившие документы и определяет ответственного исполнителя услугодателя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с момента получения документов заявителя, проверяет полноту представленных документов и направляет в экспертную комиссию (далее - Комиссия) – 2 рабочих дня. В случае предоставления заявителем неполного пакета документов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услугодателю, выдает письменный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Государственную корпорацию, направляет в Государственную корпорацию письменный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портал, направляет письменный мотивированный отказ в "личный кабинет"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изучает представленные документы и с выездом на место определяет степень соответствия физического или юридического лица требованиям действующего законодательства – 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обследования заявителя составляет акт обследования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итогам рассмотрения документов, а также акта обследования принимает решение о соответствии или несоответствии физического или юридического лица требованиям действующего законодательсва, которое оформляется протоколом и подписывается всеми членами Комиссии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на основании положительного решения Комиссии направляет документы ответственному исполнителю для подготовки проекта постановления – 1 рабочий день. В случае несоответствия услугополучателя требованиям действующего законодательства направляет ответственному исполнителю документы для дачи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услугодателя подготавливает проект постановления и направляет его на согласование в акимат области. В случае несоответствия услугополучателя требованиям действующего законодательства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услугодателю, выдает письменный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Государственную корпорацию, направляет в Государственную корпорацию письменный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портал, направляет письменный мотивированный отказ в "личный кабинет"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акимат области утверждает проект постановления о присвоении услугополучателю статуса производителя оригинальных семян, элитно-семеноводческого хозяйства, семеноводческого хозяйства, реализатора семян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через ИС ГБД "Е-лицензирование" подписывает ЭЦП свидетельство об аттестации. В случае обращения услугополучателя на бумажном носителе, свидетельство об аттестации распечатывается, заверяется печатью и подписью руководителя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специалист канцелярии услугодателя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услугодателю, выдает свидетельство об аттестации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Государственную корпорацию, направляет в Государственную корпорацию свидетельство об аттестации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портал, направляет свидетельство об аттестации через ИС ГБД "Е-лицензирование" в "личный кабинет"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документов, регистрация в ИС ГБД "Е-лицензирование" и направление документов руководителю на резолюцию;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проверка полноты представленных документов и направление в Комиссию. В случае предоставления заявителем неполного пакета документов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услугодателю, выдача письменного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Государственную корпорацию, направление в Государственную корпорацию письменного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портал, направление письменного мотивированного отказа в "личный кабинет"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изучение представленных документов и с выездом на место определение степени соответствия физического или юридического лица требованиям действующего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составление акта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принятие решения о соответствии или несоответствии физического или юридического лица требованиям действующего законодательства, составление протокола и подписание всеми членами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направление документов отвественному исполнителю для подготовки проекта постановления. В случае несоответствия услугополучателя требованиям действующего законодательства направляет ответственному исполнителю документы для дачи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подготовка проекта постановления и направление его на согласование в акимат области. В случае несоответствия услугополучателя требованиям действующего законодательства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услугодателю, выдача письменного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Государственную корпорацию, направление в Государственную корпорацию письменного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портал, направление письменного мотивированного отказа в "личный кабинет";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утверждение проекта постановления постановления о присвоении услугополучателю статуса производителя оригинальных семян, элитно-семеноводческого хозяйства, семеноводческого хозяйства, реализатора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подписание ЭЦП свидетельства об аттестации в ИС ГБД "Е-лицензирование". В случае обращения услугополучателя на бумажном носителе распечатка, заверение печатью и подписью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услугодателю, выдача свидетельства об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Государственную корпорацию, направление в Государственную корпорацию свидетельства об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портал, направление свидетельства об аттестации через ИС ГБД "Е-лицензирование" в "личный кабинет".</w:t>
      </w:r>
    </w:p>
    <w:bookmarkEnd w:id="5"/>
    <w:bookmarkStart w:name="z6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6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акимат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с момента подачи услугополучателем необходимых документов осуществляет прием документов, проводит регистрацию в ИС ГБД "Е-лицензирование" и направляет документы руководителю на резолюцию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поступившие документы и определяет ответственного исполнителя услугодателя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с момента получения документов заявителя, проверяет полноту представленных документов и направляет в Комиссию – 2 рабочих дня. В случае предоставления заявителем неполного пакета документов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услугодателю, выдает письменный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Государственную корпорацию, направляет в Государственную корпорацию письменный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портал, направляет письменный мотивированный отказ в "личный кабинет"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изучает представленные документы и с выездом на место определяет степень соответствия физического или юридического лица требованиям действующего законодательства – 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обследования заявителя составляет акт обследования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итогам рассмотрения документов, а также акта обследования принимает решение о соответствии или несоответствии физического или юридического лица требованиям действующего законодательсва, которое оформляется протоколом и подписывается всеми членами Комиссии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на основании положительного решения Комиссии направляет документы ответственному исполнителю для подготовки проекта постановления – 1 рабочий день. В случае несоответствия услугополучателя требованиям действующего законодательства направляет ответственному исполнителю документы для дачи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услугодателя подготавливает проект постановления и направляет его на согласование в акимат области. В случае несоответствия услугополучателя требованиям действующего законодательства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услугодателю, выдает письменный мотивированный отказ;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Государственную корпорацию, направляет в Государственную корпорацию письменный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портал, направляет письменный мотивированный отказ в "личный кабинет"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акимат области утверждает проект постановления о присвоении услугополучателю статуса производителя оригинальных семян, элитно-семеноводческого хозяйства, семеноводческого хозяйства, реализатора семян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через ИС ГБД "Е-лицензирование" подписывает ЭЦП свидетельство об аттестации. В случае обращения услугополучателя на бумажном носителе, свидетельство об аттестации распечатывается, заверяется печатью и подписью руководителя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специалист канцелярии услугодателя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услугодателю, выдает свидетельство об аттестации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Государственную корпорацию, направляет в Государственную корпорацию свидетельство об аттестации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портал, направляет свидетельство об аттестации через ИС ГБД "Е-лицензирование" в "личный кабинет" – 30 минут.</w:t>
      </w:r>
    </w:p>
    <w:bookmarkEnd w:id="7"/>
    <w:bookmarkStart w:name="z9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9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документов, необходимых для оказания государственной услуги при обращении услугополучателя (либо его представителя по доверенности) при обращении к услугодателю и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форма сведений,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через Государственную корпорацию услугополучателю выдается расписка о приеме соответствующих документов, на основании которой осуществляется выдача готовых документов при предъявлении документа, удостоверяющего личность услугополучателя (либо его представителя по нотариальной доверенности, юридическому лицу – по документу, подтверждающему полномочия).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Государственную корпорацию,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ожидания для сдачи пакета документов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обслуживания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7 – получение результата оказания государственной услуги услуполучателем, сформированный ИС ГБД "Е-лицензирование".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 репродукций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реализаторов семян"</w:t>
            </w:r>
          </w:p>
        </w:tc>
      </w:tr>
    </w:tbl>
    <w:bookmarkStart w:name="z1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 функционального взаимодействия информационных систем  задействованных при оказании государственной услуги через портал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 репродукций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реализаторов семян"</w:t>
            </w:r>
          </w:p>
        </w:tc>
      </w:tr>
    </w:tbl>
    <w:bookmarkStart w:name="z1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производителей оригинальных, элитных семян, семян первой, второй и третьей репродукций и реализаторов семян"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