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4b4d" w14:textId="ae5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12 ноября 2015 года № А-11/521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А-7/300. Зарегистрировано Департаментом юстиции Акмолинской области 18 июля 2016 года № 5451.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00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области, "Об утверждении регламента государственной услуги "Выдача лицензии на медицинскую деятельность" от 12 ноября 2015 года № А-11/521 (зарегистрировано в Реестре государственной регистрации нормативных правовых актов под № 5129, опубликовано в информационно-правовой системе "Әділет" 30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(далее-государственная услуга) оказывается государственным учреждением "Управлением здравоохранения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лицензии и (или) приложение к лицензии, переоформление лицензии и (или) приложение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№ 11356)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подготавливает мотивированный ответ о прекращении рассмотрения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приложение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либо мотивированный ответ об отказе - 12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переоформление лицензии и (или) приложение к лицензии на медицинскую деятельность - проверяет поступившие документы, подготавливает переоформленную лицензию и (или) приложение к лицензии либо мотивированный ответ об отказе - 2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приложение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через ИС ГБД "Е-лицензирование" подписывает электронно-цифровой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приложения к лицензии на медицинскую деятельность либо мотивированный ответ об отказе.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на медицинскую деятельность либо мотивированный ответ об отказе через ИС ГБД "Е-лицензирование"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полноту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лицензии и (или) приложение к лицензии, переоформленной лицензии и (или) приложение к лицензии, дубликата лицензии и (или) приложения к лицензии на медицинскую деятельность, либо мотивированного ответа об отказе.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подготавливает мотивированный ответ о прекращении рассмотрения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приложение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либо мотивированный ответ об отказе - 12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переоформление лицензии и (или) приложение к лицензии на медицинскую деятельность - проверяет поступившие документы, подготавливает переоформленную лицензию и (или) приложение к лицензии либо мотивированный ответ об отказе - 2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приложение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приложения к лицензии на медицинскую деятельность либо мотивированный ответ об отказе. В случае обращения услугополучателя за лицензией и (или) приложение к лицензии, переоформленной лицензией и (или) приложение к лицензии, дубликатом лицензии и (или) приложения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приложения к лицензии на медицинскую деятельность либо мотивированный ответ об отказе через ИС ГБД "Е-лицензирование" – 15 минут.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www.egov.kz,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"Е-лицензирование"– информационная система государственной базы данных"Е-лицензирование".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342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