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c3c48" w14:textId="d3c3c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Акмолинского областного маслихата от 30 сентября 2015 года № 5С-41-8 "Об утверждении Правил содержания и выгула собак и кошек, отлова и уничтожения бродячих собак и кошек в городах и других населенных пунктах Акмолинской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Акмолинского областного маслихата от 12 декабря 2016 года № 6С-7-15. Зарегистрировано Департаментом юстиции Акмолинской области 19 января 2017 года № 5722. Утратило силу решением Акмолинского областного маслихата от 14 сентября 2022 года № 7С-20-6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Акмолинского областного маслихата от 14.09.2022 </w:t>
      </w:r>
      <w:r>
        <w:rPr>
          <w:rFonts w:ascii="Times New Roman"/>
          <w:b w:val="false"/>
          <w:i w:val="false"/>
          <w:color w:val="ff0000"/>
          <w:sz w:val="28"/>
        </w:rPr>
        <w:t>№ 7С-20-6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Акмолинский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Акмолинского областного маслихата "Об утверждении Правил содержания и выгула собак и кошек, отлова и уничтожения бродячих собак и кошек в городах и других населенных пунктах Акмолинской области" от 30 сентября 2015 года № 5С-41-8 (зарегистрировано в Реестре государственной регистрации нормативных правовых актов № 5012, опубликовано 24 октября 2015 года в газетах "Арқа ажары" и "Акмолинская правда") следующие изменения и дополнения: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содержания и выгула собак и кошек, отлова и уничтожения бродячих собак и кошек в городах и других населенных пунктах Акмолинской области, утвержденных указанным решением: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Данные Правила распространяются на всех владельцев собак и кошек, юридических и физических лиц независимо от форм собственности, (кроме организаций, выполняющих работу по спасению людей, а также правоохранительных органов) содержащих собак и кошек, а также на всех лиц, выгуливающих собак и кошек (далее – владельцы).";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3 дополнить </w:t>
      </w:r>
      <w:r>
        <w:rPr>
          <w:rFonts w:ascii="Times New Roman"/>
          <w:b w:val="false"/>
          <w:i w:val="false"/>
          <w:color w:val="000000"/>
          <w:sz w:val="28"/>
        </w:rPr>
        <w:t>подпунктом 6)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ветеринарный паспорт – документ установленной уполномоченным органом формы, в котором в целях учета животных указываются: владелец, вид, пол, масть, возраст животного.";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6 дополнить </w:t>
      </w:r>
      <w:r>
        <w:rPr>
          <w:rFonts w:ascii="Times New Roman"/>
          <w:b w:val="false"/>
          <w:i w:val="false"/>
          <w:color w:val="000000"/>
          <w:sz w:val="28"/>
        </w:rPr>
        <w:t>подпунктами 5)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необходимо зарегистрировать животных путем получения ветеринарных паспортов в ветеринарных организациях (государственные ветеринарные организации или ветеринарные клиники).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Собаки, принадлежащие владельцам, независимо от породы, подлежат вакцинации против бешенства и по эпизоотическим показаниям против лептоспироза, микроспории, а также исследованию на гельминты либо профилактической дегельминтизации.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Кошки подлежат вакцинации против бешенства и инфекционных заболеваний общих для животных и людей, исследованию на гельминтозы;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 регистрации и перегистрации собак и кошек предоставлять следующие данные: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 удостоверяющий личность;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идентификационный номер;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местожительства;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контактный телефон владельца;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пол, кличку, дату рождения, окрас, родословную животного;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необходимо извещать ветеринарные организации о покупке, продаже, пропаже и передаче другому лицу собак и кошек;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допускать животных к реализации, по результатам ветеринарного осмотра и с наличием ветеринарного паспорта для собак и кошек;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не допускать содержание невакцинированных собак и кошек.";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Отлову подлежат бродячие собаки и кошки, находящиеся в общественных местах (улицах, дворовых территориях, парках, скверах) без сопровождающих лиц и без наличия ошейника с информацией, согласно подпункта 5) пункта 7 настоящих Правил, кроме собак, оставленных владельцами на привязи у зданий.".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Акмолинского областного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А.Тайшытаев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Акмолинского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Д.Нурмулдин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Руководитель государственного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учреждения "Управление ветеринарии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Акмолинской области"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Б.Булашев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12.12.2016 г.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Исполняющая обязанности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руководителя республиканского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учреждения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"Департамент по защите прав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потребителей Акмолинской области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Комитета по защите прав потребителей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Министерства национальной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экономики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А.Мусина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12.12.2016 г.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