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b7f9" w14:textId="55bb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августа 2016 года № С 5-2. Зарегистрировано Департаментом юстиции Акмолинской области 2 сентября 2016 года № 5512. Утратило силу решением Аккольского районного маслихата Акмолинской области от 14 февраля 2018 года № С 1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С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в границах Акко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Манан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августа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