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ec5b" w14:textId="054e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Белгородского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Белгородского сельского округа Сандыктауского района Акмолинской области от 27 декабря 2016 года № 4. Зарегистрировано Департаментом юстиции Акмолинской области 2 февраля 2017 года № 5734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21 октября 2016 года, аким Белгородского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Преображенка Белгородского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Центральная на улицу Тауелсиздиктин 25 жылдыгы;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Лесная на улицу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улицы села Раздольное Белгородского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Придорожная на улицу Тауелсиздиктин 25 жылдыгы;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Центральная на улицу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Клубная на улицу Ыбырай Алтынсарин.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Белгородского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