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841b" w14:textId="55a84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населенных пунктов Широковского сельского округа Сандыктауского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Широковского сельского округа Сандыктауского района Акмолинской области от 26 декабря 2016 года № 2. Зарегистрировано Департаментом юстиции Акмолинской области 2 февраля 2017 года № 5735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и на основании заключения заседания Акмолинской областной ономастической комиссии от 21 октября 2016 года, аким Широковского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Богородка Широковского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Мира на улицу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Центральная на улицу Орталык;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улицу Казахстанская на улицу Казакстан;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улицу Парковая на улицу Саябак.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Переименовать улицы села Дорогинка Широковского сельского округа Сандыктауского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улицу Речная на улицу Тауелсиздиктин 25 жылдыгы;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улицу Декабристер на улицу Ыбырай Алтынсарин.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Широковского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С.Казанков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