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9f9" w14:textId="4e2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2016 года № 6С-1/9. Зарегистрировано Департаментом юстиции Акмолинской области 15 апреля 2016 года № 5291. Утратило силу решением Бурабайского районного маслихата Акмолинской области от 30 января 2018 года № 6С-24/5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в десять раз на не используемые в соответствии с земельным законодательством Республики Казахстан земли сельскохозяйственного назначения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