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cf92" w14:textId="711c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Бурабайского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9 декабря 2016 года № 6С-9/5. Зарегистрировано Департаментом юстиции Акмолинской области 22 декабря 2016 года № 5627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Бурабайского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IX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К.Умуртаева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6С-9/5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Бурабайского районного маслихата 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25 сентября 2014 года № 5С-34/6 "Об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поселка Бурабай Бурабайского района Акмолинской области" (зарегистрировано в Реестре государственной регистрации нормативных правовых актов № 4419, опубликовано 30 октября 2014 года в районных газетах "Бурабай" и "Луч").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19 ноября 2014 года № 5С-36/3 "Об утверждении Правил проведения раздельных сходов местного сообщества города Щучинска Бурабайского района" (зарегистрировано в Реестре государственной регистрации нормативных правовых актов № 4518, опубликовано 25 декабря 2014 года в районных газетах "Бурабай" и "Луч").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19 ноября 2014 года № 5С-36/4 "Об утверждении Правил проведения раздельных сходов местного сообщества и определения количества представителей жителей сел Абылайханского сельского округа Бурабайского района для участия в сходе местного сообщества" (зарегистрировано в Реестре государственной регистрации нормативных правовых актов № 4521, опубликовано 15 января 2015 года в районных газетах "Бурабай" и "Луч").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19 ноября 2014 года № 5С-36/5 "Об утверждении Правил проведения раздельных сходов местного сообщества и определения количества представителей жителей сел сельского округа Атамекен Бурабайского района для участия в сходе местного сообщества" (зарегистрировано в Реестре государственной регистрации нормативных правовых актов № 4519, опубликовано 15 января 2015 года в районных газетах "Бурабай" и "Луч").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19 ноября 2014 года № 5С-36/6 "Об утверждении Правил проведения раздельных сходов местного сообщества и определения количества представителей жителей сел Веденовского сельского округа Бурабайского района для участия в сходе местного сообщества" (зарегистрировано в Реестре государственной регистрации нормативных правовых актов № 4528, опубликовано 15 января 2015 года в районных газетах "Бурабай" и "Луч").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19 ноября 2014 года № 5С-36/7 "Об утверждении Правил проведения раздельных сходов местного сообщества и определения количества представителей жителей сел Зеленоборского сельского округа Бурабайского района для участия в сходе местного сообщества" (зарегистрировано в Реестре государственной регистрации нормативных правовых актов № 4524, опубликовано 22 января 2015 года в районных газетах "Бурабай" и "Луч").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19 ноября 2014 года № 5С-36/8 "Об утверждении Правил проведения раздельных сходов местного сообщества и определения количества представителей жителей сел Златопольского сельского округа Бурабайского района для участия в сходе местного сообщества" (зарегистрировано в Реестре государственной регистрации нормативных правовых актов № 4527, опубликовано 15 января 2015 года в районных газетах "Бурабай" и "Луч").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19 ноября 2014 года № 5С-36/9 "Об утверждении Правил проведения раздельных сходов местного сообщества и определения количества представителей жителей сел Катаркольского сельского округа Бурабайского района для участия в сходе местного сообщества" (зарегистрировано в Реестре государственной регистрации нормативных правовых актов № 4525, опубликовано 22 января 2015 года в районных газетах "Бурабай" и "Луч").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19 ноября 2014 года № 5С-36/10 "Об утверждении Правил проведения раздельных сходов местного сообщества и определения количества представителей жителей сел Кенесаринского сельского округа Бурабайского района для участия в сходе местного сообщества" (зарегистрировано в Реестре государственной регистрации нормативных правовых актов № 4520, опубликовано 15 января 2015 года в районных газетах "Бурабай" и "Луч").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19 ноября 2014 года № 5С-36/11 "Об утверждении Правил проведения раздельных сходов местного сообщества и определения количества представителей жителей села Наурызбай батыра Бурабайского района для участия в сходе местного сообщества" (зарегистрировано в Реестре государственной регистрации нормативных правовых актов № 4523, опубликовано 22 января 2015 года в районных газетах "Бурабай" и "Луч").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19 ноября 2014 года № 5С-36/12 "Об утверждении Правил проведения раздельных сходов местного сообщества и определения количества представителей жителей сел Урумкайского сельского округа Бурабайского района для участия в сходе местного сообщества" (зарегистрировано в Реестре государственной регистрации нормативных правовых актов № 4526, опубликовано 22 января 2015 года в районных газетах "Бурабай" и "Луч").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19 ноября 2014 года № 5С-36/13 "Об утверждении Правил проведения раздельных сходов местного сообщества и определения количества представителей жителей сел Успеноюрьевского сельского округа Бурабайского района для участия в сходе местного сообщества" (зарегистрировано в Реестре государственной регистрации нормативных правовых актов № 4522, опубликовано 15 января 2015 года в районных газетах "Бурабай" и "Луч").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11 июня 2015 года № 5С-43/2 "О внесении изменений в некоторые решения Бурабайского районного маслихата" (зарегистрировано в Реестре государственной регистрации нормативных правовых актов № 4867, опубликовано 30 июля 2015 года в районных газетах "Бурабай" и "Луч"):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указанного решения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