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e459" w14:textId="f8fe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 октября 2015 года № 351 "Об утверждении Положения государственного учреждения "Управление индустриально-инновационного развития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февраля 2016 года № 67. Зарегистрировано Департаментом юстиции Актюбинской области 29 марта 2016 года № 4822. Утратило силу постановлением акимата Актюбинской области от 21 февраля 2017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21.02.2017 № 32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октября 2015 года № 351 "Об утверждении Положения государственного учреждения "Управление индустриально-инновационного развития Актюбинской области" (зарегистрированное в реестре государственной регистрации нормативных правовых актов № 4560, опубликованное 24 ноября 2015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индустриально-инновационного развития Актюбинской области" утвержденное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Актюбинской области от 31 декабря 2015 года № 483 "О внесении изменений в постановление акимата Актюбинской области от 1 октября 2015 года № 351 "Об утверждении Положения государственного учреждения "Управление индустриально-инновационного развития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индустриально инновационного развития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Г.Искалиева.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351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индустриально-инновационного развития Актюбинской области"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индустриально-инновационного развития Актюбинской области"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индустриально-инновационного развития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индустриально-инновационного развития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индустриально- инновационного развития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индустриально-инновационного развития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"Управление индустриально-инновационного развития Актюбинской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индустриально-инновационного развития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индустриально-инновационного развития Актюбинской области" по вопросам своей компетенции в установленном законодательством порядке принимает решения, оформляемые приказами руководителя "Управление индустриально-инновационного развития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"Управление индустриально-инновационного развития Актюбинской области"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030010 Актюбинская область, город Актобе, проспект Абилкайыр хана, дом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"Управление индустриально-инновационного развития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индустриально-инновационного развития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индустриально-инновационного развития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индустриально-инновационного развития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индустриально-инновационного развития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индустриально-инновационного развития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индустриально-инновационного развития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индустриально-инновационного развития Актюбинской области" является выработка и содействие реализации государственной политики в сфере индустриального, в том числе промышленного, научно-технического, инновационного развития и работ по увеличению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стратегических целей и приоритетов, участие в реализации основных направлений государственной политики в сфере индустриально-инновационного развития, инвестиционной деятельности и работ по казахстанскому содержанию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состояния индустриально-инновационного развития, инвестиционной деятельности и работ по казахстанскому содержанию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разработке и обеспечение реализации основных направлений научно-технического и технологического развития области в сфере промышленности, формирование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активное привлечение отечественных и иностранных потенциальных инвесторов, прямых инвестиций в регион для реализации инвестиционных проектов на территории области, создание благоприятного инвестиционного климата в регионе для увеличения притока прямых инвестиций, оказание содействия;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содействие эффективному использованию экспортно-импортного потенциала области, расширению рынков сбыта и географии экспорта продукции товаропроизводителей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работы по увеличению доли казахстанского (местного) содержания в закупках товаров, работ и услуг крупных (системообразующих) предприятий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осуществляет координацию, разработку и реализацию программных документов в сфере индустриально-инновационного развития, инвестиционной деятельности области и работ по увеличению доли казахстанского содержания (местного);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осуществляет мониторинг, анализ и прогнозирование индустриально-инновационного развития, инвестиционной деятельности области и в сфере работ по увеличению казахстанского содержания (местного), участвует в подготовке предложений к проектам законодательных и нормативных актов по индустриально-инновационному развитию и инвестиционной деятельности области и в разработке индустриально-инновационной программы и реализации мероприятий по повышению конкурентоспособности выпускаемой продукции, созданию экспортоориентированных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осуществляет в пределах компетенции координацию деятельности исполнительных органов, общественных объединений и иных государственных и негосударственных структур в рамках общей стратегии, индустриально-инновационного развития, увеличению казахстанского содержания и инвестиционной деятельности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освещение вопросов промышленности, сферы увеличения казахстанского содержания, инвестиционной деятельности в средствах массовой информации и интернет-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участвует в организации и проведении форумов, выставок, презентаций, совещаний и семинаров, "круглых столов" по вопросам промышленности, казахстанского содержания и инвестиционной деятельности, а также вносит предложения по их проведению в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 работу по повышению эффективности промышленного производства, конкурентоспособности, стимулирования создания конкурентоспособных и высокотехнологичных экспортоориентированных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ведет мониторинг производства продукции по крупным предприятиям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отбор и экспертизу перспективных инвестиционных проектов, разработку технико-экономических обоснований совместно с привлечением проектных институтов, оказывает помощь инвесторам в подборе высокоэффективных проектов для выгодного вложения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ведет перечень действующих предприятий, нуждающихся в привлечении инвестиций с оформлением паспортов инвестиционных проектов, учет и мониторинг финансовых ресурсов, привлекаемых из различных источников финансирования, мониторинг реализации инвестиционных проектов за счет заемных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прорабатывает вопросы привлечения инвестиций за счет займов, грантов с международными организациями и институтами, осуществляет мониторинг выполнения условий достигнутых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содействует укреплению и развитию приграничного сотрудничества, процессам расширения и интеграции, установлению взаимовыгодных межрегиональных связей между хозяйствующими субъектами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взаимодействует с совместными и иностранными компаниями-инвесторами, действующими на территории области по вопросам, входящим в компетенцию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готовит проекты договоров и соглашений между государственными органами управления, регионами, различными хозяйствующими субъектами в пределах своей компетенции с соблюдением национальных законодательств и положений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создает и ведет банк данных местных, отечественных и иностранных товаропроизводителей – участников внешнеэкономической деятельности, оказывает содействие в создании совместных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мониторинг казахстанского содержания в закупках товаров, работ и услуг крупных (системообразующих) предприятий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индустриально-инновационного развития Актюбинской области"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государственного учреждения "Управление индустриально-инновационного развития Актюбинской области"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без права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индустриально-инновационного развития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индустриально-инновационного развития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индустриально-инновационного развития Актюбинской области" осуществляется первым руководителем, который несет персональную ответственность за выполнение возложенных на "Управление индустриально-инновационного развития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индустриально-инновационного развития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"Управление и индустриально-инновационного развития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индустриально-инновационного развития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полномочия и обязанности заместителей, руководителей отделов и других ответственных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государственного учреждения "Управление индустриально-инновационного развития Актюбинской области", назначает на должность и освобождает от должности работников государственного учреждения "Управление индустриально-инновационного развития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"Управление индустриально-инновационного развития Актюбинской области"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утверждает структуру и штатное расписание в пределах фонда оплаты труда работников и положения (функциональные обязанности) отделов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меры, направленные на противодействие коррупции в государственном учреждении "Управление индустриально-инновационного развития Актюбинской области"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индустриально-инновационного развития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индустриально-инновационного развития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индустриально-инновационного развития Актюбинской области"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индустриально-инновационного развития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индустриально-инновационного развития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индустриально-инновационного развития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индустриально-инновационного развития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индустриально-инновационного развития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