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7776" w14:textId="c1c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мая 2015 года № 176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2016 года № 86. Зарегистрировано Департаментом юстиции Актюбинской области 11 апреля 2016 года № 4844.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(зарегистрированное в Реестре государственной регистрации нормативных правовых актов № 11476)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176 "Об утверждении регламентов государственных услуг в сфере автомобильного транспорта" (зарегистрированный в Реестре государственной регистрации нормативных правовых актов № 4416, опубликованный 14 июля 2015 года в газетах "Ақтөбе" и "Актюбинский вестник")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международного сертификата технического осмотра",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результата государственной услуги осуществляется через Государственную корпорацию.";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обращении в Государственную корпорацию заявление согласно приложению 1 к Стандарту.";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услугополучатель государственной услуги подает заявление и необходимые документы оператору Государственной корпорации согласно приложению 1 к Стандарту, которое осуществляется в операционном зале посредством "без 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процесс 5 – 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корпорацией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международного сертификата технического осмотра"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результата государственной услуги осуществляется через Государственные корпорации.";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при обращении в Государственную корпорацию является:";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услугополучатель государственной услуги подает необходимые документы и заявление оператору Государственной корпорации согласно приложению 1 к Стандарту, которое осуществляется в операционном зале посредством "без 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процесс 8 – получение услугополучателем результата услуги через Государственную корпорацию (выдача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письменный мотивированный ответ об отказе) сформированной ИС АРМ ГБД 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корпорацией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25 января 2016 года № 62 "О внесении изменений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внутриобластном)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сообщениях,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внутриобластном)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сообщениях,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