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dbdd" w14:textId="feed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мая 2016 года № 191. Зарегистрировано Департаментом юстиции Актюбинской области 9 июня 2016 года № 4948.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9-3/999.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(зарегистрированное в Реестре государственной регистрации нормативных правовых актов № 12520)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по возмещению части расходов, понесенных субъектом агропромышленного комплекса при инвестиционных вложениях".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191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- государственная услуга) оказывается государственным учреждением "Управление сельского хозяйства Актюбинской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акционерным обществом "Казагромаркетинг" (далее - оператор).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-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выписка из протокола заседания комиссии под председательством заместителя акима области по вопросам инвестиционного субсидирования с подписью секретаря комиссии и заверенная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(далее – инвестор) оператору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(зарегистрированное в Реестре государственной регистрации нормативных правовых актов за № 12520)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оператор: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документов от инвестора проверяет их на полноту и направляет письменное уведомление о созыве заседания членам экспертной комиссии созданной управлением под председательством представителя управления занимающего должность не ниже заместителя руководителя управления и представителей управления (далее – экспертная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оператор уведомляет инвестора в письменной форме об отсутствии необходимых документов – 7 (семь)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истечение срока представления недостающих документов инвестором, рассматривает заявку и направляет на рассмотрение экспертной комиссии с информацией о неполном пакете документов – 7 (семь)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заявки с информациями о наличии/отсутствии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экспертная комиссия рассматривает заявки, поступившие от оператора, проверяет их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производит расчет субсидий и готовит заключение экспертной комиссии о соответствии/несоответствии проекта инвестиционному субсидированию – 7 (семь)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заключение экспертной комиссии о соответствии/ несоответствии проекта инвестиционному субсидированию и рекомендуемой сумме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оператор: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заявок экспертной комиссией определяет место, время и дату проведения заседания комиссии по согласованию с председателем комиссии 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письменное уведомление о созыве заседания комиссии ее членам с приложением всех материалов на электронном носителе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уведомление о созыве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комиссия на заседании рассматривает поступившие документы и принимает решение об одобрении или отклонении заявки, либо о соответствии/несоответствии инвестора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 наличии спорных вопросов комиссия запрашивает дополнительные документы и поручает оператору привлечь соответствующих специалистов в области сельского хозяйства либо независимых экспертов – 7 (семь)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протокольное решение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комиссией решения об одобрении или отклонении заявки, либо о соответствии/несоответствии инвестора условиям составляет протокол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Собирает подписи членов комиссии и регистрирует протокол заседания комиссии в соответствующем журнале регистрации протоколов 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выписки из протокола заседания комиссии и направляет оператору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выписка из протокола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оператор направляет инвесторам выписки из протокола заседания комиссии – 1 (один) рабочий день. 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экспертная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оператор: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документов от инвестора проверяет их на полноту и направляет письменное уведомление о созыве заседания членам экспертной комиссии. В случае представления неполного пакета документов, оператор уведомляет инвестора в письменной форме об отсутствии необходимых документов – 7 (семь)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недостающих документов инвестором, рассматривает заявку и направляет на рассмотрение экспертной комиссии с информацией о неполном пакете документов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экспертная комиссия рассматривает заявки, поступившие от оператора, проверяет на полноту и соответствие представленные инвестором документы, производит расчет субсидии и готовит заключение экспертной комиссии о соответствии/несоответствии проекта инвестиционному субсидированию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оператор: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заявок экспертной комиссией определяет место, время и дату проведения заседания комиссии по согласованию с председателем комиссии 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письменное уведомление о созыве заседания комиссии ее членам с приложением всех материалов на электронном носителе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 на заседании рассматривает поступившие документы и принимает решение об одобрении или отклонении заявки либо о соответствии/несоответствии инвестора условиям. В случае необходимости при наличии спорных вопросов комиссия запрашивает дополнительные документы и поручает оператору привлечь соответствующих специалистов в области сельского хозяйства либо независимых экспертов - 7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комиссией решения об одобрении или отклонении заявки либо о соответствии/ несоответствии инвестора условиям составляет протокол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Собирает подписи членов комиссии и регистрирует протокол заседания комиссии в соответствующем журнале регистрации протоколов 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выписки из протокола заседания комиссии и направляет оператору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оператор направляет инвесторам выписки из протокола заседания комиссии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понесенных субъектом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при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