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27ad" w14:textId="3c22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июля 2016 года № 299. Зарегистрировано Департаментом юстиции Актюбинской области 28 июля 2016 года № 5020.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подготовку специалистов с техническим и профессиональным, послесредним образованием за счет средств областного бюджета на 2016-2017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21 июля 2016 года № 299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за счет средств областного бюджета на 2016- 2017 учебный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23.08.2016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 (для слепых и слабовидящих)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 досуга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Струнные инструменты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Народные инструменты.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дирижирование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Преподаватель, хормейстер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дирижирование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Преподаватель, хормейстер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народного пения с домброй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