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aa94" w14:textId="e86a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2 октября 2015 года № 366 "Об утверждении Положения государственного учреждения "Управление государственного архитектурно-строительного контроля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23 ноября 2016 года № 488. Зарегистрировано Департаментом юстиции Актюбинской области 6 декабря 2016 года № 5150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 октября 2015 года № 366 "Об утверждении Положения государственного учреждения "Управление государственного архитектурно-строительного контроля Актюбинской области" (зарегистрированное в Реестре государственной регистрации нормативных правовых актов № 4561, опубликованное 17 ноября 2015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акимата Актюбинской области от 13 октября 2016 года № 443 "О признании утратившим силу постановления акимата Актюбинской области от 2 октября 2015 года № 366"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государственного архитектурно-строительного контроля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Актюбинской области Бексары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