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7b36ce" w14:textId="87b36c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границ охранных зон, зон регулирования застройки и зон охраняемого природного ландшафта объектов историко-культурного наследия Каргалинского района Актюбинской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Актюбинской области от 12 декабря 2016 года № 80. Зарегистрировано Департаментом юстиции Актюбинской области 20 января 2017 года № 5238. Утратило силу решением маслихата Актюбинской области от 10 августа 2020 года № 556.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решением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маслихата Актюбинской области от 10.08.2020 № 556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127 Земельного Кодекса Республики Казахстан от 20 июня 2003 года, пунктом 2 </w:t>
      </w:r>
      <w:r>
        <w:rPr>
          <w:rFonts w:ascii="Times New Roman"/>
          <w:b w:val="false"/>
          <w:i w:val="false"/>
          <w:color w:val="000000"/>
          <w:sz w:val="28"/>
        </w:rPr>
        <w:t>статьи 36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 июля 1992 года "Об охране и использовании объектов историко-культурного наследия",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пунктами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определения и режима использования охранных зон, зон регулирования застройки и зон охраняемого природного ландшафта объектов историко-культурного наследия,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29 декабря 2014 года № 156, зарегистрированного в Реестре государственной регистрации нормативных правовых актов № 10171, Актюбинский областной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следующие, границы охранных зон, зон регулирования застройки и зон охраняемого природного ландшафта объектов историко-культурного наследия расположенных в Каргалинском районе Актюбинской области: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Алимбет I, расположенного в 4 километрах к юго-западу от села Алимбет,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Анастасьевка I, расположенного в 8 километрах к юго-востоку от села Алимбет и в 5,3 километрах к северо-северо-востоку от села Бозтобе,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Анастасьевка ІІ, расположенного в 2,6 километрах к северо-западу от села Бозтобе,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Бадамша І, расположенного в 2 километрах к востоку-юго-востоку от села Бадамша,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Григорьевка І, расположенного в 1 километре к северо-северо-западу от села Ащелисай,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Григорьевка ІІ, расположенного в 1 километре к северу от села Ащелисай,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Жанды І, расположенного в 12,9 километрах к юго-востоку от села Шамши Калдаякова,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Жанды ІІ, расположенного в 11 километрах востоку-юго-востоку от села Шамши Калдаякова,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Кабантау, расположенного в 6 километрах к юго-юго-востоку от села Шамши Калдаякова и в 7,5 километрах к востоку-юго-востоку от села Петропавловка,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Казынюковский ІV, расположенного в 11,2 километрах к северо-западу от села Тассай,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Казынюковский V, расположенного в 10,5 километрах к северо-западу от села Тассай,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Карабутак І, расположенного в 3 километрах к юго-западу от села Карабутак,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Карабутак ІІ, расположенного в 4 километрах к юго-западу от села Карабутак,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Карабутак ІІІ, расположенного в 5,4 километрах к юго-западу от села Карабутак,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Карабутак ІV, расположенного в 5,4 километрах к юго-западу от села Карабутак,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Карабутак V, расположенного в 6 километрах к юго-западу от села Карабутак,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Карабутак VІ, расположенного в 6,4 километрах к юго-западу от села Карабутак,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Карабутак VІІ, расположенного в 11 километрах к западу-юго-западу от села Карабутак,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Карабутак VІІІ, расположенного в 8 километрах к юго-западу от села Карабутак,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Карабутак IX, расположенного в 7,5 километрах к югу от села Косестек и в 7,5 километрах к северо-западу от села Карабутак,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заместителя акима области Шериязданова А.Т.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областного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областного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А. ТУЛЕГЕНОВА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КАЛДЫГУЛОВА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Алимбет I </w:t>
      </w:r>
      <w:r>
        <w:br/>
      </w:r>
      <w:r>
        <w:rPr>
          <w:rFonts w:ascii="Times New Roman"/>
          <w:b/>
          <w:i w:val="false"/>
          <w:color w:val="000000"/>
        </w:rPr>
        <w:t>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Алимбет I, расположенного в Каргалинском районе Актюбинской области, в 4 километрах к юго-западу от села Алимбет, в 20 метрах к западу от проселочной дороги, ведущей с развалин села Эбеты в вышеназванный населенный пункт.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Состоит из двух с камней в насыпи курганов, вытянутых по линии северо-восток - юго-запад, расстояние между которыми составляет 60 метров. Курган 1 имеет диаметр 29 метров, высоту 0,8 метра. У западной подошвы кургана 1 прослеживается полукольцевой ров. Курган 2 диаметром 15 метров, высотой 0,5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30,9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2,1 гектара, в которую вошли два кургана могильника и грунтовая дорога;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10,3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18,3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 Анастасьевка I </w:t>
      </w:r>
      <w:r>
        <w:br/>
      </w:r>
      <w:r>
        <w:rPr>
          <w:rFonts w:ascii="Times New Roman"/>
          <w:b/>
          <w:i w:val="false"/>
          <w:color w:val="000000"/>
        </w:rPr>
        <w:t>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Анастасьевка I, расположенного в Каргалинском районе, в 8 километрах к юго-востоку от села Алимбет и в 5,3 километрах к северо-северо-востоку от села Бозтобе.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представлен одиночным курганом диаметром 16 метров, высотой 0,5 метра. В 13 метрах южнее курган огибает грунтовая дорога, идущая с северо-запада (от железной дороги) к грейдерной дороге Шандыаша-Бозтобе. На вершине кургана установлен геодезический знак.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 – 27,11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1,38 гектара. В нее вошли курган и грунтовая дорога;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8,81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16,87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Анастасьевка ІІ </w:t>
      </w:r>
      <w:r>
        <w:br/>
      </w:r>
      <w:r>
        <w:rPr>
          <w:rFonts w:ascii="Times New Roman"/>
          <w:b/>
          <w:i w:val="false"/>
          <w:color w:val="000000"/>
        </w:rPr>
        <w:t>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Анастасьевка ІІ, расположенного в Каргалинском районе, в 2,6 километрах к северо-западу от села Бозтобе и в 4,3 километрах восточнее железнодорожного пути "Кандыагаш-Орск".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Диаметр кургана 14 метров, высота 0,5 метра. В северо-восточной части кургана имеется грабительская воронка диаметром 4 метров. В насыпи прослеживаются камни разных размеров. На вершине кургана установлен геодезический знак.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 – 27,06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1,42 гектара. В нее вошел один курган;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8,73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16,87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Бадамша І </w:t>
      </w:r>
      <w:r>
        <w:br/>
      </w:r>
      <w:r>
        <w:rPr>
          <w:rFonts w:ascii="Times New Roman"/>
          <w:b/>
          <w:i w:val="false"/>
          <w:color w:val="000000"/>
        </w:rPr>
        <w:t>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Бадамша І, расположенного в Каргалинском районе, в 2 километрах к востоку-юго-восток от села Бадамша.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представлен одиночным курганом диаметром 14 метров, высотой 0,2 метра. На вершине кургана установлен геодезический знак, вокруг него прослеживается кольцевой ров, вырытый при его установке.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 – 27,21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1,39 гектара. В нее вошел один курган;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8,78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16,99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Григорьевка І </w:t>
      </w:r>
      <w:r>
        <w:br/>
      </w:r>
      <w:r>
        <w:rPr>
          <w:rFonts w:ascii="Times New Roman"/>
          <w:b/>
          <w:i w:val="false"/>
          <w:color w:val="000000"/>
        </w:rPr>
        <w:t>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Григорьевка І, расположенного в Каргалинском районе, в 1 километре к северо-северо-западу от села Ащелисай и в 360 метрах к северу от места поворота к северо-востоку трассы "Актобе-Орск".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представляет собой одиночный земляной курган высотой 1,5 метра, диаметром 38 метров. На кургане ранее был установлен триангуляционный знак.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 – 29,6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1,86 гектара. В нее вошел один курган;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9,76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17,79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20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Григорьевка ІІ </w:t>
      </w:r>
      <w:r>
        <w:br/>
      </w:r>
      <w:r>
        <w:rPr>
          <w:rFonts w:ascii="Times New Roman"/>
          <w:b/>
          <w:i w:val="false"/>
          <w:color w:val="000000"/>
        </w:rPr>
        <w:t>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Григорьевка ІІ, расположенного в Каргалинском районе, в 1 километре к северу от села Ащелисай и в 189 метрах к югу от трассы "Актобе-Орск".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представляет собой земляную насыпь, сооруженную на ровной площадке в 1 километре к северу от села Ащелисай. Высота кургана – 1,2 метра, диаметр – 28 метров. Насыпь кургана повреждена. Имеется грабительская воронка длиной 10 метров и шириной в среднем – 9 метров, которая начинается в центре кургана и заканчивается у северо-северо-восточной подошвы кургана.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 – 28,38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1,73 гектара. В нее вошел один курган;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9,34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17,21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 В зону охраняемого природного ландшафта вошли трасса "Актобе - Орск" и грунтовая дорога.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22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23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24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12 декабря 2016 года № 80 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25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Жанды І </w:t>
      </w:r>
      <w:r>
        <w:br/>
      </w:r>
      <w:r>
        <w:rPr>
          <w:rFonts w:ascii="Times New Roman"/>
          <w:b/>
          <w:i w:val="false"/>
          <w:color w:val="000000"/>
        </w:rPr>
        <w:t>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Жанды І, расположенного в Каргалинском районе Актюбинской области, в 12,9 километрах к юго-востоку от села Шамши Калдаякова.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Состоит из трех земляных курганов, вытянувшихся по линии север-юг на 120 метров, расположены на краю небольшой пологой возвышенности. С запада курганная линия ограничена линией электропередач. Могильник по центру рассекает полевая дорога, пролегающая южнее центрального кургана. Размеры: курган 1 (1,2х25 метров), с не смыкающимся в северной части кольцевым рвом, шириной 0,4 метра и расширением до 1,2 метра в южной его части, курган 2 (1,0х16 метров), курган 3 (0,5х18 метров) с камнем в насыпи.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36,45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0,51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3,2 гектара, в которую вошли три кургана и грунтовая дорога;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12,34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20,4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26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27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28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29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Жанды ІІ </w:t>
      </w:r>
      <w:r>
        <w:br/>
      </w:r>
      <w:r>
        <w:rPr>
          <w:rFonts w:ascii="Times New Roman"/>
          <w:b/>
          <w:i w:val="false"/>
          <w:color w:val="000000"/>
        </w:rPr>
        <w:t>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Жанды ІІ, расположенного в Каргалинском районе Актюбинской области, в 11 километрах востоку-юго-востоку от села Шамши Калдаякова.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Курганная группа из трех земляных курганов расположенных на краю небольшой пологой возвышенности. С севера курганная линия ограничена линией электропередач. Центральный курган (2х30 метров) земляной, с выходом камня на вершине и двумя рвами с южной и северо-западной сторон. В насыпях курганов 2 (0,4х20 метров) и 3 (0,4х12 метров) прослеживаются камни.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28,53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0,79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2,72 гектара, в которую вошли три кургана и грунтовая дорога;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9,65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15,37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30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32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33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Кабантау </w:t>
      </w:r>
      <w:r>
        <w:br/>
      </w:r>
      <w:r>
        <w:rPr>
          <w:rFonts w:ascii="Times New Roman"/>
          <w:b/>
          <w:i w:val="false"/>
          <w:color w:val="000000"/>
        </w:rPr>
        <w:t>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Кабантау, расположенного в Каргалинском районе Актюбинской области, в 6 километрах к юго-юго-востоку от села Шамши Калдаякова и в 7,5 километрах к востоку-юго-востоку от села Петропавловка.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Земляной курган размерами 0,8х12 метров, расположен на вершине одноименной горы, на левом берегу реки Жаксы-Каргалы. В 68 метрах к юго-западу от него – каменная кладка прямоугольной формы.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26,93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1,36 гектара, в которую вошел один курган;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8,63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16,91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34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35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36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37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Казынюковский ІV </w:t>
      </w:r>
      <w:r>
        <w:br/>
      </w:r>
      <w:r>
        <w:rPr>
          <w:rFonts w:ascii="Times New Roman"/>
          <w:b/>
          <w:i w:val="false"/>
          <w:color w:val="000000"/>
        </w:rPr>
        <w:t>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Казынюковский ІV, расположенного в Каргалинском районе Актюбинской области, в 11,2 километрах к северо-западу от села Тассай.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Земляной курган полусферической формы, высота 1 метр, диаметр 12 метров. На вершине насыпи скопление каменных плит. Находится на вершине плато левобережья реки Жаксы-Каргалы.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26,75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1,39 гектара, в которую вошел один курган;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8,68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16,65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38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39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40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Казынюковский V </w:t>
      </w:r>
      <w:r>
        <w:br/>
      </w:r>
      <w:r>
        <w:rPr>
          <w:rFonts w:ascii="Times New Roman"/>
          <w:b/>
          <w:i w:val="false"/>
          <w:color w:val="000000"/>
        </w:rPr>
        <w:t>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Казынюковский V, расположенного в Каргалинском районе Актюбинской области, в 10,5 километрах к северо-западу от села Тассай.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Земляной курган полусферической формы. Высота 0,35 метра, диаметр 8 метров. На вершине плато, к югу от русла реки Жаксы-Каргалы.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26,38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1,28 гектара, в которую вошел один курган;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8,62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16,46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42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43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44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45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 І </w:t>
      </w:r>
      <w:r>
        <w:br/>
      </w:r>
      <w:r>
        <w:rPr>
          <w:rFonts w:ascii="Times New Roman"/>
          <w:b/>
          <w:i w:val="false"/>
          <w:color w:val="000000"/>
        </w:rPr>
        <w:t>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 І, расположенного в Каргалинском районе Актюбинской области, в 3 километрах к юго-западу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Шесть каменных оградок расположены кучно на первой надпойменной террасе правого берега реки Карабутак. Две каменные оградки размерами 0,1х10 метров и 0,1х12 метров состоят из трех маленьких, соединенных между собой конструкций. Оградка 2 сооружена из двух, остальные три оградки 4 (0,1х6 метров), 5 (0,1х4 метра) и 6 (0,1х3 метра) сконструированы лишь из одной.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30,92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1,46 гектара, в которую вошли шесть каменные ограды;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8,36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20,97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46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47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48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49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 ІІ </w:t>
      </w:r>
      <w:r>
        <w:br/>
      </w:r>
      <w:r>
        <w:rPr>
          <w:rFonts w:ascii="Times New Roman"/>
          <w:b/>
          <w:i w:val="false"/>
          <w:color w:val="000000"/>
        </w:rPr>
        <w:t>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 ІІ, расположенного в Каргалинском районе Актюбинской области, в 4 километрах к юго-западу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трех земляных, с камнем в насыпи курганов и четырех каменных оградок, расположенных на краю невысокой пологой возвышенности, пересеченной проселочной дорогой. Парная группа, состоящая из кургана 5 (0,2х4 метра) и каменной оградки 4 (0,1х6 метра), расположена отдельно в 70 метрах к северо-востоку от основной группы. Основная группа вытянулась по линии северо-запад – юго-восток на 80 метров. Каменная оградка 2 (0,1х4 метра) сооружена из двух соединенных между собой оградок, а конструкция оградок 7 (0,4х7 метров) и 3 (0,1х5 метра) простая, состоящая из одной оградки. Размеры курганов: 1 – 0,1х14 метров, 2 – 0,2х8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24,57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0,45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1,99 гектара, в которую вошли три кургана, четыре каменные ограды, грунтовая дорога;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8,2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13,93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50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52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53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 ІІІ </w:t>
      </w:r>
      <w:r>
        <w:br/>
      </w:r>
      <w:r>
        <w:rPr>
          <w:rFonts w:ascii="Times New Roman"/>
          <w:b/>
          <w:i w:val="false"/>
          <w:color w:val="000000"/>
        </w:rPr>
        <w:t>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 ІІІ, расположенного в Каргалинском районе Актюбинской области, в 5,4 километрах к юго-западу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Три каменные оградки, вытянутые по линии северо-запад – юго-восток на 50 метров, расположены в 150 метрах юго-восточнее русла реки Карабутак. Полевая дорога рассекает могильник на две части, парная группа, состоящая из каменной оградки 2 (0,1х4 метра) и земляного кургана с выходом камня на вершине 1 (0,2х14 метров) расположены к северо-западу от отдельно лежащего за дорогой земляного кургана 3 (0,2х8 метров).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29,1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1,22 гектара, в которую вошли три каменные ограды и грунтовая дорога;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7,83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19,99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54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55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56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57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 ІV </w:t>
      </w:r>
      <w:r>
        <w:br/>
      </w:r>
      <w:r>
        <w:rPr>
          <w:rFonts w:ascii="Times New Roman"/>
          <w:b/>
          <w:i w:val="false"/>
          <w:color w:val="000000"/>
        </w:rPr>
        <w:t>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 ІV, расположенного в Каргалинском районе Актюбинской области, в 5,4 километрах к юго-западу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Могильник, состоящий из каменно-земляного кургана 1 (0,2х8 метров) и двух каменных оградок 3 (0,1х8 метров) и 2 (0,1х6 метров), расположен у левого берега небольшого сая, в 460 метрах к юго-востоку от места его впадения в реку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28,99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0,42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1,14 гектара, в которую вошли один курган и две каменные ограды;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7,63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19,8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58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59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60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 V </w:t>
      </w:r>
      <w:r>
        <w:br/>
      </w:r>
      <w:r>
        <w:rPr>
          <w:rFonts w:ascii="Times New Roman"/>
          <w:b/>
          <w:i w:val="false"/>
          <w:color w:val="000000"/>
        </w:rPr>
        <w:t>(эпоха бронзы и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 V, расположенного в Каргалинском районе Актюбинской области, в 6 километрах к юго-западу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находится на всхолмлении надпойменной террасы левого берега реки Карабутак, в 80 метрах от ее русла. Между рекой и могильником пролегает полевая дорога. Курган 1 (0,5х16 метров) каменный, расположен между двумя каменными оградками 2 (0,2х6 метров) и 3 (0,2х6 метров).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22,9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1,7 гектара, в которую вошли один курган, две каменные ограды и грунтовая дорога;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7,7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13,3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62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63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64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65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 VІ </w:t>
      </w:r>
      <w:r>
        <w:br/>
      </w:r>
      <w:r>
        <w:rPr>
          <w:rFonts w:ascii="Times New Roman"/>
          <w:b/>
          <w:i w:val="false"/>
          <w:color w:val="000000"/>
        </w:rPr>
        <w:t>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 VІ, расположенного в Каргалинском районе Актюбинской области, в 6,4 километрах к юго-западу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Два каменных кургана размерами 0,2х10 метров и 0,3х12 метров расположены на склоне возвышенности левого берега реки Карабутак, в 120 метрах от ее русла. Параллельно реке, в 10 метрах от нее тянется полевая дорога.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19,5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1,06 гектара, в которую вошли два кургана и грунтовая дорога;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6,4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12,0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66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67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68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69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 VІІ </w:t>
      </w:r>
      <w:r>
        <w:br/>
      </w:r>
      <w:r>
        <w:rPr>
          <w:rFonts w:ascii="Times New Roman"/>
          <w:b/>
          <w:i w:val="false"/>
          <w:color w:val="000000"/>
        </w:rPr>
        <w:t>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 VІІ, расположенного в Каргалинском районе Актюбинской области, в 11 километрах к западу-юго-западу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Курганная группа из четырех курганов находится на всхолмлении надпойменной террасы правого берега реки Карабутак, в 80 метрах от ее русла. Между рекой и могильником пролегает полевая дорога. Могильник разделен на 2 группы оврагом. Основная группа, состоящая из 3 земляных с камнем в насыпи курганов диаметром от 9 до 11 метров и высотой от 0,2 до 0,3 метра, расположена в 75 метрах от центрального одиночного кургана.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28,6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2,8 гектара, в которую вошли четыре кургана;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9,8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15,2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70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72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73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 VІІІ </w:t>
      </w:r>
      <w:r>
        <w:br/>
      </w:r>
      <w:r>
        <w:rPr>
          <w:rFonts w:ascii="Times New Roman"/>
          <w:b/>
          <w:i w:val="false"/>
          <w:color w:val="000000"/>
        </w:rPr>
        <w:t>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 VІІІ, расположенного в Каргалинском районе Актюбинской области, в 8 километрах к юго-западу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из восьми земляных курганов расположен на водоразделе междуречья рек Косестек и Карабутак. Основная группа курганов (диаметр от 8 до 11 метров, высота от 0,2 до 0,5 метра) занимают южную половину могильника. Самый крупный курган 1 размерами 1,5х30 метров сооружен к северу. Еще один курган 8 (0,5х10 метров) находится к северо-западу и отделен от основной массы курганов грунтовой дорогой.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43,7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3,1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5,3 гектара, в которую вошли восемь курганов и грунтовая дорога;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15,1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20,2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74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75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76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77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 IX </w:t>
      </w:r>
      <w:r>
        <w:br/>
      </w:r>
      <w:r>
        <w:rPr>
          <w:rFonts w:ascii="Times New Roman"/>
          <w:b/>
          <w:i w:val="false"/>
          <w:color w:val="000000"/>
        </w:rPr>
        <w:t>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 IX, расположенного в Каргалинском районе Актюбинской области, в 7,5 километрах к югу от села Косестек и в 7,5 километрах к северо-западу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27 объектов, сооруженных на склоне межгорной долины, вдоль оврага Умиссай, впадающего в реку Косестек. Объекты условно разделены на две группы. Первая группа состоит из 11 объектов, занимает участок к югу от оврага. Сюда входят 3 кургана и 8 каменных оградок. Ко второй группе, расположенной к северу от оврага, относятся 16 объектов, представленных как курганными насыпями, так и каменными оградками.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32,9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2,0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3,4 гектара, в которую вошли 27 курганов, каменных оградок и грунтовая дорога;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10,9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16,6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78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79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80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2016 года № 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header.xml" Type="http://schemas.openxmlformats.org/officeDocument/2006/relationships/header" Id="rId6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