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8c70" w14:textId="8bf8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Абидуллы Биекенова безымянной улице жилого массива Заречный-3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декабря 2016 года № 517 и решение маслихата Актюбинской области от 12 декабря 2016 года № 90. Зарегистрировано Департаментом юстиции Актюбинской области 20 января 2017 года № 5240.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10 декабря 2015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русском языке, текст на казахском языке не меняется постановлением акимата Актюбинской области от 15.08.2018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15.08.2018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имя Абидуллы Биекенова безымянной улице жилого массива Заречный-3 города Актобе,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акимата и решения маслихата возложить на заместителя акима области Шериязданова А.Т.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48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