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36f3" w14:textId="ed2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июля 2016 года № 81. Зарегистрировано Департаментом юстиции Актюбинской области 31 августа 2016 года № 5042. Утратило силу решением маслихата города Актобе Актюбинской области от 23 ноября 2016 года №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23.11.2016 № 114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(зарегистрировано в Реестре государственной регистрации нормативных правовых актов 28 декабря 2013 года за № 3726, опубликованное 9 января 2014 года и 16 января 2014 года в газетах "Актюбинский вестник" и "Ақтөбе") cледующие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Актобе,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всему тексту слова "Городской отдел занятости и социальных программ" города Актобе" заменить словами "Отдел занятости и социальных программ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"уполномоченная организация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 по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разделе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"Государственного центра по выплате пенсий Актюбинского областного филиала" заменить словами "Департамент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______________Б.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