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b179" w14:textId="675b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от 12 апреля 2016 года № 10 "О повышении базовых ставок земельного налога и ставок единого земельного налога на не используемые земли сельскохозяйственного назначения по Байган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3 декабря 2016 года № 52. Зарегистрировано Департаментом юстиции Актюбинской области 10 января 2017 года № 5206. Утратило силу решением маслихата Байганинского района Актюбинской области от 20 марта 2018 года № 1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йганинского района Актюбинской области 20.03.2018 № 14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2 апреля 2016 года № 10 "О повышении базовых ставок земельного налога и ставок единого земельного налога на не используемые земли сельскохозяйственного назначения по Байганинскому району" (зарегистрированное в Реестре государственной регистрации нормативных правовых актов за № 4870, опубликованное 26 мая 2016 года в районной газете "Жем-Сағыз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по Байганинскому району в соответствии с земельны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н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ган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