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ee55" w14:textId="138e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 по Хобдинскому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Хобдинского района Актюбинской области от 12 апреля 2016 года № 115. Зарегистрировано Департаментом юстиции Актюбинской области 6 мая 2016 года № 4895.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Хобдинского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подушевного финансирования и родительской платы на 2016 год по Хобдинскому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Б.Елеусинову.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постановления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Хобдинского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апреля 2016 г. 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в месяц и родительской платы по Хобдинскому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(район, город)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школе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местности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местности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