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bffbf" w14:textId="8fbf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Мугалжарского районного маслихата от 12 апреля 2016 года № 15 "О повышении базовых ставок земельного налога и ставок единого земельного налога на не используемые земли сельскохозяйственного назначения по Мугалжарскому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21 декабря 2016 года № 61. Зарегистрировано Департаментом юстиции Актюбинской области 20 января 2017 года № 5236. Утратило силу решением маслихата Мугалжарского района Актюбинской области от 16 февраля 2018 года № 163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Мугалжарского района Актюбинской области от 16.02.2018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12 апреля 2016 года № 15 "О повышении базовых ставок земельного налога и ставок единого земельного налога на не используемые земли сельскохозяйственного назначения по Мугалжарскому району" (зарегистрированное в реестре государственной регистрации нормативных правовых актов за № 4886, опубликованное 2 июня 2016 года в районной газете "Мұғалжар")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Повысить базовые ставки земельного налога и ставки единого земельного налога в десять раз на не используемые земли сельскохозяйственного назначения по Мугалжарскому району в соответствии с земельным законодательством Республики Казахстан.".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С.Киясов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