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4ee5" w14:textId="30e4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Шалкарского района от 23 мая 2014 года № 119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11 февраля 2016 года № 25. Зарегистрировано Департаментом юстиции Актюбинской области 09 марта 2016 года № 4770. Утратило силу постановлением акимата Шалкарского района Актюбинской области от 4 апреля 2019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Шалкарского района Актюбинской области от 04.04.2019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23 мая 2014 года № 119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№ 3951, опубликовано 26 июня 2014 года в районной газете "Шалқар")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Ж. Жидеханова.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Жиенгазина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