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b553" w14:textId="0b0b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Алматинской области от 31 июля 2015 года № 336 "Об утверждении регламентов государственных услуг в сфере туризма"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08 апреля 2016 года № 172. Зарегистрировано Департаментом юстиции алматинской области 12 мая 2016 года № 3828. Утратило силу постановлением акимата Алматинской области от 20 сентября 2019 года № 397</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Алматинской области от 20.09.2019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приказом исполняющего обязанности Министра по инвестициям и развитию Республики Казахстан от 26 января 2016 года </w:t>
      </w:r>
      <w:r>
        <w:rPr>
          <w:rFonts w:ascii="Times New Roman"/>
          <w:b w:val="false"/>
          <w:i w:val="false"/>
          <w:color w:val="000000"/>
          <w:sz w:val="28"/>
        </w:rPr>
        <w:t>№ 78</w:t>
      </w:r>
      <w:r>
        <w:rPr>
          <w:rFonts w:ascii="Times New Roman"/>
          <w:b w:val="false"/>
          <w:i w:val="false"/>
          <w:color w:val="000000"/>
          <w:sz w:val="28"/>
        </w:rPr>
        <w:t xml:space="preserve"> "О внесении изменений в приказ Министра по инвестициям и развитию Республики Казахстан от 28 апреля 2015 года </w:t>
      </w:r>
      <w:r>
        <w:rPr>
          <w:rFonts w:ascii="Times New Roman"/>
          <w:b w:val="false"/>
          <w:i w:val="false"/>
          <w:color w:val="000000"/>
          <w:sz w:val="28"/>
        </w:rPr>
        <w:t>№ 495</w:t>
      </w:r>
      <w:r>
        <w:rPr>
          <w:rFonts w:ascii="Times New Roman"/>
          <w:b w:val="false"/>
          <w:i w:val="false"/>
          <w:color w:val="000000"/>
          <w:sz w:val="28"/>
        </w:rPr>
        <w:t xml:space="preserve"> "Об утверждении стандартов государственных услуг в сфере туризма", акимат Алматинской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Внести в постановление акимата Алматинской области от 31 июля 2015 года № 336 "Об утверждении регламентов государственных услуг в сфере туризма" (зарегистрированного в Реестре государственной регистрации нормативных правовых актов от 11 сентября 2015 года </w:t>
      </w:r>
      <w:r>
        <w:rPr>
          <w:rFonts w:ascii="Times New Roman"/>
          <w:b w:val="false"/>
          <w:i w:val="false"/>
          <w:color w:val="000000"/>
          <w:sz w:val="28"/>
        </w:rPr>
        <w:t>№ 3403</w:t>
      </w:r>
      <w:r>
        <w:rPr>
          <w:rFonts w:ascii="Times New Roman"/>
          <w:b w:val="false"/>
          <w:i w:val="false"/>
          <w:color w:val="000000"/>
          <w:sz w:val="28"/>
        </w:rPr>
        <w:t xml:space="preserve"> и опубликованного в газетах "Жетысу" № 119, "Огни Алатау" № 119 от 20 октября 2015 года) следующие изменения: </w:t>
      </w:r>
      <w:r>
        <w:br/>
      </w:r>
      <w:r>
        <w:rPr>
          <w:rFonts w:ascii="Times New Roman"/>
          <w:b w:val="false"/>
          <w:i w:val="false"/>
          <w:color w:val="000000"/>
          <w:sz w:val="28"/>
        </w:rPr>
        <w:t xml:space="preserve">
      </w:t>
      </w:r>
      <w:r>
        <w:rPr>
          <w:rFonts w:ascii="Times New Roman"/>
          <w:b w:val="false"/>
          <w:i w:val="false"/>
          <w:color w:val="000000"/>
          <w:sz w:val="28"/>
        </w:rPr>
        <w:t xml:space="preserve">в регламенте государственной услуги "Выдача лицензии на туристскую операторскую деятельность (туроператорская деятельность) утвержденного указанным постановлением: </w:t>
      </w:r>
      <w:r>
        <w:br/>
      </w:r>
      <w:r>
        <w:rPr>
          <w:rFonts w:ascii="Times New Roman"/>
          <w:b w:val="false"/>
          <w:i w:val="false"/>
          <w:color w:val="000000"/>
          <w:sz w:val="28"/>
        </w:rPr>
        <w:t xml:space="preserve">
      </w:t>
      </w:r>
      <w:r>
        <w:rPr>
          <w:rFonts w:ascii="Times New Roman"/>
          <w:b w:val="false"/>
          <w:i w:val="false"/>
          <w:color w:val="000000"/>
          <w:sz w:val="28"/>
        </w:rPr>
        <w:t>по всему тексту заменить слова "Центр обслуживания населения" (далее – ЦОН)", на слова "некоммерческое акционерное общество "Государственная корпорация "Правительство для граждан" (далее – Государственная корпорация)", слово "ЦОН" на слова "Государственная корпорация", слово "ЦОН" на слова "Государственная корпорация", слово "ЦОН" на слова "Государственная корпорация", слова "Центров обслуживания населения" на слова "Государственной корпорации", слова "30 (тридцати) минут" на слова "15 (пятнадцати) минут".</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"Управление туризма Алматинской области"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области.</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Алматинской области Турдалиева С.</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