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e002" w14:textId="992e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15 июля 2015 года № 315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25 августа 2016 года № 445. Зарегистрировано Департаментом юстиции Алматинской области 26 сентября 2016 года № 3968. Утратило силу постановлением акимата Алматинской области от 14 февраля 2020 года № 57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14.02.2020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приказом Министра культуры и спорта Республики Казахстан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физической культуры и спорта", акимат Алматинской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Алматинской области от 15 июля 2015 года № 315 "Об утверждении регламентов государственных услуг в сфере физической культуры и спорта" (зарегистрированного в Реестре государственной регистрации нормативных правовых актов от 14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3343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газетах "Жетысу" и "Огни Алатау" от 3 сентября 2015 года № 99)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государственной услуги "Аккредитация местных спортивных федераций",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 государственной услуги "Присвоение спортивных разрядов: "кандидат в мастера спорта Республики Казахстан",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"3. Результат оказания государственной услуги: удостоверение о присвоении спортивного разряда, удостоверение о присвоении квалификационной категории по формам, утвержденными приказом Председателя Агентства Республики Казахстан по делам спорта и физической культуры от 29 июля 2014 года "Об утверждении Правил присвоения спортивных званий, разрядов и квалификационных категорий", зарегистрированным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9675</w:t>
      </w:r>
      <w:r>
        <w:rPr>
          <w:rFonts w:ascii="Times New Roman"/>
          <w:b w:val="false"/>
          <w:i w:val="false"/>
          <w:color w:val="000000"/>
          <w:sz w:val="28"/>
        </w:rPr>
        <w:t>, или копия приказа о присвоении спортивного разряда, квалификационной категории, либо мотивированный ответ об отказе в оказании государственной услуги в случаях и по основаниям, предусмотренным пунктом 9-1 Стандарта.";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"3. Результат оказания государственной услуги: удостоверение о присвоении спортивного разряда, удостоверение о присвоении квалификационной категории, по формам, утвержденными приказом Председателя Агентства Республики Казахстан по делам спорта и физической культуры от 29 июля 2014 года "Об утверждении Правил присвоения спортивных званий, разрядов и квалификационных категорий", зарегистрированным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9675</w:t>
      </w:r>
      <w:r>
        <w:rPr>
          <w:rFonts w:ascii="Times New Roman"/>
          <w:b w:val="false"/>
          <w:i w:val="false"/>
          <w:color w:val="000000"/>
          <w:sz w:val="28"/>
        </w:rPr>
        <w:t>, или копия приказа о присвоении спортивного разряда, квалификационной категории, либо мотивированный ответ об отказе в оказании государственной услуги в случаях и по основаниям, предусмотренным пунктом 9-1 Стандарта.".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государственного учреждения "Управление физической культуры и спорта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интернет–ресурсе, определяемом Правительством Республики Казахстан, и на интернет–ресурсе акимата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Турдалиева Серика Мелисовича.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Турлашов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2016 года № 445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2015 года № 315</w:t>
            </w:r>
          </w:p>
        </w:tc>
      </w:tr>
    </w:tbl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местных спортивных федераций"</w:t>
      </w:r>
    </w:p>
    <w:bookmarkEnd w:id="1"/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местных спортивных федераций" (далее – государственная услуга) оказывается бесплатно юридическим лицам (далее – услугополучатель) соответствующими подразделениями осуществляющие функции в области физической культуры и спорта местного исполнительного органа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предоставляется на основании стандарта государственной услуги "Аккредитация местных спортивных федераций", утвержденного приказом Министра культуры и спорта Республики Казахстан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услуги: свидетельство об аккредитации спортивной федерации, переоформленное свидетельство об аккредитации спортивной федерации, дубликат свидетельства об аккредитации спортивной федерации, по формам, утвержденными приказом Министра культуры и спорта Республики Казахстан от 27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аккредитации спортивных федераций", зарегистрированным в Реестре государственной регистрации нормативных правовых актов под № 10095 (далее – свидетельство об аккредитации), либо мотивированный ответ об отказе в оказании государственной услуги в случаях и по основаниям, предусмотренным пунктом 9-1 Стандарта (далее – мотивированный ответ об отказе).</w:t>
      </w:r>
    </w:p>
    <w:bookmarkEnd w:id="3"/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4.Основанием для начала процедуры (действия) по оказанию государственной услуги является обращение услугополучателя (либо уполномоченного представителя)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 (в случае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действия, услугодатель отказывает в приеме заявления), направление руководителю услугодателя. Результат – направление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документов и определение ответственного исполнителя услугодателя. Результат –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подготовка документов на рассмотрение комиссии (при переоформлении свидетельства об аккредитации и получении дубликата свидетельства об аккредитации, документы на рассмотрение комиссии не направляются), направление документов на рассмотрение комиссии. Результат – направление документов на рассмотрение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рассмотрение документов, принятие протокольного решения. Результат – принятие протокольного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 основании протокольного решения оформление ответственным исполнителем услугодателя свидетельства об аккредитации, либо мотивированного ответа об отказе, а также переоформление свидетельства об аккредитации, оформление дубликата свидетельства об аккредитациии направление на подпись руководителю услугодателя. Результат – направление переоформленного свидетельства об аккредитации, дубликата свидетельства об аккредитации,свидетельства об аккредитации, либо мотивированного ответа об отказе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подписание результата оказания государственной услуги, направление ответственному исполнителю услугодателя. Результат – направление результата оказания государственной услугиответственному исполнителю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выдача результата оказания государственной услуги. Результат – выдача результата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</w:p>
    <w:bookmarkEnd w:id="5"/>
    <w:bookmarkStart w:name="z4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4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 бизнес-процессов оказания государственной услуги". 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</w:p>
    <w:bookmarkEnd w:id="7"/>
    <w:bookmarkStart w:name="z4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</w:t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 (далее – портал):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направляет запрос в форме электронного документа, удостоверенного электронной цифровой подписью (далее – ЭЦП) и документы согласно пункту 9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2) в "личном кабинете" в истории обращений услугополучателя отображается статус о принятии запроса для оказания государственной услуги, а также уведомление с указанием даты получения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после принятия электронного заявления и документов,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результат оказания государственной услуги направляется услугополучателю в "личный кабинет" в форме уведомления о готовности результата государственной услуги, удостоверенного ЭЦП уполномоченного должностного лица услугодателя.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"Аккредитация местных спортивных федераций"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59700" cy="875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875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470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