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507b" w14:textId="7015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22 декабря 2015 года № 44-286 "О бюджете города Текели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20 мая 2016 года № 5-24. Зарегистрировано Департаментом юстиции Алматинской области 30 мая 2016 года № 3859. Утратило силу решением Текелийского городского маслихата Алматинской области от 8 июня 2017 года № 15-96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Текелийского городского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29 декабря 2015 года № 3650, опубликованного в городской газете "Текели тынысы" от 8 января 2016 года № 2 (3265), от 15 января 2016 года № 3 (3266)),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5 февраля 2016 года № 47-301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16 февраля 2016 года № 3721, опубликованного в городской газете "Текели тынысы" от 26 февраля 2016 года № 9 (3272)),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28 марта 2016 года № 2-6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4 апреля 2016 года № 3769, опубликованного в городской газете "Текели тынысы" от 8 апреля 2016 года № 15 (3278), от 15 апреля 2016 года № 16 (3279), от 22 апреля 2016 года № 17 (3280))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3212507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204542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7579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7819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2992567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1261454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814123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916990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3223988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458507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458507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475898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475898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города Текели" (по согласованию Ф. С. Мырзахметова)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Толеуханова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20 мая 2016 года № 5-24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Текелийского городского маслихата от 22 декабря 2015 года № 44-286 "О бюджете города Текели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22 декабря 2015 года № 44-286 "О бюджете города Текели на 2016-2018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