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526" w14:textId="0b0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постановление акимата Аксуского района от 11 августа 2015 года № 305 "Об утверждении Положения государственного учреждения "Аксуский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18 января 2016 года № 4. Зарегистрировано Департаментом юстиции Алматинской области 19 февраля 2016 года № 3735.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Аксуского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акимата Аксуского района" (далее - Положение) утвержденного постановлением акимата Аксуского района от 11 августа 2015 года № 305 "Об утверждении Положения государственного учреждения "Аксуский районный отдел образования" (зарегистрированного в Реестре государственной регистрации нормативных правовых актов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"Аксу онири" от 25 декабря 2015 года № 52 (9788))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государственных учреждений, находящихся в ведении Отдела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коммунальное государственное учреждение "Средняя школа имени Бижараса Садырбая с дошкольным мини-центром" Аксуского районного отдела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коммунальное государственное учреждение "Основная средняя школа имени Ш. Уалиханова с дошкольным мини-центром" Аксуский районный отдел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коммунальное государственное учреждение "Средняя школа имени Нурсултана Есебулатова с дошкольным мини-центром" включая начальные школы ГЭС, Кызылкайын Аксуского районного отдела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коммунальное государственное учреждение "Основная средняя школа имени Кудаша Мукашева с дошкольным мини-центром" государственное учреждение Аксуского районного отдела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коммунальное государственное учреждение "Алажидинская основная средняя школа" Аксуского районного отдела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коммунальное государственное учреждение "основная средняя школа имени Мухтара Ауэзова" Аксуского районного отдела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государственных учреждений, находящихся в ведении Отдела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Положения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"Аксуский районный отдел образования" Рамазанова Бегымбека Сейфилмаликовича опубликование настоящего постановления после государственной регистрации в органах юстиции в официальных в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