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6d3f" w14:textId="58c6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Ескельдинского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13 апреля 2016 года № 2-10. Зарегистрировано Департаментом юстиции Алматинской области 13 мая 2016 года № 3831. Утратило силу решением Ескельдинского районного маслихата Алматинской области от 3 марта 2017 года № 12-71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Ескельдинского районного маслихата Алматинской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12-71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аппарата Ескельдинского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районного маслихата Сопакова Маулена Берликовича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районного маслихата Сопакова Маулена Берликовича.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Ескельдинского районного маслихата от 13 апреля 2016 года № 2-10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Ескельдинского районного маслихата</w:t>
      </w:r>
    </w:p>
    <w:bookmarkEnd w:id="0"/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Ескельдинского районного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Ескельдинского районного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специалист аппарата, занимающийся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 И. 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специалистом аппарата, занимающегося кадровыми вопросами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специалистом аппарата, занимающегося кадровыми вопросами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29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специалисту аппарата, занимающийся кадровыми вопросами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Специалист аппарата, занимающийся кадровыми вопросами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специалистом аппарата, занимающегося кадровыми вопросами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в специалиста аппарата, занимающегося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Ескельдинского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период</w:t>
      </w:r>
      <w:r>
        <w:rPr>
          <w:rFonts w:ascii="Times New Roman"/>
          <w:b w:val="false"/>
          <w:i/>
          <w:color w:val="000000"/>
          <w:sz w:val="28"/>
        </w:rPr>
        <w:t>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Ескельдинского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309"/>
        <w:gridCol w:w="1526"/>
        <w:gridCol w:w="1810"/>
        <w:gridCol w:w="2310"/>
        <w:gridCol w:w="1811"/>
        <w:gridCol w:w="1526"/>
        <w:gridCol w:w="385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Ескельдинского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Ескельдинского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Ескельдинского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</w:t>
      </w:r>
      <w:r>
        <w:rPr>
          <w:rFonts w:ascii="Times New Roman"/>
          <w:b w:val="false"/>
          <w:i/>
          <w:color w:val="000000"/>
          <w:sz w:val="28"/>
        </w:rPr>
        <w:t xml:space="preserve">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