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fa9a" w14:textId="59af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2015 года № 53-275 "О бюджете Райымбекского района на 2016–2018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октября 2016 года № 9-53. Зарегистрировано Департаментом юстиции Алматинской области 10 ноября 2016 года № 3993. Утратило силу решением Райымбекского районного маслихата Алматинской области от 30 мая 2017 года № 17-97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30 декабря 2015 года № 3653, опубликованного в районной газете "Хантанири" от 6 января 2016 года № 2 (7900)),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5 февраля 2016 года № 55-285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16 февраля 2016 года № 3718, опубликованного в районной газете "Хантанири" от 29 февраля 2016 года № 8-9 (7907)),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28 марта 2016 года № 2-11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6 апреля 2016 года № 3772, опубликованного в районной газете "Хантанири" от 23 апреля 2016 года № 15 (7912)),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19 мая 2016 года № 5-30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30 мая 2016 года № 3862, опубликованного в районной газете "Хантанири" от 11 июня 2016 года № 22 (7919)), в решение Райымбекского районного маслихата от 20 июля 2016 года № 6-38 "О внесении 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26 июля 2016 года № 3910, опубликованного в районной газете "Хантанири" от 15 августа 2016 года № 31 (7928))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8589453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206271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8354626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2969049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1605432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3780145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8610696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30947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40747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40747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планирования" Райымбекского района (по согласованию М. Кенжебаев)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местному самоуправлению,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27 октября 2016 года № 9-53 "О внесении изменений в решение Райымбекского районного маслихата от 21 декабря 2015 года № 53-275"О бюджете Райымбекского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8589453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