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1327" w14:textId="85e1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января 2016 года № 30. Зарегистрировано Департаментом юстиции Жамбылской области 26 февраля 2016 года № 2949. Утратило силу постановлением акимата Жамбылской области от 14 мая 2018 года № 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14.05.2018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2011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Т. Жанке.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2015 года № 30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"Выписка из государственного реестра туристских маршрутов и троп" (далее – государственная услуга) оказывается коммунальным государственным учреждением "Управление предпринимательства и индустриально – инновационного развития акимата Жамбылской области" (далее - услугодатель) в соответствии со стандартом государственной услуги "Выписка из государственного реестра туристских маршрутов и троп", утвержденным приказом Министра по инвестициям и развитию Республики Казахстан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№ 12841) (далее -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осуществляются через канцелярию услугодателя.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заявления по форме согласно приложению стандарта государственной услуги (далее – заявление).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(двадцать) минут с момента поступления заявления регистрирует и передает его руководителю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20 (двадцать) минут визирует и направляет заместителю руководителя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в течение 20 (двадцать) минут визирует и направляет руководителю отдела;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в течение 20 (двадцать) минут визирует и направляет ответственному исполнителю;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2 (два) рабочих дней готовит результат оказания государственной услуги и направляет руководителю услугодателя на подписание;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20 (двадцать) минут подписывает результат оказания государственной услуги и направляет в канцелярию;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20 (двадцать) минут регистрирует результат оказания государственной услуги и направляет услугополучателю;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который служит основанием для начала выполнения следующей процедуры (действия):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в канцелярии услугодателя и передача руководителю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государственной услуги и передача для подписания руководителю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 и передача в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для регистрации;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результата оказания государственной услуги и передача услугополучателю.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(двадцать) минут с момента поступления заявления регистрирует и передает на рассмотрение руководителю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20 (двадцать) минут визирует и направляет заместителю руководителя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20 (двадцать) минут визирует и направляет руководителю отдела;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в течение 20 (двадцать) минут визирует заявление и направляет ответственному исполнителю;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2 (два) рабочих дней готовит результат оказания государственной услуги (выписка из государственного реестра) и направляет руководителю услугодателя на подписание;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направляет в канцелярию;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результат оказания государственной услуги и направляет услугополучателю.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Государственной корпорацией не предусмотрено.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веб-портале "электронного правительства"-www.egov.kz, интернет-ресурсе услугодателя.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маршрутов и троп"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2016 года № 30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